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5F790" w14:textId="77777777" w:rsidR="00F02078" w:rsidRDefault="00F02078">
      <w:pPr>
        <w:rPr>
          <w:rFonts w:asciiTheme="minorHAnsi" w:hAnsiTheme="minorHAnsi"/>
          <w:b/>
        </w:rPr>
      </w:pPr>
      <w:bookmarkStart w:id="0" w:name="_GoBack"/>
      <w:bookmarkEnd w:id="0"/>
    </w:p>
    <w:p w14:paraId="05372243" w14:textId="77777777" w:rsidR="00F02078" w:rsidRDefault="00F02078">
      <w:pPr>
        <w:autoSpaceDE w:val="0"/>
        <w:autoSpaceDN w:val="0"/>
        <w:adjustRightInd w:val="0"/>
        <w:spacing w:after="0"/>
        <w:rPr>
          <w:rFonts w:asciiTheme="minorHAnsi" w:hAnsiTheme="minorHAnsi" w:cs="Calibri-BoldItalic"/>
          <w:b/>
          <w:bCs/>
          <w:i/>
          <w:iCs/>
          <w:lang w:eastAsia="en-GB"/>
        </w:rPr>
      </w:pPr>
    </w:p>
    <w:p w14:paraId="2F2A1ABD" w14:textId="77777777" w:rsidR="00F02078" w:rsidRDefault="00F02078">
      <w:pPr>
        <w:autoSpaceDE w:val="0"/>
        <w:autoSpaceDN w:val="0"/>
        <w:adjustRightInd w:val="0"/>
        <w:spacing w:after="0"/>
        <w:rPr>
          <w:rFonts w:ascii="Calibri-BoldItalic" w:hAnsi="Calibri-BoldItalic" w:cs="Calibri-BoldItalic"/>
          <w:b/>
          <w:bCs/>
          <w:iCs/>
          <w:lang w:eastAsia="en-GB"/>
        </w:rPr>
      </w:pPr>
    </w:p>
    <w:p w14:paraId="7D50998D" w14:textId="77777777" w:rsidR="00F02078" w:rsidRDefault="00F02078">
      <w:pPr>
        <w:jc w:val="center"/>
        <w:rPr>
          <w:b/>
          <w:caps/>
        </w:rPr>
      </w:pPr>
    </w:p>
    <w:p w14:paraId="181FAEB6" w14:textId="77777777" w:rsidR="00F02078" w:rsidRDefault="00EB71DE">
      <w:pPr>
        <w:spacing w:before="240" w:line="276" w:lineRule="auto"/>
        <w:jc w:val="center"/>
        <w:rPr>
          <w:rFonts w:asciiTheme="minorHAnsi" w:hAnsiTheme="minorHAnsi"/>
          <w:b/>
          <w:caps/>
        </w:rPr>
      </w:pPr>
      <w:r>
        <w:rPr>
          <w:rFonts w:asciiTheme="minorHAnsi" w:hAnsiTheme="minorHAnsi"/>
          <w:b/>
          <w:caps/>
        </w:rPr>
        <w:t>CROWN COMMERCIAL SERVICE</w:t>
      </w:r>
    </w:p>
    <w:p w14:paraId="127E3298" w14:textId="77777777" w:rsidR="00F02078" w:rsidRDefault="00EB71DE">
      <w:pPr>
        <w:spacing w:before="240" w:line="276" w:lineRule="auto"/>
        <w:jc w:val="center"/>
        <w:rPr>
          <w:rFonts w:asciiTheme="minorHAnsi" w:hAnsiTheme="minorHAnsi"/>
          <w:b/>
          <w:caps/>
        </w:rPr>
      </w:pPr>
      <w:r>
        <w:rPr>
          <w:rFonts w:asciiTheme="minorHAnsi" w:hAnsiTheme="minorHAnsi"/>
          <w:b/>
          <w:caps/>
        </w:rPr>
        <w:t>and</w:t>
      </w:r>
    </w:p>
    <w:p w14:paraId="0E67A6B9" w14:textId="77777777" w:rsidR="00F02078" w:rsidRDefault="001E5AA0" w:rsidP="001E5AA0">
      <w:pPr>
        <w:tabs>
          <w:tab w:val="left" w:pos="225"/>
          <w:tab w:val="center" w:pos="4513"/>
        </w:tabs>
        <w:spacing w:before="240" w:line="276" w:lineRule="auto"/>
        <w:rPr>
          <w:rFonts w:asciiTheme="minorHAnsi" w:hAnsiTheme="minorHAnsi"/>
          <w:b/>
          <w:caps/>
        </w:rPr>
      </w:pPr>
      <w:r>
        <w:rPr>
          <w:rFonts w:asciiTheme="minorHAnsi" w:hAnsiTheme="minorHAnsi"/>
          <w:b/>
          <w:caps/>
        </w:rPr>
        <w:tab/>
      </w:r>
      <w:r>
        <w:rPr>
          <w:rFonts w:asciiTheme="minorHAnsi" w:hAnsiTheme="minorHAnsi"/>
          <w:b/>
          <w:caps/>
        </w:rPr>
        <w:tab/>
      </w:r>
      <w:r w:rsidR="00EB71DE">
        <w:rPr>
          <w:rFonts w:asciiTheme="minorHAnsi" w:hAnsiTheme="minorHAnsi"/>
          <w:b/>
          <w:caps/>
        </w:rPr>
        <w:t>SUPPLIER</w:t>
      </w:r>
    </w:p>
    <w:p w14:paraId="3973AED8" w14:textId="77777777" w:rsidR="00B56E4D" w:rsidRDefault="00B56E4D" w:rsidP="00B56E4D">
      <w:pPr>
        <w:spacing w:before="240"/>
        <w:jc w:val="center"/>
        <w:rPr>
          <w:rFonts w:eastAsiaTheme="minorHAnsi"/>
          <w:b/>
          <w:caps/>
        </w:rPr>
      </w:pPr>
      <w:r>
        <w:rPr>
          <w:b/>
          <w:caps/>
        </w:rPr>
        <w:t>FACILITIES MANAGEMENT Marketplace contract</w:t>
      </w:r>
    </w:p>
    <w:p w14:paraId="260771AE" w14:textId="7625572B" w:rsidR="00F02078" w:rsidRDefault="00EB71DE">
      <w:pPr>
        <w:spacing w:before="240" w:line="276" w:lineRule="auto"/>
        <w:jc w:val="center"/>
        <w:rPr>
          <w:rFonts w:asciiTheme="minorHAnsi" w:hAnsiTheme="minorHAnsi"/>
          <w:b/>
          <w:caps/>
        </w:rPr>
      </w:pPr>
      <w:r>
        <w:rPr>
          <w:rFonts w:asciiTheme="minorHAnsi" w:hAnsiTheme="minorHAnsi"/>
          <w:b/>
          <w:caps/>
        </w:rPr>
        <w:t xml:space="preserve">REF: </w:t>
      </w:r>
      <w:r w:rsidR="00572AF4">
        <w:rPr>
          <w:rFonts w:asciiTheme="minorHAnsi" w:hAnsiTheme="minorHAnsi"/>
          <w:b/>
          <w:caps/>
        </w:rPr>
        <w:t>RM6089</w:t>
      </w:r>
    </w:p>
    <w:p w14:paraId="06A0F88E" w14:textId="77777777" w:rsidR="00F02078" w:rsidRDefault="00EB71DE">
      <w:pPr>
        <w:spacing w:line="276" w:lineRule="auto"/>
        <w:rPr>
          <w:b/>
        </w:rPr>
      </w:pPr>
      <w:r>
        <w:rPr>
          <w:b/>
        </w:rPr>
        <w:br w:type="page"/>
      </w:r>
    </w:p>
    <w:p w14:paraId="192C26A5" w14:textId="246A1AA1" w:rsidR="00E276E0" w:rsidRPr="00E276E0" w:rsidRDefault="00E276E0" w:rsidP="00E276E0">
      <w:pPr>
        <w:jc w:val="center"/>
        <w:rPr>
          <w:b/>
        </w:rPr>
      </w:pPr>
      <w:r>
        <w:rPr>
          <w:b/>
        </w:rPr>
        <w:lastRenderedPageBreak/>
        <w:t>CALL-OFF SCHEDULE</w:t>
      </w:r>
      <w:r w:rsidRPr="00E276E0">
        <w:rPr>
          <w:b/>
        </w:rPr>
        <w:t xml:space="preserve"> 17</w:t>
      </w:r>
    </w:p>
    <w:p w14:paraId="2E2F3673" w14:textId="4FEF564F" w:rsidR="00E276E0" w:rsidRPr="00E276E0" w:rsidRDefault="00E276E0" w:rsidP="00E276E0">
      <w:pPr>
        <w:jc w:val="center"/>
        <w:rPr>
          <w:b/>
        </w:rPr>
      </w:pPr>
      <w:r>
        <w:rPr>
          <w:b/>
        </w:rPr>
        <w:t>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6804"/>
      </w:tblGrid>
      <w:tr w:rsidR="00E276E0" w:rsidRPr="00E276E0" w14:paraId="05B24E8E" w14:textId="77777777" w:rsidTr="00AA7DC1">
        <w:tc>
          <w:tcPr>
            <w:tcW w:w="1101" w:type="dxa"/>
          </w:tcPr>
          <w:p w14:paraId="3D7B53F2" w14:textId="77777777" w:rsidR="00E276E0" w:rsidRPr="00E276E0" w:rsidRDefault="00E276E0" w:rsidP="00E276E0">
            <w:pPr>
              <w:spacing w:after="200"/>
              <w:jc w:val="center"/>
            </w:pPr>
            <w:r w:rsidRPr="00E276E0">
              <w:t>1</w:t>
            </w:r>
          </w:p>
        </w:tc>
        <w:tc>
          <w:tcPr>
            <w:tcW w:w="6804" w:type="dxa"/>
          </w:tcPr>
          <w:p w14:paraId="3F5046A0" w14:textId="77777777" w:rsidR="00E276E0" w:rsidRPr="00E276E0" w:rsidRDefault="00E276E0" w:rsidP="00AA7DC1">
            <w:pPr>
              <w:spacing w:after="200"/>
            </w:pPr>
            <w:r w:rsidRPr="00E276E0">
              <w:t>DEFINITIONS</w:t>
            </w:r>
          </w:p>
        </w:tc>
      </w:tr>
      <w:tr w:rsidR="00E276E0" w:rsidRPr="00E276E0" w14:paraId="52DB1F7D" w14:textId="77777777" w:rsidTr="00AA7DC1">
        <w:tc>
          <w:tcPr>
            <w:tcW w:w="1101" w:type="dxa"/>
          </w:tcPr>
          <w:p w14:paraId="247C5CAD" w14:textId="77777777" w:rsidR="00E276E0" w:rsidRPr="00E276E0" w:rsidRDefault="00E276E0" w:rsidP="00E276E0">
            <w:pPr>
              <w:spacing w:after="200"/>
              <w:jc w:val="center"/>
            </w:pPr>
            <w:r w:rsidRPr="00E276E0">
              <w:t>2</w:t>
            </w:r>
          </w:p>
        </w:tc>
        <w:tc>
          <w:tcPr>
            <w:tcW w:w="6804" w:type="dxa"/>
          </w:tcPr>
          <w:p w14:paraId="51FC3070" w14:textId="5BE589F1" w:rsidR="00E276E0" w:rsidRPr="00E276E0" w:rsidRDefault="00EC6F7C" w:rsidP="00AA7DC1">
            <w:pPr>
              <w:spacing w:after="200"/>
            </w:pPr>
            <w:r>
              <w:t>NOT USED</w:t>
            </w:r>
          </w:p>
        </w:tc>
      </w:tr>
      <w:tr w:rsidR="00E276E0" w:rsidRPr="00E276E0" w14:paraId="6EC54350" w14:textId="77777777" w:rsidTr="00AA7DC1">
        <w:tc>
          <w:tcPr>
            <w:tcW w:w="1101" w:type="dxa"/>
          </w:tcPr>
          <w:p w14:paraId="3B53E058" w14:textId="77777777" w:rsidR="00E276E0" w:rsidRPr="00E276E0" w:rsidRDefault="00E276E0" w:rsidP="00E276E0">
            <w:pPr>
              <w:spacing w:after="200"/>
              <w:jc w:val="center"/>
            </w:pPr>
            <w:r w:rsidRPr="00E276E0">
              <w:t>3</w:t>
            </w:r>
          </w:p>
        </w:tc>
        <w:tc>
          <w:tcPr>
            <w:tcW w:w="6804" w:type="dxa"/>
          </w:tcPr>
          <w:p w14:paraId="1BD252F5" w14:textId="77777777" w:rsidR="00E276E0" w:rsidRPr="00E276E0" w:rsidRDefault="00E276E0" w:rsidP="00AA7DC1">
            <w:pPr>
              <w:spacing w:after="200"/>
            </w:pPr>
            <w:r w:rsidRPr="00E276E0">
              <w:t>INTELLECTUAL PROPERTY RIGHTS</w:t>
            </w:r>
          </w:p>
        </w:tc>
      </w:tr>
      <w:tr w:rsidR="00E276E0" w:rsidRPr="00E276E0" w14:paraId="236E6227" w14:textId="77777777" w:rsidTr="00AA7DC1">
        <w:tc>
          <w:tcPr>
            <w:tcW w:w="1101" w:type="dxa"/>
          </w:tcPr>
          <w:p w14:paraId="20B44AC0" w14:textId="77777777" w:rsidR="00E276E0" w:rsidRPr="00E276E0" w:rsidRDefault="00E276E0" w:rsidP="00E276E0">
            <w:pPr>
              <w:spacing w:after="200"/>
              <w:jc w:val="center"/>
            </w:pPr>
            <w:r w:rsidRPr="00E276E0">
              <w:t>4</w:t>
            </w:r>
          </w:p>
        </w:tc>
        <w:tc>
          <w:tcPr>
            <w:tcW w:w="6804" w:type="dxa"/>
          </w:tcPr>
          <w:p w14:paraId="3FA476CD" w14:textId="77777777" w:rsidR="00E276E0" w:rsidRPr="00E276E0" w:rsidRDefault="00E276E0" w:rsidP="00AA7DC1">
            <w:pPr>
              <w:spacing w:after="200"/>
            </w:pPr>
            <w:r w:rsidRPr="00E276E0">
              <w:t>VAT</w:t>
            </w:r>
          </w:p>
        </w:tc>
      </w:tr>
      <w:tr w:rsidR="00E276E0" w:rsidRPr="00E276E0" w14:paraId="31ACB6D7" w14:textId="77777777" w:rsidTr="00AA7DC1">
        <w:tc>
          <w:tcPr>
            <w:tcW w:w="1101" w:type="dxa"/>
          </w:tcPr>
          <w:p w14:paraId="5CB8372D" w14:textId="77777777" w:rsidR="00E276E0" w:rsidRPr="00E276E0" w:rsidRDefault="00E276E0" w:rsidP="00E276E0">
            <w:pPr>
              <w:spacing w:after="200"/>
              <w:jc w:val="center"/>
            </w:pPr>
            <w:r w:rsidRPr="00E276E0">
              <w:t>5</w:t>
            </w:r>
          </w:p>
        </w:tc>
        <w:tc>
          <w:tcPr>
            <w:tcW w:w="6804" w:type="dxa"/>
          </w:tcPr>
          <w:p w14:paraId="22299E5A" w14:textId="77777777" w:rsidR="00E276E0" w:rsidRPr="00E276E0" w:rsidRDefault="00E276E0" w:rsidP="00AA7DC1">
            <w:pPr>
              <w:spacing w:after="200"/>
            </w:pPr>
            <w:r w:rsidRPr="00E276E0">
              <w:t>DELIVERY</w:t>
            </w:r>
          </w:p>
        </w:tc>
      </w:tr>
      <w:tr w:rsidR="00E276E0" w:rsidRPr="00E276E0" w14:paraId="181B22DE" w14:textId="77777777" w:rsidTr="00AA7DC1">
        <w:tc>
          <w:tcPr>
            <w:tcW w:w="1101" w:type="dxa"/>
          </w:tcPr>
          <w:p w14:paraId="49EF2F45" w14:textId="77777777" w:rsidR="00E276E0" w:rsidRPr="00E276E0" w:rsidRDefault="00E276E0" w:rsidP="00E276E0">
            <w:pPr>
              <w:spacing w:after="200"/>
              <w:jc w:val="center"/>
            </w:pPr>
            <w:r w:rsidRPr="00E276E0">
              <w:t>6</w:t>
            </w:r>
          </w:p>
        </w:tc>
        <w:tc>
          <w:tcPr>
            <w:tcW w:w="6804" w:type="dxa"/>
          </w:tcPr>
          <w:p w14:paraId="77F549BF" w14:textId="77777777" w:rsidR="00E276E0" w:rsidRPr="00E276E0" w:rsidRDefault="00E276E0" w:rsidP="00AA7DC1">
            <w:pPr>
              <w:spacing w:after="200"/>
            </w:pPr>
            <w:r w:rsidRPr="00E276E0">
              <w:t>PAYMENT AND RECOVERY OF SUMS DUE</w:t>
            </w:r>
          </w:p>
        </w:tc>
      </w:tr>
      <w:tr w:rsidR="00E276E0" w:rsidRPr="00E276E0" w14:paraId="73E4B5E2" w14:textId="77777777" w:rsidTr="00AA7DC1">
        <w:tc>
          <w:tcPr>
            <w:tcW w:w="1101" w:type="dxa"/>
          </w:tcPr>
          <w:p w14:paraId="64156980" w14:textId="77777777" w:rsidR="00E276E0" w:rsidRPr="00E276E0" w:rsidRDefault="00E276E0" w:rsidP="00E276E0">
            <w:pPr>
              <w:spacing w:after="200"/>
              <w:jc w:val="center"/>
            </w:pPr>
            <w:r w:rsidRPr="00E276E0">
              <w:t>7</w:t>
            </w:r>
          </w:p>
        </w:tc>
        <w:tc>
          <w:tcPr>
            <w:tcW w:w="6804" w:type="dxa"/>
          </w:tcPr>
          <w:p w14:paraId="247D3EF3" w14:textId="0FE9CEFA" w:rsidR="00E276E0" w:rsidRPr="00E276E0" w:rsidRDefault="00344BBD" w:rsidP="00AA7DC1">
            <w:pPr>
              <w:spacing w:after="200"/>
            </w:pPr>
            <w:r>
              <w:t>NOT USED</w:t>
            </w:r>
          </w:p>
        </w:tc>
      </w:tr>
      <w:tr w:rsidR="00E276E0" w:rsidRPr="00E276E0" w14:paraId="5BCA0770" w14:textId="77777777" w:rsidTr="00AA7DC1">
        <w:tc>
          <w:tcPr>
            <w:tcW w:w="1101" w:type="dxa"/>
          </w:tcPr>
          <w:p w14:paraId="2822957D" w14:textId="77777777" w:rsidR="00E276E0" w:rsidRPr="00E276E0" w:rsidRDefault="00E276E0" w:rsidP="00E276E0">
            <w:pPr>
              <w:spacing w:after="200"/>
              <w:jc w:val="center"/>
            </w:pPr>
            <w:r w:rsidRPr="00E276E0">
              <w:t>8</w:t>
            </w:r>
          </w:p>
        </w:tc>
        <w:tc>
          <w:tcPr>
            <w:tcW w:w="6804" w:type="dxa"/>
          </w:tcPr>
          <w:p w14:paraId="51CDB5F3" w14:textId="77777777" w:rsidR="00E276E0" w:rsidRPr="00E276E0" w:rsidRDefault="00E276E0" w:rsidP="00AA7DC1">
            <w:pPr>
              <w:spacing w:after="200"/>
            </w:pPr>
            <w:r w:rsidRPr="00E276E0">
              <w:t>JURISDICTION</w:t>
            </w:r>
          </w:p>
        </w:tc>
      </w:tr>
      <w:tr w:rsidR="00E276E0" w:rsidRPr="00E276E0" w14:paraId="7B167B78" w14:textId="77777777" w:rsidTr="00AA7DC1">
        <w:tc>
          <w:tcPr>
            <w:tcW w:w="1101" w:type="dxa"/>
          </w:tcPr>
          <w:p w14:paraId="708C3D8F" w14:textId="77777777" w:rsidR="00E276E0" w:rsidRPr="00E276E0" w:rsidRDefault="00E276E0" w:rsidP="00E276E0">
            <w:pPr>
              <w:spacing w:after="200"/>
              <w:jc w:val="center"/>
            </w:pPr>
            <w:r w:rsidRPr="00E276E0">
              <w:t>9</w:t>
            </w:r>
          </w:p>
        </w:tc>
        <w:tc>
          <w:tcPr>
            <w:tcW w:w="6804" w:type="dxa"/>
          </w:tcPr>
          <w:p w14:paraId="4F228A0A" w14:textId="77777777" w:rsidR="00E276E0" w:rsidRPr="00E276E0" w:rsidRDefault="00E276E0" w:rsidP="00AA7DC1">
            <w:pPr>
              <w:spacing w:after="200"/>
            </w:pPr>
            <w:r w:rsidRPr="00E276E0">
              <w:t>DISPUTE RESOLUTION</w:t>
            </w:r>
          </w:p>
        </w:tc>
      </w:tr>
      <w:tr w:rsidR="00E276E0" w:rsidRPr="00E276E0" w14:paraId="3ED4ECB5" w14:textId="77777777" w:rsidTr="00AA7DC1">
        <w:tc>
          <w:tcPr>
            <w:tcW w:w="1101" w:type="dxa"/>
          </w:tcPr>
          <w:p w14:paraId="288BA2A1" w14:textId="77777777" w:rsidR="00E276E0" w:rsidRPr="00E276E0" w:rsidRDefault="00E276E0" w:rsidP="00E276E0">
            <w:pPr>
              <w:spacing w:after="200"/>
              <w:jc w:val="center"/>
            </w:pPr>
            <w:r w:rsidRPr="00E276E0">
              <w:t>10</w:t>
            </w:r>
          </w:p>
        </w:tc>
        <w:tc>
          <w:tcPr>
            <w:tcW w:w="6804" w:type="dxa"/>
          </w:tcPr>
          <w:p w14:paraId="0FEAD408" w14:textId="77777777" w:rsidR="00E276E0" w:rsidRPr="00E276E0" w:rsidRDefault="00E276E0" w:rsidP="00AA7DC1">
            <w:pPr>
              <w:spacing w:after="200"/>
            </w:pPr>
            <w:r w:rsidRPr="00E276E0">
              <w:t>SUB-CONTRACTING</w:t>
            </w:r>
          </w:p>
        </w:tc>
      </w:tr>
      <w:tr w:rsidR="00E276E0" w:rsidRPr="00E276E0" w14:paraId="147615CE" w14:textId="77777777" w:rsidTr="00AA7DC1">
        <w:tc>
          <w:tcPr>
            <w:tcW w:w="1101" w:type="dxa"/>
          </w:tcPr>
          <w:p w14:paraId="09899F45" w14:textId="77777777" w:rsidR="00E276E0" w:rsidRPr="00E276E0" w:rsidRDefault="00E276E0" w:rsidP="00E276E0">
            <w:pPr>
              <w:spacing w:after="200"/>
              <w:jc w:val="center"/>
            </w:pPr>
            <w:r w:rsidRPr="00E276E0">
              <w:t>11</w:t>
            </w:r>
          </w:p>
        </w:tc>
        <w:tc>
          <w:tcPr>
            <w:tcW w:w="6804" w:type="dxa"/>
          </w:tcPr>
          <w:p w14:paraId="7FAFC06D" w14:textId="77777777" w:rsidR="00E276E0" w:rsidRPr="00E276E0" w:rsidRDefault="00E276E0" w:rsidP="00AA7DC1">
            <w:pPr>
              <w:spacing w:after="200"/>
            </w:pPr>
            <w:r w:rsidRPr="00E276E0">
              <w:t>THIRD PARTY RIGHTS</w:t>
            </w:r>
          </w:p>
        </w:tc>
      </w:tr>
      <w:tr w:rsidR="00E276E0" w:rsidRPr="00E276E0" w14:paraId="7FC13A7E" w14:textId="77777777" w:rsidTr="00AA7DC1">
        <w:tc>
          <w:tcPr>
            <w:tcW w:w="1101" w:type="dxa"/>
          </w:tcPr>
          <w:p w14:paraId="112F2B39" w14:textId="77777777" w:rsidR="00E276E0" w:rsidRPr="00E276E0" w:rsidRDefault="00E276E0" w:rsidP="00E276E0">
            <w:pPr>
              <w:spacing w:after="200"/>
              <w:jc w:val="center"/>
            </w:pPr>
            <w:r w:rsidRPr="00E276E0">
              <w:t>12</w:t>
            </w:r>
          </w:p>
        </w:tc>
        <w:tc>
          <w:tcPr>
            <w:tcW w:w="6804" w:type="dxa"/>
          </w:tcPr>
          <w:p w14:paraId="5999E3B3" w14:textId="77777777" w:rsidR="00E276E0" w:rsidRPr="00E276E0" w:rsidRDefault="00E276E0" w:rsidP="00AA7DC1">
            <w:pPr>
              <w:spacing w:after="200"/>
            </w:pPr>
            <w:r w:rsidRPr="00E276E0">
              <w:t>REDUNDANT MATERIAL</w:t>
            </w:r>
          </w:p>
        </w:tc>
      </w:tr>
      <w:tr w:rsidR="00E276E0" w:rsidRPr="00E276E0" w14:paraId="14F8FC2D" w14:textId="77777777" w:rsidTr="00AA7DC1">
        <w:tc>
          <w:tcPr>
            <w:tcW w:w="1101" w:type="dxa"/>
          </w:tcPr>
          <w:p w14:paraId="32EDE644" w14:textId="77777777" w:rsidR="00E276E0" w:rsidRPr="00E276E0" w:rsidRDefault="00E276E0" w:rsidP="00E276E0">
            <w:pPr>
              <w:spacing w:after="200"/>
              <w:jc w:val="center"/>
            </w:pPr>
            <w:r w:rsidRPr="00E276E0">
              <w:t>13</w:t>
            </w:r>
          </w:p>
        </w:tc>
        <w:tc>
          <w:tcPr>
            <w:tcW w:w="6804" w:type="dxa"/>
          </w:tcPr>
          <w:p w14:paraId="6BA78728" w14:textId="77777777" w:rsidR="00E276E0" w:rsidRPr="00E276E0" w:rsidRDefault="00E276E0" w:rsidP="00AA7DC1">
            <w:pPr>
              <w:spacing w:after="200"/>
            </w:pPr>
            <w:r w:rsidRPr="00E276E0">
              <w:t>FINANCIAL REPORTS</w:t>
            </w:r>
          </w:p>
        </w:tc>
      </w:tr>
      <w:tr w:rsidR="00E276E0" w:rsidRPr="00E276E0" w14:paraId="2C316B5B" w14:textId="77777777" w:rsidTr="00AA7DC1">
        <w:tc>
          <w:tcPr>
            <w:tcW w:w="1101" w:type="dxa"/>
          </w:tcPr>
          <w:p w14:paraId="2EEEFA87" w14:textId="77777777" w:rsidR="00E276E0" w:rsidRPr="00E276E0" w:rsidRDefault="00E276E0" w:rsidP="00E276E0">
            <w:pPr>
              <w:spacing w:after="200"/>
              <w:jc w:val="center"/>
            </w:pPr>
            <w:r w:rsidRPr="00E276E0">
              <w:t>14</w:t>
            </w:r>
          </w:p>
        </w:tc>
        <w:tc>
          <w:tcPr>
            <w:tcW w:w="6804" w:type="dxa"/>
          </w:tcPr>
          <w:p w14:paraId="210DDF04" w14:textId="77777777" w:rsidR="00E276E0" w:rsidRPr="00E276E0" w:rsidRDefault="00E276E0" w:rsidP="00AA7DC1">
            <w:pPr>
              <w:spacing w:after="200"/>
            </w:pPr>
            <w:r w:rsidRPr="00E276E0">
              <w:t>ISSUED PROPERTY</w:t>
            </w:r>
          </w:p>
        </w:tc>
      </w:tr>
      <w:tr w:rsidR="00E276E0" w:rsidRPr="00E276E0" w14:paraId="79DA6588" w14:textId="77777777" w:rsidTr="00AA7DC1">
        <w:tc>
          <w:tcPr>
            <w:tcW w:w="1101" w:type="dxa"/>
          </w:tcPr>
          <w:p w14:paraId="7EF03FCC" w14:textId="77777777" w:rsidR="00E276E0" w:rsidRPr="00E276E0" w:rsidRDefault="00E276E0" w:rsidP="00E276E0">
            <w:pPr>
              <w:spacing w:after="200"/>
              <w:jc w:val="center"/>
            </w:pPr>
            <w:r w:rsidRPr="00E276E0">
              <w:t>15</w:t>
            </w:r>
          </w:p>
        </w:tc>
        <w:tc>
          <w:tcPr>
            <w:tcW w:w="6804" w:type="dxa"/>
          </w:tcPr>
          <w:p w14:paraId="61CC68B9" w14:textId="77777777" w:rsidR="00E276E0" w:rsidRPr="00E276E0" w:rsidRDefault="00E276E0" w:rsidP="00AA7DC1">
            <w:pPr>
              <w:spacing w:after="200"/>
            </w:pPr>
            <w:r w:rsidRPr="00E276E0">
              <w:t>LOSS OF OR DAMAGE TO GOODS</w:t>
            </w:r>
          </w:p>
        </w:tc>
      </w:tr>
      <w:tr w:rsidR="00E276E0" w:rsidRPr="00E276E0" w14:paraId="3737FEF7" w14:textId="77777777" w:rsidTr="00AA7DC1">
        <w:tc>
          <w:tcPr>
            <w:tcW w:w="1101" w:type="dxa"/>
          </w:tcPr>
          <w:p w14:paraId="4A761AED" w14:textId="77777777" w:rsidR="00E276E0" w:rsidRPr="00E276E0" w:rsidRDefault="00E276E0" w:rsidP="00E276E0">
            <w:pPr>
              <w:spacing w:after="200"/>
              <w:jc w:val="center"/>
            </w:pPr>
            <w:r w:rsidRPr="00E276E0">
              <w:t>16</w:t>
            </w:r>
          </w:p>
        </w:tc>
        <w:tc>
          <w:tcPr>
            <w:tcW w:w="6804" w:type="dxa"/>
          </w:tcPr>
          <w:p w14:paraId="2FF3CE24" w14:textId="77777777" w:rsidR="00E276E0" w:rsidRPr="00E276E0" w:rsidRDefault="00E276E0" w:rsidP="00AA7DC1">
            <w:pPr>
              <w:spacing w:after="200"/>
            </w:pPr>
            <w:r w:rsidRPr="00E276E0">
              <w:t>CO-OPERATION ON EXPIRY OF CONTRACT</w:t>
            </w:r>
          </w:p>
        </w:tc>
      </w:tr>
      <w:tr w:rsidR="00E276E0" w:rsidRPr="00E276E0" w14:paraId="35F670C8" w14:textId="77777777" w:rsidTr="00AA7DC1">
        <w:tc>
          <w:tcPr>
            <w:tcW w:w="1101" w:type="dxa"/>
          </w:tcPr>
          <w:p w14:paraId="7A3D12EF" w14:textId="77777777" w:rsidR="00E276E0" w:rsidRPr="00E276E0" w:rsidRDefault="00E276E0" w:rsidP="00E276E0">
            <w:pPr>
              <w:spacing w:after="200"/>
              <w:jc w:val="center"/>
            </w:pPr>
            <w:r w:rsidRPr="00E276E0">
              <w:t>17</w:t>
            </w:r>
          </w:p>
        </w:tc>
        <w:tc>
          <w:tcPr>
            <w:tcW w:w="6804" w:type="dxa"/>
          </w:tcPr>
          <w:p w14:paraId="140C466D" w14:textId="77777777" w:rsidR="00E276E0" w:rsidRPr="00E276E0" w:rsidRDefault="00E276E0" w:rsidP="00AA7DC1">
            <w:pPr>
              <w:spacing w:after="200"/>
            </w:pPr>
            <w:r w:rsidRPr="00E276E0">
              <w:t>MARKING OF GOODS</w:t>
            </w:r>
          </w:p>
        </w:tc>
      </w:tr>
      <w:tr w:rsidR="00E276E0" w:rsidRPr="00E276E0" w14:paraId="64A315F0" w14:textId="77777777" w:rsidTr="00AA7DC1">
        <w:tc>
          <w:tcPr>
            <w:tcW w:w="1101" w:type="dxa"/>
          </w:tcPr>
          <w:p w14:paraId="4A517070" w14:textId="77777777" w:rsidR="00E276E0" w:rsidRPr="00E276E0" w:rsidRDefault="00E276E0" w:rsidP="00E276E0">
            <w:pPr>
              <w:spacing w:after="200"/>
              <w:jc w:val="center"/>
            </w:pPr>
            <w:r w:rsidRPr="00E276E0">
              <w:t>18</w:t>
            </w:r>
          </w:p>
        </w:tc>
        <w:tc>
          <w:tcPr>
            <w:tcW w:w="6804" w:type="dxa"/>
          </w:tcPr>
          <w:p w14:paraId="315352FA" w14:textId="77777777" w:rsidR="00E276E0" w:rsidRPr="00E276E0" w:rsidRDefault="00E276E0" w:rsidP="00AA7DC1">
            <w:pPr>
              <w:spacing w:after="200"/>
            </w:pPr>
            <w:r w:rsidRPr="00E276E0">
              <w:t>VESTING</w:t>
            </w:r>
          </w:p>
        </w:tc>
      </w:tr>
      <w:tr w:rsidR="00E276E0" w:rsidRPr="00E276E0" w14:paraId="4FB40C20" w14:textId="77777777" w:rsidTr="00AA7DC1">
        <w:tc>
          <w:tcPr>
            <w:tcW w:w="1101" w:type="dxa"/>
          </w:tcPr>
          <w:p w14:paraId="5F8D7F36" w14:textId="77777777" w:rsidR="00E276E0" w:rsidRPr="00E276E0" w:rsidRDefault="00E276E0" w:rsidP="00E276E0">
            <w:pPr>
              <w:spacing w:after="200"/>
              <w:jc w:val="center"/>
            </w:pPr>
            <w:r w:rsidRPr="00E276E0">
              <w:t>19</w:t>
            </w:r>
          </w:p>
        </w:tc>
        <w:tc>
          <w:tcPr>
            <w:tcW w:w="6804" w:type="dxa"/>
          </w:tcPr>
          <w:p w14:paraId="52563174" w14:textId="77777777" w:rsidR="00E276E0" w:rsidRPr="00E276E0" w:rsidRDefault="00E276E0" w:rsidP="00AA7DC1">
            <w:pPr>
              <w:spacing w:after="200"/>
            </w:pPr>
            <w:r w:rsidRPr="00E276E0">
              <w:t>CYBER</w:t>
            </w:r>
          </w:p>
        </w:tc>
      </w:tr>
      <w:tr w:rsidR="00E276E0" w:rsidRPr="00E276E0" w14:paraId="411BA905" w14:textId="77777777" w:rsidTr="00AA7DC1">
        <w:tc>
          <w:tcPr>
            <w:tcW w:w="1101" w:type="dxa"/>
          </w:tcPr>
          <w:p w14:paraId="4942116C" w14:textId="77777777" w:rsidR="00E276E0" w:rsidRPr="00E276E0" w:rsidRDefault="00E276E0" w:rsidP="00E276E0">
            <w:pPr>
              <w:spacing w:after="200"/>
              <w:jc w:val="center"/>
            </w:pPr>
            <w:r w:rsidRPr="00E276E0">
              <w:t>20</w:t>
            </w:r>
          </w:p>
        </w:tc>
        <w:tc>
          <w:tcPr>
            <w:tcW w:w="6804" w:type="dxa"/>
          </w:tcPr>
          <w:p w14:paraId="06A3485C" w14:textId="77777777" w:rsidR="00E276E0" w:rsidRPr="00E276E0" w:rsidRDefault="00E276E0" w:rsidP="00AA7DC1">
            <w:pPr>
              <w:spacing w:after="200"/>
            </w:pPr>
            <w:r w:rsidRPr="00E276E0">
              <w:t>SECURITY MEASURES</w:t>
            </w:r>
          </w:p>
        </w:tc>
      </w:tr>
      <w:tr w:rsidR="00E276E0" w:rsidRPr="00E276E0" w14:paraId="1B825F3F" w14:textId="77777777" w:rsidTr="00AA7DC1">
        <w:tc>
          <w:tcPr>
            <w:tcW w:w="1101" w:type="dxa"/>
          </w:tcPr>
          <w:p w14:paraId="5D2FF61D" w14:textId="77777777" w:rsidR="00E276E0" w:rsidRPr="00E276E0" w:rsidRDefault="00E276E0" w:rsidP="00E276E0">
            <w:pPr>
              <w:spacing w:after="200"/>
              <w:jc w:val="center"/>
            </w:pPr>
            <w:r w:rsidRPr="00E276E0">
              <w:t>21</w:t>
            </w:r>
          </w:p>
        </w:tc>
        <w:tc>
          <w:tcPr>
            <w:tcW w:w="6804" w:type="dxa"/>
          </w:tcPr>
          <w:p w14:paraId="14019373" w14:textId="77777777" w:rsidR="00E276E0" w:rsidRPr="00E276E0" w:rsidRDefault="00E276E0" w:rsidP="00AA7DC1">
            <w:pPr>
              <w:spacing w:after="200"/>
            </w:pPr>
            <w:r w:rsidRPr="00E276E0">
              <w:t>OFFICIAL SENSITIVE – SECURITY REQUIREMENTS</w:t>
            </w:r>
          </w:p>
        </w:tc>
      </w:tr>
      <w:tr w:rsidR="00E276E0" w:rsidRPr="00E276E0" w14:paraId="62744B46" w14:textId="77777777" w:rsidTr="00AA7DC1">
        <w:tc>
          <w:tcPr>
            <w:tcW w:w="1101" w:type="dxa"/>
          </w:tcPr>
          <w:p w14:paraId="738CBDC3" w14:textId="77777777" w:rsidR="00E276E0" w:rsidRPr="00E276E0" w:rsidRDefault="00E276E0" w:rsidP="00E276E0">
            <w:pPr>
              <w:spacing w:after="200"/>
              <w:jc w:val="center"/>
            </w:pPr>
            <w:r w:rsidRPr="00E276E0">
              <w:t>22</w:t>
            </w:r>
          </w:p>
        </w:tc>
        <w:tc>
          <w:tcPr>
            <w:tcW w:w="6804" w:type="dxa"/>
          </w:tcPr>
          <w:p w14:paraId="7958E5C9" w14:textId="77777777" w:rsidR="00E276E0" w:rsidRPr="00E276E0" w:rsidRDefault="00E276E0" w:rsidP="00AA7DC1">
            <w:pPr>
              <w:spacing w:after="200"/>
            </w:pPr>
            <w:r w:rsidRPr="00E276E0">
              <w:t>TAX COMPLIANCE</w:t>
            </w:r>
          </w:p>
        </w:tc>
      </w:tr>
      <w:tr w:rsidR="00E276E0" w:rsidRPr="00E276E0" w14:paraId="00B4113A" w14:textId="77777777" w:rsidTr="00AA7DC1">
        <w:tc>
          <w:tcPr>
            <w:tcW w:w="1101" w:type="dxa"/>
          </w:tcPr>
          <w:p w14:paraId="2278B4FE" w14:textId="77777777" w:rsidR="00E276E0" w:rsidRPr="00E276E0" w:rsidRDefault="00E276E0" w:rsidP="00E276E0">
            <w:pPr>
              <w:spacing w:after="200"/>
              <w:jc w:val="center"/>
            </w:pPr>
            <w:r w:rsidRPr="00E276E0">
              <w:t>23</w:t>
            </w:r>
          </w:p>
        </w:tc>
        <w:tc>
          <w:tcPr>
            <w:tcW w:w="6804" w:type="dxa"/>
          </w:tcPr>
          <w:p w14:paraId="0BC431B8" w14:textId="17B5F9EE" w:rsidR="00E276E0" w:rsidRPr="00E276E0" w:rsidRDefault="00E276E0" w:rsidP="00AA7DC1">
            <w:pPr>
              <w:spacing w:after="200"/>
            </w:pPr>
            <w:r w:rsidRPr="00E276E0">
              <w:t xml:space="preserve">DECOUPLING CLAUSE – SUB-CONTRACTING WITH </w:t>
            </w:r>
            <w:r w:rsidR="00EC6F7C">
              <w:t>A</w:t>
            </w:r>
            <w:r w:rsidRPr="00E276E0">
              <w:t xml:space="preserve"> CROWN</w:t>
            </w:r>
            <w:r w:rsidR="00EC6F7C">
              <w:t xml:space="preserve"> BODY</w:t>
            </w:r>
          </w:p>
        </w:tc>
      </w:tr>
      <w:tr w:rsidR="00E276E0" w:rsidRPr="00E276E0" w14:paraId="7106F206" w14:textId="77777777" w:rsidTr="00AA7DC1">
        <w:tc>
          <w:tcPr>
            <w:tcW w:w="1101" w:type="dxa"/>
          </w:tcPr>
          <w:p w14:paraId="17058616" w14:textId="77777777" w:rsidR="00E276E0" w:rsidRPr="00E276E0" w:rsidRDefault="00E276E0" w:rsidP="00E276E0">
            <w:pPr>
              <w:spacing w:after="200"/>
              <w:jc w:val="center"/>
            </w:pPr>
            <w:r w:rsidRPr="00E276E0">
              <w:t>24</w:t>
            </w:r>
          </w:p>
        </w:tc>
        <w:tc>
          <w:tcPr>
            <w:tcW w:w="6804" w:type="dxa"/>
          </w:tcPr>
          <w:p w14:paraId="49F5AD52" w14:textId="77777777" w:rsidR="00E276E0" w:rsidRPr="00E276E0" w:rsidRDefault="00E276E0" w:rsidP="00AA7DC1">
            <w:pPr>
              <w:spacing w:after="200"/>
            </w:pPr>
            <w:r w:rsidRPr="00E276E0">
              <w:t>TIMBER AND WOOD CONTAINING PRODUCTS SUPPLIED UNDER THIS CONTRACT</w:t>
            </w:r>
          </w:p>
        </w:tc>
      </w:tr>
      <w:tr w:rsidR="00E276E0" w:rsidRPr="00E276E0" w14:paraId="7B9528D9" w14:textId="77777777" w:rsidTr="00AA7DC1">
        <w:tc>
          <w:tcPr>
            <w:tcW w:w="1101" w:type="dxa"/>
          </w:tcPr>
          <w:p w14:paraId="327FC06C" w14:textId="77777777" w:rsidR="00E276E0" w:rsidRPr="00E276E0" w:rsidRDefault="00E276E0" w:rsidP="00E276E0">
            <w:pPr>
              <w:spacing w:after="200"/>
              <w:jc w:val="center"/>
            </w:pPr>
            <w:r w:rsidRPr="00E276E0">
              <w:t>25</w:t>
            </w:r>
          </w:p>
        </w:tc>
        <w:tc>
          <w:tcPr>
            <w:tcW w:w="6804" w:type="dxa"/>
          </w:tcPr>
          <w:p w14:paraId="6A05CCF8" w14:textId="77777777" w:rsidR="00E276E0" w:rsidRPr="00E276E0" w:rsidRDefault="00E276E0" w:rsidP="00AA7DC1">
            <w:pPr>
              <w:spacing w:after="200"/>
            </w:pPr>
            <w:r w:rsidRPr="00E276E0">
              <w:t>CUSTOMS DUTY DRAWBACK</w:t>
            </w:r>
          </w:p>
        </w:tc>
      </w:tr>
      <w:tr w:rsidR="00E276E0" w:rsidRPr="00E276E0" w14:paraId="4F82BB44" w14:textId="77777777" w:rsidTr="00AA7DC1">
        <w:tc>
          <w:tcPr>
            <w:tcW w:w="1101" w:type="dxa"/>
          </w:tcPr>
          <w:p w14:paraId="244CF61C" w14:textId="77777777" w:rsidR="00E276E0" w:rsidRPr="00E276E0" w:rsidRDefault="00E276E0" w:rsidP="00E276E0">
            <w:pPr>
              <w:spacing w:after="200"/>
              <w:jc w:val="center"/>
            </w:pPr>
            <w:r w:rsidRPr="00E276E0">
              <w:t>26</w:t>
            </w:r>
          </w:p>
        </w:tc>
        <w:tc>
          <w:tcPr>
            <w:tcW w:w="6804" w:type="dxa"/>
          </w:tcPr>
          <w:p w14:paraId="378A4B97" w14:textId="77777777" w:rsidR="00E276E0" w:rsidRPr="00E276E0" w:rsidRDefault="00E276E0" w:rsidP="00AA7DC1">
            <w:pPr>
              <w:spacing w:after="200"/>
            </w:pPr>
            <w:r w:rsidRPr="00E276E0">
              <w:t>SUPPLIER STAFF AT GOVERNMENT ESTABLISHMENTS</w:t>
            </w:r>
          </w:p>
        </w:tc>
      </w:tr>
      <w:tr w:rsidR="00E276E0" w:rsidRPr="00E276E0" w14:paraId="2FC68056" w14:textId="77777777" w:rsidTr="00AA7DC1">
        <w:tc>
          <w:tcPr>
            <w:tcW w:w="1101" w:type="dxa"/>
          </w:tcPr>
          <w:p w14:paraId="6557109E" w14:textId="77777777" w:rsidR="00E276E0" w:rsidRPr="00E276E0" w:rsidRDefault="00E276E0" w:rsidP="00E276E0">
            <w:pPr>
              <w:spacing w:after="200"/>
              <w:jc w:val="center"/>
            </w:pPr>
            <w:r w:rsidRPr="00E276E0">
              <w:lastRenderedPageBreak/>
              <w:t>27</w:t>
            </w:r>
          </w:p>
        </w:tc>
        <w:tc>
          <w:tcPr>
            <w:tcW w:w="6804" w:type="dxa"/>
          </w:tcPr>
          <w:p w14:paraId="58257356" w14:textId="77777777" w:rsidR="00E276E0" w:rsidRPr="00E276E0" w:rsidRDefault="00E276E0" w:rsidP="00AA7DC1">
            <w:pPr>
              <w:spacing w:after="200"/>
            </w:pPr>
            <w:r w:rsidRPr="00E276E0">
              <w:t>IMPORT AND EXPORT LICENCES</w:t>
            </w:r>
          </w:p>
        </w:tc>
      </w:tr>
      <w:tr w:rsidR="00E276E0" w:rsidRPr="00E276E0" w14:paraId="10A58DF3" w14:textId="77777777" w:rsidTr="00AA7DC1">
        <w:tc>
          <w:tcPr>
            <w:tcW w:w="1101" w:type="dxa"/>
          </w:tcPr>
          <w:p w14:paraId="6D3631C4" w14:textId="77777777" w:rsidR="00E276E0" w:rsidRPr="00E276E0" w:rsidRDefault="00E276E0" w:rsidP="00E276E0">
            <w:pPr>
              <w:spacing w:after="200"/>
              <w:jc w:val="center"/>
            </w:pPr>
            <w:r w:rsidRPr="00E276E0">
              <w:t>28</w:t>
            </w:r>
          </w:p>
        </w:tc>
        <w:tc>
          <w:tcPr>
            <w:tcW w:w="6804" w:type="dxa"/>
          </w:tcPr>
          <w:p w14:paraId="532013D4" w14:textId="77777777" w:rsidR="00E276E0" w:rsidRPr="00E276E0" w:rsidRDefault="00E276E0" w:rsidP="00AA7DC1">
            <w:pPr>
              <w:spacing w:after="200"/>
            </w:pPr>
            <w:r w:rsidRPr="00E276E0">
              <w:t>QUALITY ASSURANCE</w:t>
            </w:r>
          </w:p>
        </w:tc>
      </w:tr>
      <w:tr w:rsidR="00E276E0" w:rsidRPr="00E276E0" w14:paraId="75AEC6C6" w14:textId="77777777" w:rsidTr="00AA7DC1">
        <w:tc>
          <w:tcPr>
            <w:tcW w:w="1101" w:type="dxa"/>
          </w:tcPr>
          <w:p w14:paraId="3A436644" w14:textId="77777777" w:rsidR="00E276E0" w:rsidRPr="00E276E0" w:rsidRDefault="00E276E0" w:rsidP="00E276E0">
            <w:pPr>
              <w:spacing w:after="200"/>
              <w:jc w:val="center"/>
            </w:pPr>
            <w:r w:rsidRPr="00E276E0">
              <w:t>29</w:t>
            </w:r>
          </w:p>
        </w:tc>
        <w:tc>
          <w:tcPr>
            <w:tcW w:w="6804" w:type="dxa"/>
          </w:tcPr>
          <w:p w14:paraId="46B70104" w14:textId="77777777" w:rsidR="00E276E0" w:rsidRPr="00E276E0" w:rsidRDefault="00E276E0" w:rsidP="00AA7DC1">
            <w:pPr>
              <w:spacing w:after="200"/>
            </w:pPr>
            <w:r w:rsidRPr="00E276E0">
              <w:t>ACCOUNTING FOR THE PROPERTY OF THE BUYER</w:t>
            </w:r>
          </w:p>
        </w:tc>
      </w:tr>
      <w:tr w:rsidR="00E276E0" w:rsidRPr="00E276E0" w14:paraId="4449FB2F" w14:textId="77777777" w:rsidTr="00AA7DC1">
        <w:tc>
          <w:tcPr>
            <w:tcW w:w="1101" w:type="dxa"/>
          </w:tcPr>
          <w:p w14:paraId="4D0C8F58" w14:textId="77777777" w:rsidR="00E276E0" w:rsidRPr="00E276E0" w:rsidRDefault="00E276E0" w:rsidP="00E276E0">
            <w:pPr>
              <w:spacing w:after="200"/>
              <w:jc w:val="center"/>
            </w:pPr>
            <w:r w:rsidRPr="00E276E0">
              <w:t>30</w:t>
            </w:r>
          </w:p>
        </w:tc>
        <w:tc>
          <w:tcPr>
            <w:tcW w:w="6804" w:type="dxa"/>
          </w:tcPr>
          <w:p w14:paraId="75E3EEB8" w14:textId="77777777" w:rsidR="00E276E0" w:rsidRPr="00E276E0" w:rsidRDefault="00E276E0" w:rsidP="00AA7DC1">
            <w:pPr>
              <w:spacing w:after="200"/>
            </w:pPr>
            <w:r w:rsidRPr="00E276E0">
              <w:t>UNIQUE IDENTIFIERS</w:t>
            </w:r>
          </w:p>
        </w:tc>
      </w:tr>
      <w:tr w:rsidR="00E276E0" w:rsidRPr="00E276E0" w14:paraId="01FBA71C" w14:textId="77777777" w:rsidTr="00AA7DC1">
        <w:tc>
          <w:tcPr>
            <w:tcW w:w="1101" w:type="dxa"/>
          </w:tcPr>
          <w:p w14:paraId="65361B1B" w14:textId="77777777" w:rsidR="00E276E0" w:rsidRPr="00E276E0" w:rsidRDefault="00E276E0" w:rsidP="00E276E0">
            <w:pPr>
              <w:spacing w:after="200"/>
              <w:jc w:val="center"/>
            </w:pPr>
            <w:r w:rsidRPr="00E276E0">
              <w:t>31</w:t>
            </w:r>
          </w:p>
        </w:tc>
        <w:tc>
          <w:tcPr>
            <w:tcW w:w="6804" w:type="dxa"/>
          </w:tcPr>
          <w:p w14:paraId="67BABD43" w14:textId="77777777" w:rsidR="00E276E0" w:rsidRPr="00E276E0" w:rsidRDefault="00E276E0" w:rsidP="00AA7DC1">
            <w:pPr>
              <w:spacing w:after="200"/>
            </w:pPr>
            <w:r w:rsidRPr="00E276E0">
              <w:t>PRICING ON ASCERTAINED COSTS</w:t>
            </w:r>
          </w:p>
        </w:tc>
      </w:tr>
      <w:tr w:rsidR="00E276E0" w:rsidRPr="00E276E0" w14:paraId="60716AA8" w14:textId="77777777" w:rsidTr="00AA7DC1">
        <w:tc>
          <w:tcPr>
            <w:tcW w:w="1101" w:type="dxa"/>
          </w:tcPr>
          <w:p w14:paraId="2E4682A3" w14:textId="77777777" w:rsidR="00E276E0" w:rsidRPr="00E276E0" w:rsidRDefault="00E276E0" w:rsidP="00E276E0">
            <w:pPr>
              <w:spacing w:after="200"/>
              <w:jc w:val="center"/>
            </w:pPr>
            <w:r w:rsidRPr="00E276E0">
              <w:t>32</w:t>
            </w:r>
          </w:p>
        </w:tc>
        <w:tc>
          <w:tcPr>
            <w:tcW w:w="6804" w:type="dxa"/>
          </w:tcPr>
          <w:p w14:paraId="620E7A29" w14:textId="77777777" w:rsidR="00E276E0" w:rsidRPr="00E276E0" w:rsidRDefault="00E276E0" w:rsidP="00AA7DC1">
            <w:pPr>
              <w:spacing w:after="200"/>
            </w:pPr>
            <w:r w:rsidRPr="00E276E0">
              <w:t>PRICE FIXING (NON-QUALIFYING CONTRACTS)</w:t>
            </w:r>
          </w:p>
        </w:tc>
      </w:tr>
      <w:tr w:rsidR="00E276E0" w:rsidRPr="00E276E0" w14:paraId="0F8F1582" w14:textId="77777777" w:rsidTr="00AA7DC1">
        <w:tc>
          <w:tcPr>
            <w:tcW w:w="1101" w:type="dxa"/>
          </w:tcPr>
          <w:p w14:paraId="7A15A138" w14:textId="77777777" w:rsidR="00E276E0" w:rsidRPr="00E276E0" w:rsidRDefault="00E276E0" w:rsidP="00E276E0">
            <w:pPr>
              <w:spacing w:after="200"/>
              <w:jc w:val="center"/>
            </w:pPr>
          </w:p>
        </w:tc>
        <w:tc>
          <w:tcPr>
            <w:tcW w:w="6804" w:type="dxa"/>
          </w:tcPr>
          <w:p w14:paraId="2AD6DAA7" w14:textId="77777777" w:rsidR="00E276E0" w:rsidRPr="00E276E0" w:rsidRDefault="00E276E0" w:rsidP="00AA7DC1">
            <w:pPr>
              <w:spacing w:after="200"/>
            </w:pPr>
          </w:p>
        </w:tc>
      </w:tr>
      <w:tr w:rsidR="00E276E0" w:rsidRPr="00E276E0" w14:paraId="4780B053" w14:textId="77777777" w:rsidTr="00AA7DC1">
        <w:tc>
          <w:tcPr>
            <w:tcW w:w="1101" w:type="dxa"/>
          </w:tcPr>
          <w:p w14:paraId="7F38D1B9" w14:textId="77777777" w:rsidR="00E276E0" w:rsidRPr="00E276E0" w:rsidRDefault="00E276E0" w:rsidP="00E276E0">
            <w:pPr>
              <w:spacing w:after="200"/>
              <w:jc w:val="center"/>
            </w:pPr>
          </w:p>
        </w:tc>
        <w:tc>
          <w:tcPr>
            <w:tcW w:w="6804" w:type="dxa"/>
          </w:tcPr>
          <w:p w14:paraId="41D29A92" w14:textId="77777777" w:rsidR="00E276E0" w:rsidRPr="00E276E0" w:rsidRDefault="00E276E0" w:rsidP="00AA7DC1">
            <w:pPr>
              <w:spacing w:after="200"/>
            </w:pPr>
          </w:p>
        </w:tc>
      </w:tr>
      <w:tr w:rsidR="00E276E0" w:rsidRPr="00E276E0" w14:paraId="63E9CD52" w14:textId="77777777" w:rsidTr="00AA7DC1">
        <w:tc>
          <w:tcPr>
            <w:tcW w:w="1101" w:type="dxa"/>
          </w:tcPr>
          <w:p w14:paraId="2EF93F76" w14:textId="77777777" w:rsidR="00E276E0" w:rsidRPr="00E276E0" w:rsidRDefault="00E276E0" w:rsidP="00E276E0">
            <w:pPr>
              <w:spacing w:after="200"/>
              <w:jc w:val="center"/>
            </w:pPr>
          </w:p>
        </w:tc>
        <w:tc>
          <w:tcPr>
            <w:tcW w:w="6804" w:type="dxa"/>
          </w:tcPr>
          <w:p w14:paraId="2B046D82" w14:textId="77777777" w:rsidR="00E276E0" w:rsidRPr="00E276E0" w:rsidRDefault="00E276E0" w:rsidP="00AA7DC1">
            <w:pPr>
              <w:spacing w:after="200"/>
            </w:pPr>
          </w:p>
        </w:tc>
      </w:tr>
    </w:tbl>
    <w:p w14:paraId="1B76AC5E" w14:textId="158C5361" w:rsidR="00E276E0" w:rsidRDefault="00E276E0" w:rsidP="00E276E0">
      <w:pPr>
        <w:jc w:val="center"/>
        <w:rPr>
          <w:b/>
        </w:rPr>
      </w:pPr>
    </w:p>
    <w:p w14:paraId="43676F41" w14:textId="7223E13C" w:rsidR="00E276E0" w:rsidRDefault="00E276E0" w:rsidP="00E276E0">
      <w:pPr>
        <w:jc w:val="center"/>
        <w:rPr>
          <w:b/>
        </w:rPr>
      </w:pPr>
    </w:p>
    <w:p w14:paraId="6584A5B8" w14:textId="2CD6657A" w:rsidR="00E276E0" w:rsidRDefault="00E276E0" w:rsidP="00E276E0">
      <w:pPr>
        <w:jc w:val="center"/>
        <w:rPr>
          <w:b/>
        </w:rPr>
      </w:pPr>
    </w:p>
    <w:p w14:paraId="37FFC6CC" w14:textId="6A7A52E7" w:rsidR="00E276E0" w:rsidRDefault="00E276E0" w:rsidP="00E276E0">
      <w:pPr>
        <w:jc w:val="center"/>
        <w:rPr>
          <w:b/>
        </w:rPr>
      </w:pPr>
    </w:p>
    <w:p w14:paraId="71CB5D1A" w14:textId="21BFB1F2" w:rsidR="00E276E0" w:rsidRDefault="00E276E0" w:rsidP="00E276E0">
      <w:pPr>
        <w:jc w:val="center"/>
        <w:rPr>
          <w:b/>
        </w:rPr>
      </w:pPr>
    </w:p>
    <w:p w14:paraId="521A625C" w14:textId="593C4E45" w:rsidR="00E276E0" w:rsidRDefault="00E276E0" w:rsidP="00E276E0">
      <w:pPr>
        <w:jc w:val="center"/>
        <w:rPr>
          <w:b/>
        </w:rPr>
      </w:pPr>
    </w:p>
    <w:p w14:paraId="799387A7" w14:textId="2BC802A9" w:rsidR="00E276E0" w:rsidRDefault="00E276E0" w:rsidP="00E276E0">
      <w:pPr>
        <w:jc w:val="center"/>
        <w:rPr>
          <w:b/>
        </w:rPr>
      </w:pPr>
    </w:p>
    <w:p w14:paraId="331AE3F0" w14:textId="29A74029" w:rsidR="00E276E0" w:rsidRDefault="00E276E0" w:rsidP="00E276E0">
      <w:pPr>
        <w:jc w:val="center"/>
        <w:rPr>
          <w:b/>
        </w:rPr>
      </w:pPr>
    </w:p>
    <w:p w14:paraId="105533CC" w14:textId="2BCEF0B6" w:rsidR="00E276E0" w:rsidRDefault="00E276E0" w:rsidP="00E276E0">
      <w:pPr>
        <w:jc w:val="center"/>
        <w:rPr>
          <w:b/>
        </w:rPr>
      </w:pPr>
    </w:p>
    <w:p w14:paraId="3CF5520E" w14:textId="2A59B80E" w:rsidR="00E276E0" w:rsidRDefault="00E276E0" w:rsidP="00E276E0">
      <w:pPr>
        <w:jc w:val="center"/>
        <w:rPr>
          <w:b/>
        </w:rPr>
      </w:pPr>
    </w:p>
    <w:p w14:paraId="4EF6CA2D" w14:textId="6CB6F90F" w:rsidR="00E276E0" w:rsidRDefault="00E276E0" w:rsidP="00E276E0">
      <w:pPr>
        <w:jc w:val="center"/>
        <w:rPr>
          <w:b/>
        </w:rPr>
      </w:pPr>
    </w:p>
    <w:p w14:paraId="427DB70D" w14:textId="6BE43846" w:rsidR="00E276E0" w:rsidRDefault="00E276E0" w:rsidP="00E276E0">
      <w:pPr>
        <w:jc w:val="center"/>
        <w:rPr>
          <w:b/>
        </w:rPr>
      </w:pPr>
    </w:p>
    <w:p w14:paraId="2D4FCB5E" w14:textId="6939AB64" w:rsidR="00E276E0" w:rsidRDefault="00E276E0" w:rsidP="00E276E0">
      <w:pPr>
        <w:jc w:val="center"/>
        <w:rPr>
          <w:b/>
        </w:rPr>
      </w:pPr>
    </w:p>
    <w:p w14:paraId="6470F7CA" w14:textId="5CDEDFC4" w:rsidR="00E276E0" w:rsidRDefault="00E276E0" w:rsidP="00E276E0">
      <w:pPr>
        <w:jc w:val="center"/>
        <w:rPr>
          <w:b/>
        </w:rPr>
      </w:pPr>
    </w:p>
    <w:p w14:paraId="6D3B44CE" w14:textId="15CB948A" w:rsidR="00E276E0" w:rsidRDefault="00E276E0" w:rsidP="00E276E0">
      <w:pPr>
        <w:jc w:val="center"/>
        <w:rPr>
          <w:b/>
        </w:rPr>
      </w:pPr>
    </w:p>
    <w:p w14:paraId="3E0E35CB" w14:textId="42328769" w:rsidR="00E276E0" w:rsidRDefault="00E276E0" w:rsidP="00E276E0">
      <w:pPr>
        <w:jc w:val="center"/>
        <w:rPr>
          <w:b/>
        </w:rPr>
      </w:pPr>
    </w:p>
    <w:p w14:paraId="278198BE" w14:textId="31CD8372" w:rsidR="00E276E0" w:rsidRDefault="00E276E0" w:rsidP="00E276E0">
      <w:pPr>
        <w:jc w:val="center"/>
        <w:rPr>
          <w:b/>
        </w:rPr>
      </w:pPr>
    </w:p>
    <w:p w14:paraId="34387EC3" w14:textId="7663CA37" w:rsidR="00E276E0" w:rsidRDefault="00E276E0" w:rsidP="00E276E0">
      <w:pPr>
        <w:jc w:val="center"/>
        <w:rPr>
          <w:b/>
        </w:rPr>
      </w:pPr>
    </w:p>
    <w:p w14:paraId="6D5195D7" w14:textId="77777777" w:rsidR="00E276E0" w:rsidRPr="00E276E0" w:rsidRDefault="00E276E0" w:rsidP="00E276E0">
      <w:pPr>
        <w:jc w:val="center"/>
        <w:rPr>
          <w:b/>
        </w:rPr>
      </w:pPr>
    </w:p>
    <w:p w14:paraId="686C18FB" w14:textId="65C51E06" w:rsidR="00F02078" w:rsidRDefault="00EB71DE">
      <w:pPr>
        <w:jc w:val="center"/>
        <w:rPr>
          <w:b/>
        </w:rPr>
      </w:pPr>
      <w:r>
        <w:rPr>
          <w:b/>
        </w:rPr>
        <w:t>CALL-OFF SCHEDULE 17</w:t>
      </w:r>
    </w:p>
    <w:p w14:paraId="16073445" w14:textId="77777777" w:rsidR="00F02078" w:rsidRDefault="00EB71DE">
      <w:pPr>
        <w:tabs>
          <w:tab w:val="left" w:pos="1629"/>
          <w:tab w:val="center" w:pos="4513"/>
        </w:tabs>
        <w:rPr>
          <w:b/>
        </w:rPr>
      </w:pPr>
      <w:r>
        <w:rPr>
          <w:b/>
        </w:rPr>
        <w:tab/>
      </w:r>
      <w:r>
        <w:rPr>
          <w:b/>
        </w:rPr>
        <w:tab/>
        <w:t xml:space="preserve">MOD TERMS </w:t>
      </w:r>
    </w:p>
    <w:p w14:paraId="2D6D01CD" w14:textId="77777777" w:rsidR="00F02078" w:rsidRDefault="00EB71DE">
      <w:pPr>
        <w:pStyle w:val="GPSL1CLAUSEHEADING"/>
        <w:keepNext/>
        <w:numPr>
          <w:ilvl w:val="0"/>
          <w:numId w:val="4"/>
        </w:numPr>
        <w:ind w:left="360" w:hanging="360"/>
      </w:pPr>
      <w:r>
        <w:t>DEFINITIONS</w:t>
      </w:r>
    </w:p>
    <w:p w14:paraId="49EADAEE" w14:textId="667F83F3" w:rsidR="00F02078" w:rsidRDefault="00EB71DE" w:rsidP="006538F2">
      <w:pPr>
        <w:pStyle w:val="Heading2"/>
      </w:pPr>
      <w:r>
        <w:t>In this Schedule, the following words shall have the following meanings and they shall supplement Joint Schedule 1 (Definitions)</w:t>
      </w:r>
      <w:r w:rsidR="00490005">
        <w:t xml:space="preserve"> and </w:t>
      </w:r>
      <w:r w:rsidR="00E73745">
        <w:t>shall</w:t>
      </w:r>
      <w:r w:rsidR="00490005">
        <w:t xml:space="preserve"> be used to interpret the relevant defined terms in the </w:t>
      </w:r>
      <w:r w:rsidR="007B496F">
        <w:t>following clauses of this Schedule 17</w:t>
      </w:r>
      <w:r>
        <w:t>:</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2"/>
        <w:gridCol w:w="5266"/>
      </w:tblGrid>
      <w:tr w:rsidR="00140CF6" w14:paraId="50953102" w14:textId="77777777" w:rsidTr="004E2D12">
        <w:tc>
          <w:tcPr>
            <w:tcW w:w="3430" w:type="dxa"/>
          </w:tcPr>
          <w:p w14:paraId="51DDC4E9" w14:textId="30718292" w:rsidR="00125FB7" w:rsidRDefault="00125FB7">
            <w:pPr>
              <w:jc w:val="both"/>
              <w:rPr>
                <w:b/>
              </w:rPr>
            </w:pPr>
            <w:r>
              <w:rPr>
                <w:b/>
              </w:rPr>
              <w:t>“Associated Company”</w:t>
            </w:r>
          </w:p>
        </w:tc>
        <w:tc>
          <w:tcPr>
            <w:tcW w:w="4588" w:type="dxa"/>
          </w:tcPr>
          <w:p w14:paraId="7B6CBA20" w14:textId="717A6959" w:rsidR="00125FB7" w:rsidRDefault="00125FB7" w:rsidP="00125FB7">
            <w:pPr>
              <w:jc w:val="both"/>
            </w:pPr>
            <w:r>
              <w:t>means (a)</w:t>
            </w:r>
            <w:r>
              <w:tab/>
              <w:t xml:space="preserve">any associated company of the Supplier from time to time within the meaning of Section 449 of the Corporate Tax Act 2010 or any subordinate legislation; and  </w:t>
            </w:r>
          </w:p>
          <w:p w14:paraId="43D8006D" w14:textId="4DD866C1" w:rsidR="00125FB7" w:rsidRDefault="00125FB7" w:rsidP="00125FB7">
            <w:pPr>
              <w:jc w:val="both"/>
            </w:pPr>
            <w:r>
              <w:t>(b)</w:t>
            </w:r>
            <w:r>
              <w:tab/>
              <w:t>any parent undertaking or subsidiary undertaking of the Supplier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tc>
      </w:tr>
      <w:tr w:rsidR="00140CF6" w14:paraId="14B93D0C" w14:textId="77777777" w:rsidTr="004E2D12">
        <w:tc>
          <w:tcPr>
            <w:tcW w:w="3430" w:type="dxa"/>
          </w:tcPr>
          <w:p w14:paraId="06860AA6" w14:textId="3B41E046" w:rsidR="00140CF6" w:rsidRDefault="00140CF6">
            <w:pPr>
              <w:jc w:val="both"/>
              <w:rPr>
                <w:b/>
              </w:rPr>
            </w:pPr>
          </w:p>
        </w:tc>
        <w:tc>
          <w:tcPr>
            <w:tcW w:w="4588" w:type="dxa"/>
          </w:tcPr>
          <w:p w14:paraId="672A926D" w14:textId="77777777" w:rsidR="006579A9" w:rsidRDefault="006579A9" w:rsidP="00140CF6">
            <w:pPr>
              <w:jc w:val="both"/>
            </w:pPr>
          </w:p>
          <w:p w14:paraId="5F532B83" w14:textId="52219E61" w:rsidR="00140CF6" w:rsidRDefault="00140CF6" w:rsidP="00140CF6">
            <w:pPr>
              <w:jc w:val="both"/>
            </w:pPr>
          </w:p>
        </w:tc>
      </w:tr>
      <w:tr w:rsidR="00490005" w14:paraId="3ED36D6D" w14:textId="77777777" w:rsidTr="004E2D12">
        <w:tc>
          <w:tcPr>
            <w:tcW w:w="3430" w:type="dxa"/>
          </w:tcPr>
          <w:p w14:paraId="2167C3E3" w14:textId="55876AE7" w:rsidR="00490005" w:rsidRDefault="00490005">
            <w:pPr>
              <w:jc w:val="both"/>
              <w:rPr>
                <w:b/>
              </w:rPr>
            </w:pPr>
          </w:p>
        </w:tc>
        <w:tc>
          <w:tcPr>
            <w:tcW w:w="4588" w:type="dxa"/>
          </w:tcPr>
          <w:p w14:paraId="24D29CBB" w14:textId="4077D8B0" w:rsidR="00490005" w:rsidRDefault="00490005">
            <w:pPr>
              <w:jc w:val="both"/>
            </w:pPr>
          </w:p>
        </w:tc>
      </w:tr>
      <w:tr w:rsidR="00490005" w14:paraId="19F8C459" w14:textId="77777777" w:rsidTr="004E2D12">
        <w:tc>
          <w:tcPr>
            <w:tcW w:w="3430" w:type="dxa"/>
          </w:tcPr>
          <w:p w14:paraId="5019D0FA" w14:textId="6EC5D450" w:rsidR="00490005" w:rsidRDefault="00490005">
            <w:pPr>
              <w:jc w:val="both"/>
              <w:rPr>
                <w:b/>
              </w:rPr>
            </w:pPr>
          </w:p>
        </w:tc>
        <w:tc>
          <w:tcPr>
            <w:tcW w:w="4588" w:type="dxa"/>
          </w:tcPr>
          <w:p w14:paraId="0972F39F" w14:textId="32662A83" w:rsidR="00490005" w:rsidRPr="00490005" w:rsidRDefault="00490005">
            <w:pPr>
              <w:jc w:val="both"/>
            </w:pPr>
          </w:p>
        </w:tc>
      </w:tr>
      <w:tr w:rsidR="00490005" w14:paraId="5E16901A" w14:textId="77777777" w:rsidTr="004E2D12">
        <w:tc>
          <w:tcPr>
            <w:tcW w:w="3430" w:type="dxa"/>
          </w:tcPr>
          <w:p w14:paraId="77915CE6" w14:textId="50C0B2C0" w:rsidR="00490005" w:rsidRDefault="00490005">
            <w:pPr>
              <w:jc w:val="both"/>
              <w:rPr>
                <w:b/>
              </w:rPr>
            </w:pPr>
          </w:p>
        </w:tc>
        <w:tc>
          <w:tcPr>
            <w:tcW w:w="4588" w:type="dxa"/>
          </w:tcPr>
          <w:p w14:paraId="1EA5EA34" w14:textId="7AB93F1F" w:rsidR="00490005" w:rsidRPr="00490005" w:rsidRDefault="00490005" w:rsidP="00490005">
            <w:pPr>
              <w:jc w:val="both"/>
              <w:rPr>
                <w:iCs/>
              </w:rPr>
            </w:pPr>
          </w:p>
        </w:tc>
      </w:tr>
      <w:tr w:rsidR="001C2F8C" w14:paraId="2AFAF805" w14:textId="77777777" w:rsidTr="004E2D12">
        <w:tc>
          <w:tcPr>
            <w:tcW w:w="3430" w:type="dxa"/>
          </w:tcPr>
          <w:p w14:paraId="22A30CAA" w14:textId="6967A10D" w:rsidR="001C2F8C" w:rsidRDefault="00166D1C">
            <w:pPr>
              <w:jc w:val="both"/>
              <w:rPr>
                <w:b/>
              </w:rPr>
            </w:pPr>
            <w:r>
              <w:rPr>
                <w:b/>
              </w:rPr>
              <w:t>Buyer Authorised Representative</w:t>
            </w:r>
          </w:p>
        </w:tc>
        <w:tc>
          <w:tcPr>
            <w:tcW w:w="4588" w:type="dxa"/>
          </w:tcPr>
          <w:p w14:paraId="642999B7" w14:textId="67E3142F" w:rsidR="001C2F8C" w:rsidRDefault="00166D1C">
            <w:pPr>
              <w:jc w:val="both"/>
            </w:pPr>
            <w:r w:rsidRPr="00AA7DC1">
              <w:rPr>
                <w:i/>
                <w:highlight w:val="yellow"/>
              </w:rPr>
              <w:t>[add in the following words at the end of the existing definition set out in Joint Schedule 1 (Definitions)]:</w:t>
            </w:r>
            <w:r>
              <w:t xml:space="preserve"> …</w:t>
            </w:r>
            <w:r w:rsidRPr="00E94DAB">
              <w:rPr>
                <w:rFonts w:asciiTheme="minorHAnsi" w:hAnsiTheme="minorHAnsi"/>
              </w:rPr>
              <w:t xml:space="preserve"> who is duly authorised </w:t>
            </w:r>
            <w:r>
              <w:rPr>
                <w:rFonts w:asciiTheme="minorHAnsi" w:hAnsiTheme="minorHAnsi"/>
              </w:rPr>
              <w:t>by the Buyer for purposes of the</w:t>
            </w:r>
            <w:r w:rsidRPr="00E94DAB">
              <w:rPr>
                <w:rFonts w:asciiTheme="minorHAnsi" w:hAnsiTheme="minorHAnsi"/>
              </w:rPr>
              <w:t xml:space="preserve"> provision and identified in the Relevant Contract or in any subsequent notice to act for the purposes of the provision</w:t>
            </w:r>
            <w:r>
              <w:rPr>
                <w:rFonts w:asciiTheme="minorHAnsi" w:hAnsiTheme="minorHAnsi"/>
              </w:rPr>
              <w:t>;</w:t>
            </w:r>
          </w:p>
        </w:tc>
      </w:tr>
      <w:tr w:rsidR="001C2F8C" w14:paraId="342D91DD" w14:textId="77777777" w:rsidTr="004E2D12">
        <w:tc>
          <w:tcPr>
            <w:tcW w:w="3430" w:type="dxa"/>
          </w:tcPr>
          <w:p w14:paraId="790998ED" w14:textId="712125F2" w:rsidR="001C2F8C" w:rsidRDefault="001C2F8C">
            <w:pPr>
              <w:jc w:val="both"/>
              <w:rPr>
                <w:b/>
              </w:rPr>
            </w:pPr>
          </w:p>
        </w:tc>
        <w:tc>
          <w:tcPr>
            <w:tcW w:w="4588" w:type="dxa"/>
          </w:tcPr>
          <w:p w14:paraId="003CB663" w14:textId="14465BB9" w:rsidR="001C2F8C" w:rsidRDefault="001C2F8C">
            <w:pPr>
              <w:jc w:val="both"/>
            </w:pPr>
          </w:p>
        </w:tc>
      </w:tr>
      <w:tr w:rsidR="004E2D12" w14:paraId="20527595" w14:textId="77777777" w:rsidTr="004E2D12">
        <w:tc>
          <w:tcPr>
            <w:tcW w:w="3430" w:type="dxa"/>
          </w:tcPr>
          <w:p w14:paraId="42997B27" w14:textId="069D133F" w:rsidR="004E2D12" w:rsidRDefault="009744D2">
            <w:pPr>
              <w:jc w:val="both"/>
            </w:pPr>
            <w:r>
              <w:t>“</w:t>
            </w:r>
            <w:r>
              <w:rPr>
                <w:b/>
              </w:rPr>
              <w:t>CSM Risk Assessment Process</w:t>
            </w:r>
            <w:r>
              <w:t>”</w:t>
            </w:r>
          </w:p>
          <w:p w14:paraId="142D3714" w14:textId="77777777" w:rsidR="009744D2" w:rsidRDefault="009744D2">
            <w:pPr>
              <w:jc w:val="both"/>
            </w:pPr>
          </w:p>
          <w:p w14:paraId="0641A540" w14:textId="77777777" w:rsidR="009744D2" w:rsidRDefault="009744D2">
            <w:pPr>
              <w:jc w:val="both"/>
            </w:pPr>
          </w:p>
          <w:p w14:paraId="534190F8" w14:textId="7415C965" w:rsidR="009744D2" w:rsidRDefault="009744D2">
            <w:pPr>
              <w:jc w:val="both"/>
              <w:rPr>
                <w:b/>
              </w:rPr>
            </w:pPr>
            <w:r>
              <w:t>“</w:t>
            </w:r>
            <w:r>
              <w:rPr>
                <w:b/>
              </w:rPr>
              <w:t>CSM Supplier Assurance Questionnaire</w:t>
            </w:r>
            <w:r>
              <w:t>”</w:t>
            </w:r>
          </w:p>
        </w:tc>
        <w:tc>
          <w:tcPr>
            <w:tcW w:w="4588" w:type="dxa"/>
          </w:tcPr>
          <w:p w14:paraId="37F480EB" w14:textId="1479BFAE" w:rsidR="009744D2" w:rsidRDefault="006579A9">
            <w:pPr>
              <w:jc w:val="both"/>
            </w:pPr>
            <w:r>
              <w:t>m</w:t>
            </w:r>
            <w:r w:rsidR="009744D2">
              <w:t xml:space="preserve">eans the risk assessment process which forms part of the Cyber Security Model and is used to measure the Cyber Risk Level for this Contract and any </w:t>
            </w:r>
            <w:r w:rsidR="000C0655">
              <w:t>Sub-Contract</w:t>
            </w:r>
            <w:r w:rsidR="009744D2">
              <w:t>;</w:t>
            </w:r>
          </w:p>
          <w:p w14:paraId="3CE9E57D" w14:textId="77777777" w:rsidR="006579A9" w:rsidRDefault="006579A9" w:rsidP="009744D2">
            <w:pPr>
              <w:jc w:val="both"/>
            </w:pPr>
          </w:p>
          <w:p w14:paraId="15635F7A" w14:textId="1DBB32C1" w:rsidR="009744D2" w:rsidRDefault="009744D2" w:rsidP="009744D2">
            <w:pPr>
              <w:jc w:val="both"/>
            </w:pPr>
            <w:r>
              <w:t xml:space="preserve">means the supplier assessment questionnaire which forms part of the Cyber Security Model and is to be used by the Supplier to demonstrate compliance with </w:t>
            </w:r>
            <w:r w:rsidR="003E12FD">
              <w:t>Paragraph</w:t>
            </w:r>
            <w:r>
              <w:t xml:space="preserve"> 19;</w:t>
            </w:r>
          </w:p>
        </w:tc>
      </w:tr>
      <w:tr w:rsidR="004E2D12" w14:paraId="67528CA4" w14:textId="77777777" w:rsidTr="004E2D12">
        <w:tc>
          <w:tcPr>
            <w:tcW w:w="3430" w:type="dxa"/>
          </w:tcPr>
          <w:p w14:paraId="76CAA497" w14:textId="77777777" w:rsidR="005565FE" w:rsidRDefault="005565FE" w:rsidP="004E2D12">
            <w:pPr>
              <w:jc w:val="both"/>
              <w:rPr>
                <w:b/>
              </w:rPr>
            </w:pPr>
          </w:p>
          <w:p w14:paraId="32E90A55" w14:textId="539E3100" w:rsidR="00125FB7" w:rsidRDefault="00125FB7" w:rsidP="004E2D12">
            <w:pPr>
              <w:jc w:val="both"/>
              <w:rPr>
                <w:b/>
              </w:rPr>
            </w:pPr>
            <w:r>
              <w:rPr>
                <w:b/>
              </w:rPr>
              <w:t>“Cyber Risk Level”</w:t>
            </w:r>
          </w:p>
          <w:p w14:paraId="387D9A43" w14:textId="77777777" w:rsidR="00125FB7" w:rsidRDefault="00125FB7" w:rsidP="004E2D12">
            <w:pPr>
              <w:jc w:val="both"/>
              <w:rPr>
                <w:b/>
              </w:rPr>
            </w:pPr>
          </w:p>
          <w:p w14:paraId="51CC088F" w14:textId="77777777" w:rsidR="00125FB7" w:rsidRDefault="00125FB7" w:rsidP="004E2D12">
            <w:pPr>
              <w:jc w:val="both"/>
              <w:rPr>
                <w:b/>
              </w:rPr>
            </w:pPr>
          </w:p>
          <w:p w14:paraId="24C16A88" w14:textId="77777777" w:rsidR="009744D2" w:rsidRDefault="009744D2" w:rsidP="004E2D12">
            <w:pPr>
              <w:jc w:val="both"/>
              <w:rPr>
                <w:b/>
              </w:rPr>
            </w:pPr>
          </w:p>
          <w:p w14:paraId="5ECD7ADE" w14:textId="53F2CD79" w:rsidR="00125FB7" w:rsidRDefault="00125FB7" w:rsidP="004E2D12">
            <w:pPr>
              <w:jc w:val="both"/>
              <w:rPr>
                <w:b/>
              </w:rPr>
            </w:pPr>
            <w:r>
              <w:rPr>
                <w:b/>
              </w:rPr>
              <w:t>“Cyber Security Implementation Plan”</w:t>
            </w:r>
          </w:p>
          <w:p w14:paraId="37539006" w14:textId="77777777" w:rsidR="004170E9" w:rsidRDefault="004170E9" w:rsidP="004E2D12">
            <w:pPr>
              <w:jc w:val="both"/>
              <w:rPr>
                <w:b/>
              </w:rPr>
            </w:pPr>
          </w:p>
          <w:p w14:paraId="07DDAB01" w14:textId="77777777" w:rsidR="004170E9" w:rsidRDefault="004170E9" w:rsidP="004E2D12">
            <w:pPr>
              <w:jc w:val="both"/>
              <w:rPr>
                <w:b/>
              </w:rPr>
            </w:pPr>
          </w:p>
          <w:p w14:paraId="4C6DC84E" w14:textId="77777777" w:rsidR="005565FE" w:rsidRDefault="005565FE" w:rsidP="004E2D12">
            <w:pPr>
              <w:jc w:val="both"/>
              <w:rPr>
                <w:b/>
              </w:rPr>
            </w:pPr>
          </w:p>
          <w:p w14:paraId="26B10412" w14:textId="2EBE0FB8" w:rsidR="004170E9" w:rsidRDefault="004170E9" w:rsidP="004E2D12">
            <w:pPr>
              <w:jc w:val="both"/>
              <w:rPr>
                <w:b/>
              </w:rPr>
            </w:pPr>
            <w:r>
              <w:rPr>
                <w:b/>
              </w:rPr>
              <w:t>“Cyber Security Incident”</w:t>
            </w:r>
          </w:p>
          <w:p w14:paraId="46C4F119" w14:textId="77777777" w:rsidR="004170E9" w:rsidRDefault="004170E9" w:rsidP="004E2D12">
            <w:pPr>
              <w:jc w:val="both"/>
              <w:rPr>
                <w:b/>
              </w:rPr>
            </w:pPr>
          </w:p>
          <w:p w14:paraId="2C55A068" w14:textId="77777777" w:rsidR="004170E9" w:rsidRDefault="004170E9" w:rsidP="004E2D12">
            <w:pPr>
              <w:jc w:val="both"/>
              <w:rPr>
                <w:b/>
              </w:rPr>
            </w:pPr>
          </w:p>
          <w:p w14:paraId="133C5936" w14:textId="77777777" w:rsidR="004170E9" w:rsidRDefault="004170E9" w:rsidP="004E2D12">
            <w:pPr>
              <w:jc w:val="both"/>
              <w:rPr>
                <w:b/>
              </w:rPr>
            </w:pPr>
          </w:p>
          <w:p w14:paraId="1A7A607E" w14:textId="77777777" w:rsidR="004170E9" w:rsidRDefault="004170E9" w:rsidP="004E2D12">
            <w:pPr>
              <w:jc w:val="both"/>
              <w:rPr>
                <w:b/>
              </w:rPr>
            </w:pPr>
          </w:p>
          <w:p w14:paraId="69B11DC3" w14:textId="77777777" w:rsidR="004170E9" w:rsidRDefault="004170E9" w:rsidP="004E2D12">
            <w:pPr>
              <w:jc w:val="both"/>
              <w:rPr>
                <w:b/>
              </w:rPr>
            </w:pPr>
          </w:p>
          <w:p w14:paraId="1EB2F8EA" w14:textId="77777777" w:rsidR="004170E9" w:rsidRDefault="004170E9" w:rsidP="004E2D12">
            <w:pPr>
              <w:jc w:val="both"/>
              <w:rPr>
                <w:b/>
              </w:rPr>
            </w:pPr>
          </w:p>
          <w:p w14:paraId="56341276" w14:textId="77777777" w:rsidR="004170E9" w:rsidRDefault="004170E9" w:rsidP="004E2D12">
            <w:pPr>
              <w:jc w:val="both"/>
              <w:rPr>
                <w:b/>
              </w:rPr>
            </w:pPr>
          </w:p>
          <w:p w14:paraId="0A4E0A6E" w14:textId="77777777" w:rsidR="004170E9" w:rsidRDefault="004170E9" w:rsidP="004E2D12">
            <w:pPr>
              <w:jc w:val="both"/>
              <w:rPr>
                <w:b/>
              </w:rPr>
            </w:pPr>
          </w:p>
          <w:p w14:paraId="76EEA99D" w14:textId="77777777" w:rsidR="004170E9" w:rsidRDefault="004170E9" w:rsidP="004E2D12">
            <w:pPr>
              <w:jc w:val="both"/>
              <w:rPr>
                <w:b/>
              </w:rPr>
            </w:pPr>
          </w:p>
          <w:p w14:paraId="0A6AE181" w14:textId="77777777" w:rsidR="004170E9" w:rsidRDefault="004170E9" w:rsidP="004E2D12">
            <w:pPr>
              <w:jc w:val="both"/>
              <w:rPr>
                <w:b/>
              </w:rPr>
            </w:pPr>
          </w:p>
          <w:p w14:paraId="2A3CA011" w14:textId="77777777" w:rsidR="004170E9" w:rsidRDefault="004170E9" w:rsidP="004E2D12">
            <w:pPr>
              <w:jc w:val="both"/>
              <w:rPr>
                <w:b/>
              </w:rPr>
            </w:pPr>
          </w:p>
          <w:p w14:paraId="01331F48" w14:textId="77777777" w:rsidR="004170E9" w:rsidRDefault="004170E9" w:rsidP="004E2D12">
            <w:pPr>
              <w:jc w:val="both"/>
              <w:rPr>
                <w:b/>
              </w:rPr>
            </w:pPr>
          </w:p>
          <w:p w14:paraId="3D6A6DBC" w14:textId="77777777" w:rsidR="004170E9" w:rsidRDefault="004170E9" w:rsidP="004E2D12">
            <w:pPr>
              <w:jc w:val="both"/>
              <w:rPr>
                <w:b/>
              </w:rPr>
            </w:pPr>
          </w:p>
          <w:p w14:paraId="2D5A69B3" w14:textId="77777777" w:rsidR="004170E9" w:rsidRDefault="004170E9" w:rsidP="004E2D12">
            <w:pPr>
              <w:jc w:val="both"/>
              <w:rPr>
                <w:b/>
              </w:rPr>
            </w:pPr>
          </w:p>
          <w:p w14:paraId="0A8AB266" w14:textId="77777777" w:rsidR="004170E9" w:rsidRDefault="004170E9" w:rsidP="004E2D12">
            <w:pPr>
              <w:jc w:val="both"/>
              <w:rPr>
                <w:b/>
              </w:rPr>
            </w:pPr>
          </w:p>
          <w:p w14:paraId="1687C6A2" w14:textId="77777777" w:rsidR="004170E9" w:rsidRDefault="004170E9" w:rsidP="004E2D12">
            <w:pPr>
              <w:jc w:val="both"/>
              <w:rPr>
                <w:b/>
              </w:rPr>
            </w:pPr>
          </w:p>
          <w:p w14:paraId="1EE3A3CE" w14:textId="77777777" w:rsidR="004170E9" w:rsidRDefault="004170E9" w:rsidP="004E2D12">
            <w:pPr>
              <w:jc w:val="both"/>
              <w:rPr>
                <w:b/>
              </w:rPr>
            </w:pPr>
          </w:p>
          <w:p w14:paraId="5E2699AF" w14:textId="77777777" w:rsidR="004170E9" w:rsidRDefault="004170E9" w:rsidP="004E2D12">
            <w:pPr>
              <w:jc w:val="both"/>
              <w:rPr>
                <w:b/>
              </w:rPr>
            </w:pPr>
          </w:p>
          <w:p w14:paraId="56FC40D6" w14:textId="77777777" w:rsidR="004170E9" w:rsidRDefault="004170E9" w:rsidP="004E2D12">
            <w:pPr>
              <w:jc w:val="both"/>
              <w:rPr>
                <w:b/>
              </w:rPr>
            </w:pPr>
          </w:p>
          <w:p w14:paraId="2A92CCC3" w14:textId="4FFB7DB6" w:rsidR="004170E9" w:rsidRDefault="004170E9" w:rsidP="004E2D12">
            <w:pPr>
              <w:jc w:val="both"/>
              <w:rPr>
                <w:b/>
              </w:rPr>
            </w:pPr>
            <w:r>
              <w:rPr>
                <w:b/>
              </w:rPr>
              <w:t>“Cyber Security Instructions”</w:t>
            </w:r>
          </w:p>
          <w:p w14:paraId="78CFDE97" w14:textId="77777777" w:rsidR="004170E9" w:rsidRDefault="004170E9" w:rsidP="004E2D12">
            <w:pPr>
              <w:jc w:val="both"/>
              <w:rPr>
                <w:b/>
              </w:rPr>
            </w:pPr>
          </w:p>
          <w:p w14:paraId="31BA81F6" w14:textId="77777777" w:rsidR="004170E9" w:rsidRDefault="004170E9" w:rsidP="004E2D12">
            <w:pPr>
              <w:jc w:val="both"/>
              <w:rPr>
                <w:b/>
              </w:rPr>
            </w:pPr>
          </w:p>
          <w:p w14:paraId="0255ABFE" w14:textId="2F043D43" w:rsidR="009744D2" w:rsidRDefault="009744D2" w:rsidP="004E2D12">
            <w:pPr>
              <w:jc w:val="both"/>
              <w:rPr>
                <w:b/>
              </w:rPr>
            </w:pPr>
            <w:r>
              <w:t>“</w:t>
            </w:r>
            <w:r>
              <w:rPr>
                <w:b/>
              </w:rPr>
              <w:t>Cyber Security Model</w:t>
            </w:r>
            <w:r>
              <w:t>” and “</w:t>
            </w:r>
            <w:r w:rsidRPr="00115937">
              <w:rPr>
                <w:b/>
              </w:rPr>
              <w:t>CSM</w:t>
            </w:r>
            <w:r>
              <w:t>”</w:t>
            </w:r>
          </w:p>
          <w:p w14:paraId="2C23530D" w14:textId="77777777" w:rsidR="009744D2" w:rsidRDefault="009744D2" w:rsidP="004E2D12">
            <w:pPr>
              <w:jc w:val="both"/>
              <w:rPr>
                <w:b/>
              </w:rPr>
            </w:pPr>
          </w:p>
          <w:p w14:paraId="4807ACED" w14:textId="77777777" w:rsidR="009744D2" w:rsidRDefault="009744D2" w:rsidP="004E2D12">
            <w:pPr>
              <w:jc w:val="both"/>
              <w:rPr>
                <w:b/>
              </w:rPr>
            </w:pPr>
          </w:p>
          <w:p w14:paraId="6397120A" w14:textId="77777777" w:rsidR="00DE173F" w:rsidRDefault="00DE173F" w:rsidP="004E2D12">
            <w:pPr>
              <w:jc w:val="both"/>
            </w:pPr>
          </w:p>
          <w:p w14:paraId="3CEA7728" w14:textId="77777777" w:rsidR="00DE173F" w:rsidRDefault="00DE173F" w:rsidP="004E2D12">
            <w:pPr>
              <w:jc w:val="both"/>
            </w:pPr>
          </w:p>
          <w:p w14:paraId="60BC924D" w14:textId="02744FD0" w:rsidR="0041718D" w:rsidRDefault="0041718D" w:rsidP="004E2D12">
            <w:pPr>
              <w:jc w:val="both"/>
              <w:rPr>
                <w:b/>
              </w:rPr>
            </w:pPr>
            <w:r>
              <w:t>“</w:t>
            </w:r>
            <w:r>
              <w:rPr>
                <w:b/>
              </w:rPr>
              <w:t>Data</w:t>
            </w:r>
            <w:r>
              <w:t>”</w:t>
            </w:r>
          </w:p>
          <w:p w14:paraId="30D99974" w14:textId="77777777" w:rsidR="0041718D" w:rsidRDefault="0041718D" w:rsidP="004E2D12">
            <w:pPr>
              <w:jc w:val="both"/>
              <w:rPr>
                <w:b/>
              </w:rPr>
            </w:pPr>
          </w:p>
          <w:p w14:paraId="446B7E3D" w14:textId="77777777" w:rsidR="0041718D" w:rsidRDefault="0041718D" w:rsidP="004E2D12">
            <w:pPr>
              <w:jc w:val="both"/>
              <w:rPr>
                <w:b/>
              </w:rPr>
            </w:pPr>
          </w:p>
          <w:p w14:paraId="4C4C841F" w14:textId="77777777" w:rsidR="0041718D" w:rsidRDefault="0041718D" w:rsidP="004E2D12">
            <w:pPr>
              <w:jc w:val="both"/>
              <w:rPr>
                <w:b/>
              </w:rPr>
            </w:pPr>
          </w:p>
          <w:p w14:paraId="691891C6" w14:textId="77777777" w:rsidR="0041718D" w:rsidRDefault="0041718D" w:rsidP="004E2D12">
            <w:pPr>
              <w:jc w:val="both"/>
              <w:rPr>
                <w:b/>
              </w:rPr>
            </w:pPr>
          </w:p>
          <w:p w14:paraId="3C9BD96F" w14:textId="7D156CCE" w:rsidR="006579A9" w:rsidRPr="00AA7DC1" w:rsidRDefault="006579A9" w:rsidP="004E2D12">
            <w:pPr>
              <w:jc w:val="both"/>
              <w:rPr>
                <w:b/>
              </w:rPr>
            </w:pPr>
            <w:r w:rsidRPr="00AA7DC1">
              <w:rPr>
                <w:b/>
              </w:rPr>
              <w:t>“DEFSTAN 05-99”</w:t>
            </w:r>
          </w:p>
          <w:p w14:paraId="2A1370FE" w14:textId="77777777" w:rsidR="00DE173F" w:rsidRDefault="00DE173F" w:rsidP="004E2D12">
            <w:pPr>
              <w:jc w:val="both"/>
            </w:pPr>
          </w:p>
          <w:p w14:paraId="7B200028" w14:textId="77777777" w:rsidR="00DE173F" w:rsidRDefault="00DE173F" w:rsidP="004E2D12">
            <w:pPr>
              <w:jc w:val="both"/>
            </w:pPr>
          </w:p>
          <w:p w14:paraId="21832C4A" w14:textId="46E28548" w:rsidR="0041718D" w:rsidRDefault="0041718D" w:rsidP="004E2D12">
            <w:pPr>
              <w:jc w:val="both"/>
              <w:rPr>
                <w:b/>
              </w:rPr>
            </w:pPr>
            <w:r>
              <w:t>“</w:t>
            </w:r>
            <w:r>
              <w:rPr>
                <w:b/>
              </w:rPr>
              <w:t>DEFSTAN 05-138</w:t>
            </w:r>
            <w:r>
              <w:t>”</w:t>
            </w:r>
          </w:p>
          <w:p w14:paraId="7656FE9F" w14:textId="77777777" w:rsidR="0041718D" w:rsidRDefault="0041718D" w:rsidP="004E2D12">
            <w:pPr>
              <w:jc w:val="both"/>
              <w:rPr>
                <w:b/>
              </w:rPr>
            </w:pPr>
          </w:p>
          <w:p w14:paraId="6A667F09" w14:textId="3196E6F6" w:rsidR="004E2D12" w:rsidRDefault="004E2D12" w:rsidP="004E2D12">
            <w:pPr>
              <w:jc w:val="both"/>
              <w:rPr>
                <w:b/>
              </w:rPr>
            </w:pPr>
          </w:p>
          <w:p w14:paraId="4F30EA89" w14:textId="77777777" w:rsidR="00DE173F" w:rsidRDefault="00DE173F" w:rsidP="004E2D12">
            <w:pPr>
              <w:jc w:val="both"/>
            </w:pPr>
          </w:p>
          <w:p w14:paraId="57990239" w14:textId="3D004A58" w:rsidR="00FC2FCB" w:rsidRDefault="00FC2FCB" w:rsidP="004E2D12">
            <w:pPr>
              <w:jc w:val="both"/>
            </w:pPr>
            <w:r>
              <w:t>“</w:t>
            </w:r>
            <w:r>
              <w:rPr>
                <w:b/>
              </w:rPr>
              <w:t>Electronic Information</w:t>
            </w:r>
            <w:r>
              <w:t xml:space="preserve">” </w:t>
            </w:r>
          </w:p>
          <w:p w14:paraId="5E7D82F0" w14:textId="77777777" w:rsidR="00FC2FCB" w:rsidRDefault="00FC2FCB" w:rsidP="004E2D12">
            <w:pPr>
              <w:jc w:val="both"/>
            </w:pPr>
          </w:p>
          <w:p w14:paraId="14F57EF5" w14:textId="77777777" w:rsidR="00FC2FCB" w:rsidRDefault="00FC2FCB" w:rsidP="004E2D12">
            <w:pPr>
              <w:jc w:val="both"/>
            </w:pPr>
          </w:p>
          <w:p w14:paraId="05BA3A30" w14:textId="77777777" w:rsidR="00FC2FCB" w:rsidRDefault="00FC2FCB" w:rsidP="004E2D12">
            <w:pPr>
              <w:jc w:val="both"/>
            </w:pPr>
          </w:p>
          <w:p w14:paraId="282B7698" w14:textId="77777777" w:rsidR="00FC2FCB" w:rsidRDefault="00FC2FCB" w:rsidP="004E2D12">
            <w:pPr>
              <w:jc w:val="both"/>
            </w:pPr>
          </w:p>
          <w:p w14:paraId="68E54DFC" w14:textId="77777777" w:rsidR="00FC2FCB" w:rsidRDefault="00FC2FCB" w:rsidP="004E2D12">
            <w:pPr>
              <w:jc w:val="both"/>
            </w:pPr>
          </w:p>
          <w:p w14:paraId="71623C93" w14:textId="77777777" w:rsidR="00DE173F" w:rsidRDefault="00DE173F" w:rsidP="004E2D12">
            <w:pPr>
              <w:jc w:val="both"/>
              <w:rPr>
                <w:b/>
              </w:rPr>
            </w:pPr>
          </w:p>
          <w:p w14:paraId="167599B1" w14:textId="5F3563E2" w:rsidR="008C09F2" w:rsidRPr="004E2D12" w:rsidRDefault="008C09F2" w:rsidP="004E2D12">
            <w:pPr>
              <w:jc w:val="both"/>
              <w:rPr>
                <w:b/>
              </w:rPr>
            </w:pPr>
            <w:r>
              <w:rPr>
                <w:b/>
              </w:rPr>
              <w:t>“Establishment”</w:t>
            </w:r>
          </w:p>
        </w:tc>
        <w:tc>
          <w:tcPr>
            <w:tcW w:w="4588" w:type="dxa"/>
          </w:tcPr>
          <w:p w14:paraId="7946DDF6" w14:textId="77777777" w:rsidR="005565FE" w:rsidRDefault="005565FE" w:rsidP="00125FB7">
            <w:pPr>
              <w:jc w:val="both"/>
            </w:pPr>
          </w:p>
          <w:p w14:paraId="3E40DBA1" w14:textId="57191BA8" w:rsidR="00125FB7" w:rsidRDefault="00125FB7" w:rsidP="00125FB7">
            <w:pPr>
              <w:jc w:val="both"/>
            </w:pPr>
            <w:r>
              <w:t xml:space="preserve">means the level of Cyber Risk relating to this </w:t>
            </w:r>
          </w:p>
          <w:p w14:paraId="4B10F21B" w14:textId="052744D6" w:rsidR="00125FB7" w:rsidRDefault="00125FB7" w:rsidP="00125FB7">
            <w:pPr>
              <w:jc w:val="both"/>
            </w:pPr>
            <w:r>
              <w:t xml:space="preserve">Contract or any </w:t>
            </w:r>
            <w:r w:rsidR="000C0655">
              <w:t>Sub-Contract</w:t>
            </w:r>
            <w:r>
              <w:t xml:space="preserve"> assessed in accordance with the Cyber Security Model;</w:t>
            </w:r>
          </w:p>
          <w:p w14:paraId="10DE8034" w14:textId="77777777" w:rsidR="00DE173F" w:rsidRDefault="00DE173F" w:rsidP="004E2D12">
            <w:pPr>
              <w:jc w:val="both"/>
            </w:pPr>
          </w:p>
          <w:p w14:paraId="70FA3F19" w14:textId="4E887492" w:rsidR="00125FB7" w:rsidRDefault="00125FB7" w:rsidP="004E2D12">
            <w:pPr>
              <w:jc w:val="both"/>
            </w:pPr>
            <w:r w:rsidRPr="00125FB7">
              <w:t xml:space="preserve">means the plan referred to in </w:t>
            </w:r>
            <w:r w:rsidR="003E12FD">
              <w:t>Paragraph</w:t>
            </w:r>
            <w:r w:rsidR="004170E9">
              <w:t xml:space="preserve"> 19.2 </w:t>
            </w:r>
            <w:r w:rsidRPr="00125FB7">
              <w:t xml:space="preserve">including but not limited to any risk-balance case and mitigation measures required by the </w:t>
            </w:r>
            <w:r>
              <w:t>Buyer</w:t>
            </w:r>
            <w:r w:rsidRPr="00125FB7">
              <w:t>;</w:t>
            </w:r>
          </w:p>
          <w:p w14:paraId="36781DF0" w14:textId="77777777" w:rsidR="004170E9" w:rsidRDefault="004170E9" w:rsidP="004170E9">
            <w:pPr>
              <w:jc w:val="both"/>
            </w:pPr>
          </w:p>
          <w:p w14:paraId="16639D6A" w14:textId="42EDC3AA" w:rsidR="004170E9" w:rsidRDefault="004170E9" w:rsidP="004170E9">
            <w:pPr>
              <w:jc w:val="both"/>
            </w:pPr>
            <w:r>
              <w:t xml:space="preserve">means an event, act or omission which gives rise or may give rise to: </w:t>
            </w:r>
          </w:p>
          <w:p w14:paraId="069AB4CB" w14:textId="77777777" w:rsidR="004170E9" w:rsidRDefault="004170E9" w:rsidP="004170E9">
            <w:pPr>
              <w:jc w:val="both"/>
            </w:pPr>
            <w:r>
              <w:t>(a)</w:t>
            </w:r>
            <w:r>
              <w:tab/>
              <w:t xml:space="preserve">unauthorized access to an information system or electronic communications network; </w:t>
            </w:r>
          </w:p>
          <w:p w14:paraId="78167595" w14:textId="77777777" w:rsidR="004170E9" w:rsidRDefault="004170E9" w:rsidP="004170E9">
            <w:pPr>
              <w:jc w:val="both"/>
            </w:pPr>
            <w:r>
              <w:t>(b)</w:t>
            </w:r>
            <w:r>
              <w:tab/>
              <w:t xml:space="preserve">disruption or change of the operation (including but not limited to takeover of control) of an information system or electronic </w:t>
            </w:r>
          </w:p>
          <w:p w14:paraId="10A9CAEB" w14:textId="77777777" w:rsidR="004170E9" w:rsidRDefault="004170E9" w:rsidP="004170E9">
            <w:pPr>
              <w:jc w:val="both"/>
            </w:pPr>
            <w:r>
              <w:t xml:space="preserve">communications network; </w:t>
            </w:r>
          </w:p>
          <w:p w14:paraId="5CDA6187" w14:textId="77777777" w:rsidR="004170E9" w:rsidRDefault="004170E9" w:rsidP="004170E9">
            <w:pPr>
              <w:jc w:val="both"/>
            </w:pPr>
            <w:r>
              <w:t>(c)</w:t>
            </w:r>
            <w:r>
              <w:tab/>
              <w:t xml:space="preserve">destruction, damage, deletion or the change of MOD Identifiable Information residing in an information system or electronic </w:t>
            </w:r>
          </w:p>
          <w:p w14:paraId="40DC4ECF" w14:textId="77777777" w:rsidR="004170E9" w:rsidRDefault="004170E9" w:rsidP="004170E9">
            <w:pPr>
              <w:jc w:val="both"/>
            </w:pPr>
            <w:r>
              <w:t xml:space="preserve">communications network; </w:t>
            </w:r>
          </w:p>
          <w:p w14:paraId="5EC84213" w14:textId="77777777" w:rsidR="004170E9" w:rsidRDefault="004170E9" w:rsidP="004170E9">
            <w:pPr>
              <w:jc w:val="both"/>
            </w:pPr>
            <w:r>
              <w:t>(d)</w:t>
            </w:r>
            <w:r>
              <w:tab/>
              <w:t xml:space="preserve">removal or limiting the possibility to use MOD Identifiable Information residing in an information system or electronic </w:t>
            </w:r>
          </w:p>
          <w:p w14:paraId="439BBBCD" w14:textId="77777777" w:rsidR="004170E9" w:rsidRDefault="004170E9" w:rsidP="004170E9">
            <w:pPr>
              <w:jc w:val="both"/>
            </w:pPr>
            <w:r>
              <w:t xml:space="preserve">communications network; or </w:t>
            </w:r>
          </w:p>
          <w:p w14:paraId="3792768F" w14:textId="77777777" w:rsidR="004170E9" w:rsidRDefault="004170E9" w:rsidP="004170E9">
            <w:pPr>
              <w:jc w:val="both"/>
            </w:pPr>
            <w:r>
              <w:t>(e)</w:t>
            </w:r>
            <w:r>
              <w:tab/>
              <w:t xml:space="preserve">the appropriation, publication, dissemination or any other use of non-public MOD Identifiable Information by persons unauthorised to do so. </w:t>
            </w:r>
          </w:p>
          <w:p w14:paraId="48C51482" w14:textId="77777777" w:rsidR="00DE173F" w:rsidRDefault="00DE173F" w:rsidP="004170E9">
            <w:pPr>
              <w:jc w:val="both"/>
            </w:pPr>
          </w:p>
          <w:p w14:paraId="5A23099B" w14:textId="3C594BFE" w:rsidR="004170E9" w:rsidRDefault="004170E9" w:rsidP="004170E9">
            <w:pPr>
              <w:jc w:val="both"/>
            </w:pPr>
            <w:r w:rsidRPr="004170E9">
              <w:t xml:space="preserve">means DEFSTAN 05-138, together with any relevant ISN and specific security instructions relating to this Contract issued by the </w:t>
            </w:r>
            <w:r>
              <w:t>Buyer</w:t>
            </w:r>
            <w:r w:rsidRPr="004170E9">
              <w:t xml:space="preserve"> to the </w:t>
            </w:r>
            <w:r>
              <w:t>Supplier</w:t>
            </w:r>
            <w:r w:rsidRPr="004170E9">
              <w:t>;</w:t>
            </w:r>
          </w:p>
          <w:p w14:paraId="282E2FE7" w14:textId="77777777" w:rsidR="00DE173F" w:rsidRDefault="00DE173F" w:rsidP="004170E9">
            <w:pPr>
              <w:jc w:val="both"/>
            </w:pPr>
          </w:p>
          <w:p w14:paraId="61A8DDE2" w14:textId="3B75BDEF" w:rsidR="004170E9" w:rsidRDefault="004170E9" w:rsidP="004170E9">
            <w:pPr>
              <w:jc w:val="both"/>
            </w:pPr>
            <w:r>
              <w:t xml:space="preserve">mean the process by which the </w:t>
            </w:r>
            <w:r w:rsidR="009744D2">
              <w:t>Buyer</w:t>
            </w:r>
            <w:r>
              <w:t xml:space="preserve"> ensures that MOD Identifiable Information is adequately protected from Cyber Incident and includes the CSM Risk Assessment Process, DEFSTAN 05-138 and the CSM Supplier Assurance Questionnaire;</w:t>
            </w:r>
          </w:p>
          <w:p w14:paraId="08426D1F" w14:textId="77777777" w:rsidR="009744D2" w:rsidRDefault="009744D2" w:rsidP="004170E9">
            <w:pPr>
              <w:jc w:val="both"/>
            </w:pPr>
          </w:p>
          <w:p w14:paraId="24C5CC5D" w14:textId="16C20E2D" w:rsidR="008C09F2" w:rsidRDefault="0041718D" w:rsidP="004170E9">
            <w:pPr>
              <w:jc w:val="both"/>
            </w:pPr>
            <w:r>
              <w:t>means any data, text, drawings, diagrams, images or sounds (together with any database made up of any of these) which are embodied in any electronic, magnetic, optical or tangible media.</w:t>
            </w:r>
          </w:p>
          <w:p w14:paraId="47E42410" w14:textId="77777777" w:rsidR="006579A9" w:rsidRDefault="006579A9" w:rsidP="004170E9">
            <w:pPr>
              <w:jc w:val="both"/>
            </w:pPr>
          </w:p>
          <w:p w14:paraId="709E3540" w14:textId="4A305A84" w:rsidR="006579A9" w:rsidRDefault="006579A9" w:rsidP="004170E9">
            <w:pPr>
              <w:jc w:val="both"/>
            </w:pPr>
            <w:r>
              <w:t xml:space="preserve">means the Defence Standard </w:t>
            </w:r>
            <w:r w:rsidR="00DE173F">
              <w:t>0</w:t>
            </w:r>
            <w:r>
              <w:t xml:space="preserve">5-99 </w:t>
            </w:r>
            <w:r w:rsidR="00FA3160">
              <w:t>(E</w:t>
            </w:r>
            <w:r w:rsidR="006C1FFE">
              <w:t>ngineering standards</w:t>
            </w:r>
            <w:r w:rsidR="00FA3160">
              <w:t>)</w:t>
            </w:r>
            <w:r w:rsidR="006C1FFE">
              <w:t xml:space="preserve"> </w:t>
            </w:r>
            <w:r>
              <w:t>as amended or replaced from time to time;</w:t>
            </w:r>
          </w:p>
          <w:p w14:paraId="0E08CDE0" w14:textId="77777777" w:rsidR="00DE173F" w:rsidRDefault="00DE173F" w:rsidP="004170E9">
            <w:pPr>
              <w:jc w:val="both"/>
            </w:pPr>
          </w:p>
          <w:p w14:paraId="01090F2D" w14:textId="04B5D524" w:rsidR="004E2D12" w:rsidRDefault="0041718D" w:rsidP="004170E9">
            <w:pPr>
              <w:jc w:val="both"/>
            </w:pPr>
            <w:r>
              <w:t xml:space="preserve">means the Defence Standard 05-138 </w:t>
            </w:r>
            <w:r w:rsidR="00FA3160">
              <w:t>(Cyber-security for defence s</w:t>
            </w:r>
            <w:r w:rsidR="006C1FFE">
              <w:t>uppliers</w:t>
            </w:r>
            <w:r w:rsidR="00FA3160">
              <w:t>)</w:t>
            </w:r>
            <w:r w:rsidR="006C1FFE">
              <w:t xml:space="preserve"> </w:t>
            </w:r>
            <w:r>
              <w:t>as amended or replaced from time to time;</w:t>
            </w:r>
          </w:p>
          <w:p w14:paraId="49197D42" w14:textId="77777777" w:rsidR="00DE173F" w:rsidRDefault="00DE173F" w:rsidP="004170E9">
            <w:pPr>
              <w:jc w:val="both"/>
            </w:pPr>
          </w:p>
          <w:p w14:paraId="39B28311" w14:textId="22A25812" w:rsidR="00FC2FCB" w:rsidRDefault="00FC2FCB" w:rsidP="004170E9">
            <w:pPr>
              <w:jc w:val="both"/>
            </w:pPr>
            <w:r>
              <w:t>means all information generated, processed, transferred or otherwise dealt with under or in connection with the Contract, including but not limited to Data, recorded or preserved on any information system or electronic communications network;</w:t>
            </w:r>
          </w:p>
          <w:p w14:paraId="4ED6CE6C" w14:textId="77777777" w:rsidR="00DE173F" w:rsidRDefault="00DE173F" w:rsidP="008C09F2">
            <w:pPr>
              <w:jc w:val="both"/>
            </w:pPr>
          </w:p>
          <w:p w14:paraId="3895D67F" w14:textId="71E73B31" w:rsidR="008C09F2" w:rsidRDefault="008C09F2" w:rsidP="008C09F2">
            <w:pPr>
              <w:jc w:val="both"/>
            </w:pPr>
            <w:r w:rsidRPr="008C09F2">
              <w:t>is either a land parcel or collection of land parcels that function as an administrative whole to provide military capability.</w:t>
            </w:r>
          </w:p>
        </w:tc>
      </w:tr>
      <w:tr w:rsidR="004E2D12" w14:paraId="27EAD72C" w14:textId="77777777" w:rsidTr="00115937">
        <w:trPr>
          <w:trHeight w:val="360"/>
        </w:trPr>
        <w:tc>
          <w:tcPr>
            <w:tcW w:w="3430" w:type="dxa"/>
          </w:tcPr>
          <w:p w14:paraId="281B8657" w14:textId="77777777" w:rsidR="00DE173F" w:rsidRDefault="00DE173F" w:rsidP="004E2D12">
            <w:pPr>
              <w:jc w:val="both"/>
              <w:rPr>
                <w:b/>
              </w:rPr>
            </w:pPr>
          </w:p>
          <w:p w14:paraId="64EA6CDB" w14:textId="4EBE85C4" w:rsidR="004E2D12" w:rsidRPr="004E2D12" w:rsidRDefault="004E2D12" w:rsidP="004E2D12">
            <w:pPr>
              <w:jc w:val="both"/>
              <w:rPr>
                <w:b/>
              </w:rPr>
            </w:pPr>
          </w:p>
        </w:tc>
        <w:tc>
          <w:tcPr>
            <w:tcW w:w="4588" w:type="dxa"/>
          </w:tcPr>
          <w:p w14:paraId="105F0260" w14:textId="76E73F8B" w:rsidR="004E2D12" w:rsidRDefault="004E2D12" w:rsidP="004E2D12">
            <w:pPr>
              <w:jc w:val="both"/>
            </w:pPr>
          </w:p>
        </w:tc>
      </w:tr>
      <w:tr w:rsidR="004E2D12" w14:paraId="34492CD4" w14:textId="77777777" w:rsidTr="004E2D12">
        <w:tc>
          <w:tcPr>
            <w:tcW w:w="3430" w:type="dxa"/>
          </w:tcPr>
          <w:p w14:paraId="5CE0A1F5" w14:textId="77777777" w:rsidR="00DE173F" w:rsidRDefault="00DE173F" w:rsidP="004E2D12">
            <w:pPr>
              <w:jc w:val="both"/>
              <w:rPr>
                <w:b/>
              </w:rPr>
            </w:pPr>
          </w:p>
          <w:p w14:paraId="2FFB8937" w14:textId="7F1FC09E" w:rsidR="00FA3160" w:rsidRDefault="00FA3160" w:rsidP="004E2D12">
            <w:pPr>
              <w:jc w:val="both"/>
              <w:rPr>
                <w:b/>
              </w:rPr>
            </w:pPr>
            <w:r>
              <w:rPr>
                <w:b/>
              </w:rPr>
              <w:t>“GFA”</w:t>
            </w:r>
          </w:p>
          <w:p w14:paraId="007058C0" w14:textId="77777777" w:rsidR="00FA3160" w:rsidRDefault="00FA3160" w:rsidP="004E2D12">
            <w:pPr>
              <w:jc w:val="both"/>
              <w:rPr>
                <w:b/>
              </w:rPr>
            </w:pPr>
          </w:p>
          <w:p w14:paraId="238B48F6" w14:textId="40F1344E" w:rsidR="00AA1A2D" w:rsidRDefault="00AA1A2D" w:rsidP="004E2D12">
            <w:pPr>
              <w:jc w:val="both"/>
              <w:rPr>
                <w:b/>
              </w:rPr>
            </w:pPr>
            <w:r>
              <w:rPr>
                <w:b/>
              </w:rPr>
              <w:t>“</w:t>
            </w:r>
            <w:r w:rsidR="004E2D12">
              <w:rPr>
                <w:b/>
              </w:rPr>
              <w:t>Government Property</w:t>
            </w:r>
            <w:r>
              <w:rPr>
                <w:b/>
              </w:rPr>
              <w:t>”</w:t>
            </w:r>
          </w:p>
          <w:p w14:paraId="4F596260" w14:textId="77777777" w:rsidR="00AA1A2D" w:rsidRDefault="00AA1A2D" w:rsidP="004E2D12">
            <w:pPr>
              <w:jc w:val="both"/>
              <w:rPr>
                <w:b/>
              </w:rPr>
            </w:pPr>
          </w:p>
          <w:p w14:paraId="67C48AC4" w14:textId="77777777" w:rsidR="00DE173F" w:rsidRDefault="00DE173F" w:rsidP="004E2D12">
            <w:pPr>
              <w:jc w:val="both"/>
              <w:rPr>
                <w:b/>
              </w:rPr>
            </w:pPr>
          </w:p>
          <w:p w14:paraId="514913A0" w14:textId="716917D7" w:rsidR="004E2D12" w:rsidRDefault="00AA1A2D" w:rsidP="004E2D12">
            <w:pPr>
              <w:jc w:val="both"/>
              <w:rPr>
                <w:b/>
              </w:rPr>
            </w:pPr>
            <w:r>
              <w:rPr>
                <w:b/>
              </w:rPr>
              <w:t>“Head of Establishment”</w:t>
            </w:r>
            <w:r w:rsidR="004E2D12">
              <w:rPr>
                <w:b/>
              </w:rPr>
              <w:t xml:space="preserve"> </w:t>
            </w:r>
          </w:p>
          <w:p w14:paraId="651CBB6E" w14:textId="77777777" w:rsidR="00FC2FCB" w:rsidRDefault="00FC2FCB" w:rsidP="004E2D12">
            <w:pPr>
              <w:jc w:val="both"/>
              <w:rPr>
                <w:b/>
              </w:rPr>
            </w:pPr>
          </w:p>
          <w:p w14:paraId="7821C354" w14:textId="77777777" w:rsidR="00DE173F" w:rsidRDefault="00DE173F" w:rsidP="004E2D12">
            <w:pPr>
              <w:jc w:val="both"/>
            </w:pPr>
          </w:p>
          <w:p w14:paraId="774D7298" w14:textId="632242AD" w:rsidR="00FC2FCB" w:rsidRDefault="00FC2FCB" w:rsidP="004E2D12">
            <w:pPr>
              <w:jc w:val="both"/>
              <w:rPr>
                <w:b/>
              </w:rPr>
            </w:pPr>
            <w:r>
              <w:t>“</w:t>
            </w:r>
            <w:r>
              <w:rPr>
                <w:b/>
              </w:rPr>
              <w:t>ISN</w:t>
            </w:r>
            <w:r>
              <w:t>”</w:t>
            </w:r>
          </w:p>
        </w:tc>
        <w:tc>
          <w:tcPr>
            <w:tcW w:w="4588" w:type="dxa"/>
          </w:tcPr>
          <w:p w14:paraId="3E225718" w14:textId="77777777" w:rsidR="00DE173F" w:rsidRDefault="00DE173F" w:rsidP="004E2D12"/>
          <w:p w14:paraId="29E36179" w14:textId="7E0D0634" w:rsidR="00FA3160" w:rsidRDefault="00FA3160" w:rsidP="004E2D12">
            <w:r>
              <w:t>means Government Furnished Assets;</w:t>
            </w:r>
          </w:p>
          <w:p w14:paraId="2D3AB9A8" w14:textId="77777777" w:rsidR="00FA3160" w:rsidRDefault="00FA3160" w:rsidP="004E2D12"/>
          <w:p w14:paraId="71323996" w14:textId="131F277E" w:rsidR="004E2D12" w:rsidRDefault="004E2D12" w:rsidP="004E2D12">
            <w:r>
              <w:t>means Buyer Assets including any of the Buyer’s land and buildings;</w:t>
            </w:r>
          </w:p>
          <w:p w14:paraId="69DD7F4A" w14:textId="77777777" w:rsidR="00DE173F" w:rsidRDefault="00DE173F" w:rsidP="00AA1A2D">
            <w:pPr>
              <w:jc w:val="both"/>
            </w:pPr>
          </w:p>
          <w:p w14:paraId="49FB00ED" w14:textId="4673F727" w:rsidR="004E2D12" w:rsidRDefault="00AA1A2D" w:rsidP="00AA1A2D">
            <w:pPr>
              <w:jc w:val="both"/>
            </w:pPr>
            <w:r w:rsidRPr="00AA1A2D">
              <w:t xml:space="preserve">means the </w:t>
            </w:r>
            <w:r>
              <w:t>Buyer</w:t>
            </w:r>
            <w:r w:rsidRPr="00AA1A2D">
              <w:t xml:space="preserve"> nominated individual responsible for an Establishment</w:t>
            </w:r>
            <w:r>
              <w:t>;</w:t>
            </w:r>
          </w:p>
          <w:p w14:paraId="4786413C" w14:textId="77777777" w:rsidR="00DE173F" w:rsidRDefault="00DE173F" w:rsidP="006579A9"/>
          <w:p w14:paraId="3D5F6B80" w14:textId="7A0C5E30" w:rsidR="00FC2FCB" w:rsidRDefault="00FC2FCB" w:rsidP="006579A9">
            <w:r>
              <w:t xml:space="preserve">means Industry Security Notices issued by the Buyer to the Supplier whether directly or by issue on the gov.uk website at: </w:t>
            </w:r>
          </w:p>
          <w:p w14:paraId="2ED81FD0" w14:textId="10ABDA74" w:rsidR="00FC2FCB" w:rsidRDefault="00FC2FCB" w:rsidP="00FC2FCB">
            <w:pPr>
              <w:jc w:val="both"/>
            </w:pPr>
            <w:r>
              <w:t>https://www.gov.uk/government/publications/industry-security-noticesisns;</w:t>
            </w:r>
          </w:p>
        </w:tc>
      </w:tr>
      <w:tr w:rsidR="00E73745" w14:paraId="55AC8399" w14:textId="77777777" w:rsidTr="004E2D12">
        <w:tc>
          <w:tcPr>
            <w:tcW w:w="3430" w:type="dxa"/>
          </w:tcPr>
          <w:p w14:paraId="1AFE520E" w14:textId="77777777" w:rsidR="00DE173F" w:rsidRDefault="00DE173F" w:rsidP="004E2D12">
            <w:pPr>
              <w:jc w:val="both"/>
            </w:pPr>
          </w:p>
          <w:p w14:paraId="19A72BD3" w14:textId="3464D2F8" w:rsidR="00E73745" w:rsidRPr="0079586F" w:rsidRDefault="00E73745" w:rsidP="004E2D12">
            <w:pPr>
              <w:jc w:val="both"/>
              <w:rPr>
                <w:b/>
              </w:rPr>
            </w:pPr>
            <w:r w:rsidRPr="0079586F">
              <w:rPr>
                <w:b/>
              </w:rPr>
              <w:t>“Intellectual Property” or “Intellectual Property Rights”</w:t>
            </w:r>
          </w:p>
          <w:p w14:paraId="320C9406" w14:textId="77777777" w:rsidR="00AA1A2D" w:rsidRDefault="00AA1A2D" w:rsidP="004E2D12">
            <w:pPr>
              <w:jc w:val="both"/>
            </w:pPr>
          </w:p>
          <w:p w14:paraId="796E93F8" w14:textId="77777777" w:rsidR="00AA1A2D" w:rsidRDefault="00AA1A2D" w:rsidP="004E2D12">
            <w:pPr>
              <w:jc w:val="both"/>
            </w:pPr>
          </w:p>
          <w:p w14:paraId="1602A111" w14:textId="77777777" w:rsidR="00AA1A2D" w:rsidRDefault="00AA1A2D" w:rsidP="004E2D12">
            <w:pPr>
              <w:jc w:val="both"/>
            </w:pPr>
          </w:p>
          <w:p w14:paraId="0B83FE02" w14:textId="77777777" w:rsidR="00AA1A2D" w:rsidRDefault="00AA1A2D" w:rsidP="004E2D12">
            <w:pPr>
              <w:jc w:val="both"/>
            </w:pPr>
          </w:p>
          <w:p w14:paraId="3D91EC5B" w14:textId="77777777" w:rsidR="005565FE" w:rsidRDefault="005565FE" w:rsidP="004E2D12">
            <w:pPr>
              <w:jc w:val="both"/>
              <w:rPr>
                <w:b/>
              </w:rPr>
            </w:pPr>
          </w:p>
          <w:p w14:paraId="53A4240C" w14:textId="68A5D965" w:rsidR="00AA1A2D" w:rsidRPr="00AA1A2D" w:rsidRDefault="00AA1A2D" w:rsidP="004E2D12">
            <w:pPr>
              <w:jc w:val="both"/>
              <w:rPr>
                <w:b/>
                <w:i/>
                <w:iCs/>
              </w:rPr>
            </w:pPr>
            <w:r w:rsidRPr="00115937">
              <w:rPr>
                <w:b/>
              </w:rPr>
              <w:t>“IP Materials”</w:t>
            </w:r>
          </w:p>
        </w:tc>
        <w:tc>
          <w:tcPr>
            <w:tcW w:w="4588" w:type="dxa"/>
          </w:tcPr>
          <w:p w14:paraId="487AF083" w14:textId="77777777" w:rsidR="00DE173F" w:rsidRDefault="00DE173F" w:rsidP="004E2D12">
            <w:pPr>
              <w:jc w:val="both"/>
            </w:pPr>
          </w:p>
          <w:p w14:paraId="7B1CB59C" w14:textId="3A730A2E" w:rsidR="00241913" w:rsidRDefault="002C7F8C" w:rsidP="004E2D12">
            <w:pPr>
              <w:jc w:val="both"/>
            </w:pPr>
            <w:r w:rsidRPr="0054548C">
              <w:rPr>
                <w:i/>
                <w:highlight w:val="yellow"/>
              </w:rPr>
              <w:t xml:space="preserve">[add in the following words at the end of the existing definition </w:t>
            </w:r>
            <w:r>
              <w:rPr>
                <w:i/>
                <w:highlight w:val="yellow"/>
              </w:rPr>
              <w:t xml:space="preserve">of IPR </w:t>
            </w:r>
            <w:r w:rsidRPr="0054548C">
              <w:rPr>
                <w:i/>
                <w:highlight w:val="yellow"/>
              </w:rPr>
              <w:t>set out in Joint Schedule 1 (Definitions)]:</w:t>
            </w:r>
            <w:r>
              <w:t xml:space="preserve"> </w:t>
            </w:r>
            <w:r w:rsidR="00E73745">
              <w:t xml:space="preserve"> </w:t>
            </w:r>
            <w:r>
              <w:t xml:space="preserve">d) </w:t>
            </w:r>
            <w:r w:rsidR="00E73745">
              <w:t>any technical data relating to Goods or Replacement Equipment  processes or materials whether in human readable form or in machine readable form, or in any other form.</w:t>
            </w:r>
          </w:p>
          <w:p w14:paraId="235AACDA" w14:textId="77777777" w:rsidR="005565FE" w:rsidRDefault="005565FE" w:rsidP="004E2D12">
            <w:pPr>
              <w:jc w:val="both"/>
            </w:pPr>
          </w:p>
          <w:p w14:paraId="6613D75A" w14:textId="214E4284" w:rsidR="00AA1A2D" w:rsidRDefault="00AA1A2D" w:rsidP="004E2D12">
            <w:pPr>
              <w:jc w:val="both"/>
            </w:pPr>
            <w:r w:rsidRPr="00AA1A2D">
              <w:t xml:space="preserve">means </w:t>
            </w:r>
            <w:r w:rsidR="00241913">
              <w:t xml:space="preserve">all designs, drawings, models, plans, specifications, design details, photographs, brochures, reports, notes of meetings, CAD materials, calculations, data, databases, schedules, programmes, bills of quantities, budgets, </w:t>
            </w:r>
            <w:r w:rsidRPr="00AA1A2D">
              <w:t xml:space="preserve">guidance, instructions, toolkits,  patents, patterns, </w:t>
            </w:r>
            <w:r w:rsidR="00241913">
              <w:t xml:space="preserve"> and any</w:t>
            </w:r>
            <w:r w:rsidRPr="00AA1A2D">
              <w:t xml:space="preserve"> other material</w:t>
            </w:r>
            <w:r w:rsidR="00241913">
              <w:t xml:space="preserve"> provided in connection with the Contract and all updates, amendments, additions and revisions to them and any works, designs, inventions incorporated or referred to in them for any purpose relating to the Contract</w:t>
            </w:r>
            <w:r>
              <w:t>;</w:t>
            </w:r>
          </w:p>
          <w:p w14:paraId="5B07CF67" w14:textId="7A9CA286" w:rsidR="00AA1A2D" w:rsidRPr="00E73745" w:rsidRDefault="00AA1A2D" w:rsidP="004E2D12">
            <w:pPr>
              <w:jc w:val="both"/>
              <w:rPr>
                <w:iCs/>
              </w:rPr>
            </w:pPr>
          </w:p>
        </w:tc>
      </w:tr>
      <w:tr w:rsidR="00E73745" w14:paraId="1FCC49B4" w14:textId="77777777" w:rsidTr="004E2D12">
        <w:tc>
          <w:tcPr>
            <w:tcW w:w="3430" w:type="dxa"/>
          </w:tcPr>
          <w:p w14:paraId="1033E5E1" w14:textId="24257C28" w:rsidR="00E73745" w:rsidRPr="0079586F" w:rsidRDefault="00E73745" w:rsidP="004E2D12">
            <w:pPr>
              <w:jc w:val="both"/>
              <w:rPr>
                <w:b/>
                <w:iCs/>
              </w:rPr>
            </w:pPr>
            <w:r w:rsidRPr="0079586F">
              <w:rPr>
                <w:b/>
                <w:iCs/>
              </w:rPr>
              <w:t>“Issued Property”</w:t>
            </w:r>
          </w:p>
          <w:p w14:paraId="509B1D14" w14:textId="77777777" w:rsidR="00DE173F" w:rsidRDefault="00DE173F" w:rsidP="004E2D12">
            <w:pPr>
              <w:jc w:val="both"/>
            </w:pPr>
          </w:p>
          <w:p w14:paraId="07F38D84" w14:textId="77777777" w:rsidR="005565FE" w:rsidRDefault="005565FE" w:rsidP="004E2D12">
            <w:pPr>
              <w:jc w:val="both"/>
            </w:pPr>
          </w:p>
          <w:p w14:paraId="42396070" w14:textId="222531C8" w:rsidR="00B504B9" w:rsidRDefault="00FC2FCB" w:rsidP="004E2D12">
            <w:pPr>
              <w:jc w:val="both"/>
              <w:rPr>
                <w:b/>
                <w:i/>
                <w:iCs/>
              </w:rPr>
            </w:pPr>
            <w:r>
              <w:t>“</w:t>
            </w:r>
            <w:r>
              <w:rPr>
                <w:b/>
              </w:rPr>
              <w:t>JSyCC WARP</w:t>
            </w:r>
            <w:r>
              <w:t>”</w:t>
            </w:r>
          </w:p>
          <w:p w14:paraId="55A6A92C" w14:textId="77777777" w:rsidR="00B504B9" w:rsidRDefault="00B504B9" w:rsidP="004E2D12">
            <w:pPr>
              <w:jc w:val="both"/>
              <w:rPr>
                <w:b/>
                <w:i/>
                <w:iCs/>
              </w:rPr>
            </w:pPr>
          </w:p>
          <w:p w14:paraId="42BE07F5" w14:textId="77777777" w:rsidR="00FC2FCB" w:rsidRDefault="00FC2FCB" w:rsidP="004E2D12">
            <w:pPr>
              <w:jc w:val="both"/>
              <w:rPr>
                <w:b/>
                <w:iCs/>
              </w:rPr>
            </w:pPr>
          </w:p>
          <w:p w14:paraId="764F128C" w14:textId="525A77D3" w:rsidR="00B504B9" w:rsidRDefault="00B504B9" w:rsidP="004E2D12">
            <w:pPr>
              <w:jc w:val="both"/>
              <w:rPr>
                <w:b/>
                <w:iCs/>
              </w:rPr>
            </w:pPr>
          </w:p>
          <w:p w14:paraId="32567C04" w14:textId="77777777" w:rsidR="0081094C" w:rsidRDefault="0081094C" w:rsidP="004E2D12">
            <w:pPr>
              <w:jc w:val="both"/>
              <w:rPr>
                <w:b/>
                <w:iCs/>
              </w:rPr>
            </w:pPr>
          </w:p>
          <w:p w14:paraId="251B0253" w14:textId="77777777" w:rsidR="00DE173F" w:rsidRDefault="00DE173F" w:rsidP="004E2D12">
            <w:pPr>
              <w:jc w:val="both"/>
            </w:pPr>
          </w:p>
          <w:p w14:paraId="6209C095" w14:textId="6815BDB0" w:rsidR="0081094C" w:rsidRPr="00FC2FCB" w:rsidRDefault="0081094C" w:rsidP="004E2D12">
            <w:pPr>
              <w:jc w:val="both"/>
              <w:rPr>
                <w:b/>
              </w:rPr>
            </w:pPr>
            <w:r>
              <w:t>“</w:t>
            </w:r>
            <w:r>
              <w:rPr>
                <w:b/>
              </w:rPr>
              <w:t>MOD Identifiable Information</w:t>
            </w:r>
            <w:r>
              <w:t>”</w:t>
            </w:r>
          </w:p>
        </w:tc>
        <w:tc>
          <w:tcPr>
            <w:tcW w:w="4588" w:type="dxa"/>
          </w:tcPr>
          <w:p w14:paraId="7A1D5639" w14:textId="00689B94" w:rsidR="00E73745" w:rsidRDefault="00E73745" w:rsidP="004E2D12">
            <w:pPr>
              <w:jc w:val="both"/>
              <w:rPr>
                <w:iCs/>
              </w:rPr>
            </w:pPr>
            <w:r w:rsidRPr="00E73745">
              <w:rPr>
                <w:iCs/>
              </w:rPr>
              <w:t>Buyer Assets that are issued to the Supplier by the Buyer</w:t>
            </w:r>
            <w:r>
              <w:rPr>
                <w:iCs/>
              </w:rPr>
              <w:t>;</w:t>
            </w:r>
          </w:p>
          <w:p w14:paraId="3EC7CE9D" w14:textId="77777777" w:rsidR="00DE173F" w:rsidRDefault="00DE173F" w:rsidP="004E2D12">
            <w:pPr>
              <w:jc w:val="both"/>
            </w:pPr>
          </w:p>
          <w:p w14:paraId="099B44D5" w14:textId="77777777" w:rsidR="005565FE" w:rsidRDefault="005565FE" w:rsidP="004E2D12">
            <w:pPr>
              <w:jc w:val="both"/>
            </w:pPr>
          </w:p>
          <w:p w14:paraId="55732215" w14:textId="2588BBD9" w:rsidR="00B504B9" w:rsidRDefault="00FC2FCB" w:rsidP="004E2D12">
            <w:pPr>
              <w:jc w:val="both"/>
              <w:rPr>
                <w:iCs/>
              </w:rPr>
            </w:pPr>
            <w:r>
              <w:t>means the Joint Security Co-ordination Centre MOD Defence Industry Warning, Advice and Reporting Point or any successor body notified by way of ISN;</w:t>
            </w:r>
          </w:p>
          <w:p w14:paraId="5DDB3E33" w14:textId="77777777" w:rsidR="00DE173F" w:rsidRDefault="00DE173F" w:rsidP="004E2D12">
            <w:pPr>
              <w:jc w:val="both"/>
              <w:rPr>
                <w:iCs/>
              </w:rPr>
            </w:pPr>
          </w:p>
          <w:p w14:paraId="4FC2326F" w14:textId="77777777" w:rsidR="00DE173F" w:rsidRDefault="00DE173F" w:rsidP="004E2D12">
            <w:pPr>
              <w:jc w:val="both"/>
            </w:pPr>
          </w:p>
          <w:p w14:paraId="03FBB5D4" w14:textId="77777777" w:rsidR="005565FE" w:rsidRDefault="005565FE" w:rsidP="004E2D12">
            <w:pPr>
              <w:jc w:val="both"/>
            </w:pPr>
          </w:p>
          <w:p w14:paraId="2B2E06EC" w14:textId="24AC606B" w:rsidR="00B504B9" w:rsidRPr="00E73745" w:rsidRDefault="0081094C" w:rsidP="004E2D12">
            <w:pPr>
              <w:jc w:val="both"/>
            </w:pPr>
            <w:r>
              <w:t>means all Electronic Information which is attributed to or could identify an existing or proposed MOD capability, defence activities or personnel and which the MOD requires to be protected against loss, misuse, corruption, alteration and unauthorised disclosure.</w:t>
            </w:r>
          </w:p>
        </w:tc>
      </w:tr>
      <w:tr w:rsidR="004E2D12" w14:paraId="2D7723DF" w14:textId="77777777" w:rsidTr="004E2D12">
        <w:tc>
          <w:tcPr>
            <w:tcW w:w="3430" w:type="dxa"/>
          </w:tcPr>
          <w:p w14:paraId="0767B283" w14:textId="77777777" w:rsidR="00DE173F" w:rsidRDefault="00DE173F" w:rsidP="004E2D12">
            <w:pPr>
              <w:jc w:val="both"/>
              <w:rPr>
                <w:b/>
              </w:rPr>
            </w:pPr>
          </w:p>
          <w:p w14:paraId="764998AE" w14:textId="3B6406DA" w:rsidR="004E2D12" w:rsidRDefault="004E2D12" w:rsidP="004E2D12">
            <w:pPr>
              <w:jc w:val="both"/>
              <w:rPr>
                <w:b/>
              </w:rPr>
            </w:pPr>
            <w:r>
              <w:rPr>
                <w:b/>
              </w:rPr>
              <w:t>"MoD Terms and Conditions"</w:t>
            </w:r>
          </w:p>
        </w:tc>
        <w:tc>
          <w:tcPr>
            <w:tcW w:w="4588" w:type="dxa"/>
          </w:tcPr>
          <w:p w14:paraId="40A2AA17" w14:textId="77777777" w:rsidR="00DE173F" w:rsidRDefault="00DE173F" w:rsidP="004E2D12">
            <w:pPr>
              <w:jc w:val="both"/>
            </w:pPr>
          </w:p>
          <w:p w14:paraId="007338FC" w14:textId="1834E785" w:rsidR="004E2D12" w:rsidRDefault="004E2D12" w:rsidP="004E2D12">
            <w:pPr>
              <w:jc w:val="both"/>
            </w:pPr>
            <w:r>
              <w:t>the terms and conditions listed in this Schedule;</w:t>
            </w:r>
          </w:p>
          <w:p w14:paraId="5F5DD311" w14:textId="77777777" w:rsidR="004E2D12" w:rsidRDefault="004E2D12" w:rsidP="004E2D12">
            <w:pPr>
              <w:jc w:val="both"/>
              <w:rPr>
                <w:b/>
              </w:rPr>
            </w:pPr>
          </w:p>
        </w:tc>
      </w:tr>
      <w:tr w:rsidR="004E2D12" w14:paraId="057F1189" w14:textId="77777777" w:rsidTr="004E2D12">
        <w:tc>
          <w:tcPr>
            <w:tcW w:w="3430" w:type="dxa"/>
          </w:tcPr>
          <w:p w14:paraId="11BBA695" w14:textId="77777777" w:rsidR="005565FE" w:rsidRDefault="005565FE" w:rsidP="004E2D12">
            <w:pPr>
              <w:jc w:val="both"/>
              <w:rPr>
                <w:b/>
              </w:rPr>
            </w:pPr>
          </w:p>
          <w:p w14:paraId="46874101" w14:textId="6A7B2808" w:rsidR="004E2D12" w:rsidRDefault="004E2D12" w:rsidP="004E2D12">
            <w:pPr>
              <w:jc w:val="both"/>
              <w:rPr>
                <w:b/>
              </w:rPr>
            </w:pPr>
            <w:r>
              <w:rPr>
                <w:b/>
              </w:rPr>
              <w:t>"MoD Site"</w:t>
            </w:r>
          </w:p>
          <w:p w14:paraId="18611587" w14:textId="77777777" w:rsidR="0081094C" w:rsidRDefault="0081094C" w:rsidP="004E2D12">
            <w:pPr>
              <w:jc w:val="both"/>
              <w:rPr>
                <w:b/>
              </w:rPr>
            </w:pPr>
          </w:p>
          <w:p w14:paraId="7237DEB4" w14:textId="77777777" w:rsidR="00DE173F" w:rsidRDefault="00DE173F" w:rsidP="004E2D12">
            <w:pPr>
              <w:jc w:val="both"/>
            </w:pPr>
          </w:p>
          <w:p w14:paraId="4EA7E825" w14:textId="303812D9" w:rsidR="0081094C" w:rsidRDefault="0081094C" w:rsidP="004E2D12">
            <w:pPr>
              <w:jc w:val="both"/>
              <w:rPr>
                <w:b/>
              </w:rPr>
            </w:pPr>
            <w:r>
              <w:t>“</w:t>
            </w:r>
            <w:r>
              <w:rPr>
                <w:b/>
              </w:rPr>
              <w:t>NSA/DSA</w:t>
            </w:r>
            <w:r>
              <w:t>”</w:t>
            </w:r>
          </w:p>
        </w:tc>
        <w:tc>
          <w:tcPr>
            <w:tcW w:w="4588" w:type="dxa"/>
          </w:tcPr>
          <w:p w14:paraId="79E4CBD0" w14:textId="77777777" w:rsidR="005565FE" w:rsidRDefault="005565FE" w:rsidP="004E2D12">
            <w:pPr>
              <w:jc w:val="both"/>
            </w:pPr>
          </w:p>
          <w:p w14:paraId="1A81ADE2" w14:textId="596BEB96" w:rsidR="004E2D12" w:rsidRDefault="004E2D12" w:rsidP="004E2D12">
            <w:pPr>
              <w:jc w:val="both"/>
            </w:pPr>
            <w:r>
              <w:t>shall include any of Her Majesty's Ships or Vessels and Service Stations;</w:t>
            </w:r>
          </w:p>
          <w:p w14:paraId="1C39D19B" w14:textId="77777777" w:rsidR="005565FE" w:rsidRDefault="005565FE" w:rsidP="004E2D12">
            <w:pPr>
              <w:jc w:val="both"/>
            </w:pPr>
          </w:p>
          <w:p w14:paraId="7BF873CA" w14:textId="536C32BE" w:rsidR="004E2D12" w:rsidRDefault="0081094C" w:rsidP="00123A56">
            <w:pPr>
              <w:jc w:val="both"/>
              <w:rPr>
                <w:b/>
              </w:rPr>
            </w:pPr>
            <w:r>
              <w:t xml:space="preserve">means, as appropriate, the National or Designated Security </w:t>
            </w:r>
            <w:r w:rsidR="00123A56">
              <w:t xml:space="preserve">Authority </w:t>
            </w:r>
            <w:r>
              <w:t>of the Supplier that is responsible for the oversight of the security requirements to be applied by</w:t>
            </w:r>
            <w:r w:rsidR="006579A9">
              <w:t xml:space="preserve"> the Contractor and for ensuring compliance with applicable national security regulations;</w:t>
            </w:r>
          </w:p>
        </w:tc>
      </w:tr>
      <w:tr w:rsidR="004E2D12" w14:paraId="6312C1CD" w14:textId="77777777" w:rsidTr="004E2D12">
        <w:tc>
          <w:tcPr>
            <w:tcW w:w="3430" w:type="dxa"/>
          </w:tcPr>
          <w:p w14:paraId="4FB32450" w14:textId="77777777" w:rsidR="00EA0BB6" w:rsidRDefault="00EA0BB6" w:rsidP="004E2D12">
            <w:pPr>
              <w:jc w:val="both"/>
              <w:rPr>
                <w:b/>
              </w:rPr>
            </w:pPr>
          </w:p>
          <w:p w14:paraId="549E445C" w14:textId="71226615" w:rsidR="004E2D12" w:rsidRDefault="004E2D12" w:rsidP="004E2D12">
            <w:pPr>
              <w:jc w:val="both"/>
              <w:rPr>
                <w:b/>
              </w:rPr>
            </w:pPr>
            <w:r>
              <w:rPr>
                <w:b/>
              </w:rPr>
              <w:t>"Officer in charge"</w:t>
            </w:r>
          </w:p>
          <w:p w14:paraId="6EAC5D25" w14:textId="77777777" w:rsidR="00DD33CD" w:rsidRDefault="00DD33CD" w:rsidP="004E2D12">
            <w:pPr>
              <w:jc w:val="both"/>
              <w:rPr>
                <w:b/>
              </w:rPr>
            </w:pPr>
          </w:p>
          <w:p w14:paraId="37A7F08A" w14:textId="77777777" w:rsidR="00DD33CD" w:rsidRDefault="00DD33CD" w:rsidP="004E2D12">
            <w:pPr>
              <w:jc w:val="both"/>
              <w:rPr>
                <w:b/>
              </w:rPr>
            </w:pPr>
          </w:p>
          <w:p w14:paraId="2C53A136" w14:textId="77777777" w:rsidR="00DD33CD" w:rsidRDefault="00DD33CD" w:rsidP="004E2D12">
            <w:pPr>
              <w:jc w:val="both"/>
              <w:rPr>
                <w:b/>
              </w:rPr>
            </w:pPr>
          </w:p>
          <w:p w14:paraId="0C44D57D" w14:textId="110346DB" w:rsidR="009F735B" w:rsidRDefault="009F735B" w:rsidP="004E2D12">
            <w:pPr>
              <w:jc w:val="both"/>
              <w:rPr>
                <w:b/>
              </w:rPr>
            </w:pPr>
            <w:r>
              <w:rPr>
                <w:b/>
              </w:rPr>
              <w:t>“OOTNC”</w:t>
            </w:r>
          </w:p>
          <w:p w14:paraId="07644616" w14:textId="77777777" w:rsidR="009F735B" w:rsidRDefault="009F735B" w:rsidP="004E2D12">
            <w:pPr>
              <w:jc w:val="both"/>
              <w:rPr>
                <w:b/>
              </w:rPr>
            </w:pPr>
          </w:p>
          <w:p w14:paraId="3AD99C2A" w14:textId="77777777" w:rsidR="009F735B" w:rsidRDefault="009F735B" w:rsidP="004E2D12">
            <w:pPr>
              <w:jc w:val="both"/>
              <w:rPr>
                <w:b/>
              </w:rPr>
            </w:pPr>
          </w:p>
          <w:p w14:paraId="08038F59" w14:textId="77777777" w:rsidR="009F735B" w:rsidRDefault="009F735B" w:rsidP="004E2D12">
            <w:pPr>
              <w:jc w:val="both"/>
              <w:rPr>
                <w:b/>
              </w:rPr>
            </w:pPr>
          </w:p>
          <w:p w14:paraId="76D05FB3" w14:textId="4948C6E8" w:rsidR="00DD33CD" w:rsidRDefault="00DD33CD" w:rsidP="004E2D12">
            <w:pPr>
              <w:jc w:val="both"/>
              <w:rPr>
                <w:b/>
              </w:rPr>
            </w:pPr>
            <w:r>
              <w:rPr>
                <w:b/>
              </w:rPr>
              <w:t>“Overseas”</w:t>
            </w:r>
          </w:p>
        </w:tc>
        <w:tc>
          <w:tcPr>
            <w:tcW w:w="4588" w:type="dxa"/>
          </w:tcPr>
          <w:p w14:paraId="5DA6853B" w14:textId="77777777" w:rsidR="00DE173F" w:rsidRDefault="00DE173F" w:rsidP="004E2D12">
            <w:pPr>
              <w:jc w:val="both"/>
            </w:pPr>
          </w:p>
          <w:p w14:paraId="20207CE7" w14:textId="4335C5E9" w:rsidR="004E2D12" w:rsidRDefault="00DE173F" w:rsidP="004E2D12">
            <w:pPr>
              <w:jc w:val="both"/>
            </w:pPr>
            <w:r>
              <w:t>s</w:t>
            </w:r>
            <w:r w:rsidR="004E2D12">
              <w:t>hall include Officers Commanding Service Stations, Ships' Masters or Senior Officers, and Officers superintending Government Establishments;</w:t>
            </w:r>
          </w:p>
          <w:p w14:paraId="00F656B0" w14:textId="47BED5C3" w:rsidR="009F735B" w:rsidRDefault="009F735B" w:rsidP="004E2D12">
            <w:pPr>
              <w:jc w:val="both"/>
            </w:pPr>
          </w:p>
          <w:p w14:paraId="7F1B80FE" w14:textId="1B9CD6D4" w:rsidR="009F735B" w:rsidRDefault="009F735B" w:rsidP="004E2D12">
            <w:pPr>
              <w:jc w:val="both"/>
            </w:pPr>
            <w:r>
              <w:t>means Occasion of Tax Non-Compliance as more particularly defined in Joint Schedule 1 (Definitions) of the Framework Contract;</w:t>
            </w:r>
          </w:p>
          <w:p w14:paraId="3B233492" w14:textId="77777777" w:rsidR="00DD33CD" w:rsidRDefault="00DD33CD" w:rsidP="004E2D12">
            <w:pPr>
              <w:jc w:val="both"/>
            </w:pPr>
          </w:p>
          <w:p w14:paraId="32F4594E" w14:textId="3FA19F7D" w:rsidR="00DD33CD" w:rsidRPr="00115937" w:rsidRDefault="00DD33CD" w:rsidP="004E2D12">
            <w:pPr>
              <w:jc w:val="both"/>
            </w:pPr>
            <w:r w:rsidRPr="00115937">
              <w:t>shall mean non-UK or foreign;</w:t>
            </w:r>
          </w:p>
        </w:tc>
      </w:tr>
      <w:tr w:rsidR="00E73745" w14:paraId="19519B51" w14:textId="77777777" w:rsidTr="004E2D12">
        <w:tc>
          <w:tcPr>
            <w:tcW w:w="3430" w:type="dxa"/>
          </w:tcPr>
          <w:p w14:paraId="4721D92D" w14:textId="77777777" w:rsidR="00EA0BB6" w:rsidRDefault="00EA0BB6" w:rsidP="00E73745">
            <w:pPr>
              <w:jc w:val="both"/>
            </w:pPr>
          </w:p>
          <w:p w14:paraId="399F58D2" w14:textId="432A3ABD" w:rsidR="00E73745" w:rsidRPr="00EA0BB6" w:rsidRDefault="00E73745" w:rsidP="00E73745">
            <w:pPr>
              <w:jc w:val="both"/>
              <w:rPr>
                <w:b/>
              </w:rPr>
            </w:pPr>
          </w:p>
        </w:tc>
        <w:tc>
          <w:tcPr>
            <w:tcW w:w="4588" w:type="dxa"/>
          </w:tcPr>
          <w:p w14:paraId="51CEAED5" w14:textId="77777777" w:rsidR="00EA0BB6" w:rsidRDefault="00EA0BB6" w:rsidP="00E73745">
            <w:pPr>
              <w:jc w:val="both"/>
            </w:pPr>
          </w:p>
          <w:p w14:paraId="311F5020" w14:textId="461C3522" w:rsidR="00E73745" w:rsidRDefault="00E73745" w:rsidP="00E73745">
            <w:pPr>
              <w:jc w:val="both"/>
            </w:pPr>
          </w:p>
        </w:tc>
      </w:tr>
      <w:tr w:rsidR="00E73745" w14:paraId="5D92EE78" w14:textId="77777777" w:rsidTr="004E2D12">
        <w:tc>
          <w:tcPr>
            <w:tcW w:w="3430" w:type="dxa"/>
          </w:tcPr>
          <w:p w14:paraId="491FA527" w14:textId="2CCB4AC1" w:rsidR="00E73745" w:rsidRPr="00EA0BB6" w:rsidRDefault="00F25AEA" w:rsidP="00E73745">
            <w:pPr>
              <w:jc w:val="both"/>
              <w:rPr>
                <w:b/>
              </w:rPr>
            </w:pPr>
            <w:r>
              <w:rPr>
                <w:b/>
              </w:rPr>
              <w:t>“</w:t>
            </w:r>
            <w:r w:rsidRPr="00AA7DC1">
              <w:rPr>
                <w:b/>
              </w:rPr>
              <w:t>Redundant Material</w:t>
            </w:r>
            <w:r>
              <w:rPr>
                <w:b/>
              </w:rPr>
              <w:t>”</w:t>
            </w:r>
            <w:r w:rsidRPr="003208F2" w:rsidDel="00223B5F">
              <w:rPr>
                <w:b/>
              </w:rPr>
              <w:t xml:space="preserve"> </w:t>
            </w:r>
          </w:p>
          <w:p w14:paraId="46EBF8FA" w14:textId="77777777" w:rsidR="00B07716" w:rsidRDefault="00B07716" w:rsidP="00B07716">
            <w:pPr>
              <w:jc w:val="both"/>
              <w:rPr>
                <w:b/>
              </w:rPr>
            </w:pPr>
          </w:p>
          <w:p w14:paraId="25C3CC39" w14:textId="77777777" w:rsidR="00AC7A93" w:rsidRDefault="00AC7A93" w:rsidP="00B07716">
            <w:pPr>
              <w:jc w:val="both"/>
              <w:rPr>
                <w:b/>
              </w:rPr>
            </w:pPr>
          </w:p>
          <w:p w14:paraId="034D981E" w14:textId="77777777" w:rsidR="00AC7A93" w:rsidRDefault="00AC7A93" w:rsidP="00B07716">
            <w:pPr>
              <w:jc w:val="both"/>
              <w:rPr>
                <w:b/>
              </w:rPr>
            </w:pPr>
          </w:p>
          <w:p w14:paraId="0EE9FA2C" w14:textId="24792634" w:rsidR="00B07716" w:rsidRDefault="00AC7A93" w:rsidP="00B07716">
            <w:pPr>
              <w:jc w:val="both"/>
              <w:rPr>
                <w:b/>
              </w:rPr>
            </w:pPr>
            <w:r>
              <w:rPr>
                <w:b/>
              </w:rPr>
              <w:t>“</w:t>
            </w:r>
            <w:r w:rsidR="00B07716" w:rsidRPr="00115937">
              <w:rPr>
                <w:b/>
              </w:rPr>
              <w:t>Secret Matter</w:t>
            </w:r>
            <w:r>
              <w:rPr>
                <w:b/>
              </w:rPr>
              <w:t>”</w:t>
            </w:r>
          </w:p>
          <w:p w14:paraId="4AA365D8" w14:textId="77777777" w:rsidR="00B07716" w:rsidRDefault="00B07716" w:rsidP="00B07716">
            <w:pPr>
              <w:jc w:val="both"/>
              <w:rPr>
                <w:b/>
              </w:rPr>
            </w:pPr>
          </w:p>
          <w:p w14:paraId="49A576DE" w14:textId="77777777" w:rsidR="00B07716" w:rsidRDefault="00B07716" w:rsidP="00B07716">
            <w:pPr>
              <w:jc w:val="both"/>
              <w:rPr>
                <w:b/>
              </w:rPr>
            </w:pPr>
          </w:p>
          <w:p w14:paraId="5A11056C" w14:textId="77777777" w:rsidR="00B07716" w:rsidRDefault="00B07716" w:rsidP="00B07716">
            <w:pPr>
              <w:jc w:val="both"/>
              <w:rPr>
                <w:b/>
              </w:rPr>
            </w:pPr>
          </w:p>
          <w:p w14:paraId="4AD1309A" w14:textId="77777777" w:rsidR="00B07716" w:rsidRDefault="00B07716" w:rsidP="00B07716">
            <w:pPr>
              <w:jc w:val="both"/>
              <w:rPr>
                <w:b/>
              </w:rPr>
            </w:pPr>
          </w:p>
          <w:p w14:paraId="4DC0DAE9" w14:textId="77777777" w:rsidR="00B07716" w:rsidRDefault="00B07716" w:rsidP="00B07716">
            <w:pPr>
              <w:jc w:val="both"/>
              <w:rPr>
                <w:b/>
              </w:rPr>
            </w:pPr>
          </w:p>
          <w:p w14:paraId="285BA8C9" w14:textId="77777777" w:rsidR="00B07716" w:rsidRDefault="00B07716" w:rsidP="00B07716">
            <w:pPr>
              <w:jc w:val="both"/>
              <w:rPr>
                <w:b/>
              </w:rPr>
            </w:pPr>
          </w:p>
          <w:p w14:paraId="0C625790" w14:textId="77777777" w:rsidR="00B07716" w:rsidRDefault="00B07716" w:rsidP="00B07716">
            <w:pPr>
              <w:jc w:val="both"/>
              <w:rPr>
                <w:b/>
              </w:rPr>
            </w:pPr>
          </w:p>
          <w:p w14:paraId="4CFE49FF" w14:textId="77777777" w:rsidR="00B07716" w:rsidRDefault="00B07716" w:rsidP="00B07716">
            <w:pPr>
              <w:jc w:val="both"/>
              <w:rPr>
                <w:b/>
              </w:rPr>
            </w:pPr>
          </w:p>
          <w:p w14:paraId="17CCF48A" w14:textId="6AE35E84" w:rsidR="00B07716" w:rsidRDefault="00AC7A93" w:rsidP="00B07716">
            <w:pPr>
              <w:jc w:val="both"/>
              <w:rPr>
                <w:b/>
              </w:rPr>
            </w:pPr>
            <w:r>
              <w:rPr>
                <w:b/>
              </w:rPr>
              <w:t>“</w:t>
            </w:r>
            <w:r w:rsidR="00B07716" w:rsidRPr="00115937">
              <w:rPr>
                <w:b/>
              </w:rPr>
              <w:t>Security Policy Framework</w:t>
            </w:r>
            <w:r>
              <w:rPr>
                <w:b/>
              </w:rPr>
              <w:t>”</w:t>
            </w:r>
          </w:p>
          <w:p w14:paraId="7840F1C1" w14:textId="77777777" w:rsidR="0081094C" w:rsidRDefault="0081094C" w:rsidP="00B07716">
            <w:pPr>
              <w:jc w:val="both"/>
              <w:rPr>
                <w:b/>
              </w:rPr>
            </w:pPr>
          </w:p>
          <w:p w14:paraId="2DB43B58" w14:textId="77777777" w:rsidR="00EA0BB6" w:rsidRDefault="00EA0BB6" w:rsidP="00B07716">
            <w:pPr>
              <w:jc w:val="both"/>
            </w:pPr>
          </w:p>
          <w:p w14:paraId="489268AA" w14:textId="77777777" w:rsidR="00EA0BB6" w:rsidRDefault="00EA0BB6" w:rsidP="00B07716">
            <w:pPr>
              <w:jc w:val="both"/>
            </w:pPr>
          </w:p>
          <w:p w14:paraId="21468CAD" w14:textId="76557C67" w:rsidR="0081094C" w:rsidRPr="00B07716" w:rsidRDefault="0081094C" w:rsidP="00B07716">
            <w:pPr>
              <w:jc w:val="both"/>
              <w:rPr>
                <w:b/>
              </w:rPr>
            </w:pPr>
            <w:r>
              <w:t>“</w:t>
            </w:r>
            <w:r>
              <w:rPr>
                <w:b/>
              </w:rPr>
              <w:t>Supplier Cyber Protection Service</w:t>
            </w:r>
            <w:r>
              <w:t>”</w:t>
            </w:r>
          </w:p>
        </w:tc>
        <w:tc>
          <w:tcPr>
            <w:tcW w:w="4588" w:type="dxa"/>
          </w:tcPr>
          <w:p w14:paraId="4D6E1C63" w14:textId="2FADDE32" w:rsidR="00F25AEA" w:rsidRDefault="00F25AEA" w:rsidP="00E73745">
            <w:pPr>
              <w:jc w:val="both"/>
            </w:pPr>
            <w:r>
              <w:t xml:space="preserve"> means material that is identified as surplus to the requirement of the Contract for whatever reason.</w:t>
            </w:r>
          </w:p>
          <w:p w14:paraId="38BECB68" w14:textId="77777777" w:rsidR="00B07716" w:rsidRDefault="00B07716" w:rsidP="00E73745">
            <w:pPr>
              <w:jc w:val="both"/>
            </w:pPr>
          </w:p>
          <w:p w14:paraId="463A864F" w14:textId="77777777" w:rsidR="00EA0BB6" w:rsidRDefault="00EA0BB6" w:rsidP="00115937">
            <w:pPr>
              <w:spacing w:after="5" w:line="249" w:lineRule="auto"/>
              <w:jc w:val="both"/>
            </w:pPr>
          </w:p>
          <w:p w14:paraId="1998D386" w14:textId="2254EF18" w:rsidR="007A3846" w:rsidRDefault="007A3846" w:rsidP="00115937">
            <w:pPr>
              <w:spacing w:after="5" w:line="249" w:lineRule="auto"/>
              <w:jc w:val="both"/>
            </w:pPr>
            <w:r>
              <w:t xml:space="preserve">means any matter connected with the Contract, or its performance which is designated by the </w:t>
            </w:r>
            <w:r w:rsidR="00B07716">
              <w:t>Buyer</w:t>
            </w:r>
            <w:r>
              <w:t xml:space="preserve"> in the security aspects letter annexed to the Contract or otherwise in writing as "Top Secret" or "Secret", and shall include any information concerning the content of such matter and anything which contains or may reveal that matter; </w:t>
            </w:r>
          </w:p>
          <w:p w14:paraId="06730931" w14:textId="0634450B" w:rsidR="00B07716" w:rsidRDefault="00B07716" w:rsidP="00115937">
            <w:pPr>
              <w:spacing w:after="5" w:line="249" w:lineRule="auto"/>
              <w:jc w:val="both"/>
            </w:pPr>
          </w:p>
          <w:p w14:paraId="1E4958DE" w14:textId="33C6154E" w:rsidR="00B07716" w:rsidRDefault="00B07716" w:rsidP="00115937">
            <w:pPr>
              <w:spacing w:after="5" w:line="249" w:lineRule="auto"/>
              <w:jc w:val="both"/>
            </w:pPr>
            <w:r>
              <w:t>means the HMG Security Policy Framework relating to the Government Security Classification policy as published by the Cabinet Office;</w:t>
            </w:r>
          </w:p>
          <w:p w14:paraId="23CC6E30" w14:textId="77777777" w:rsidR="00EA0BB6" w:rsidRDefault="00EA0BB6" w:rsidP="00E73745">
            <w:pPr>
              <w:jc w:val="both"/>
            </w:pPr>
          </w:p>
          <w:p w14:paraId="0504BA9E" w14:textId="77777777" w:rsidR="00EA0BB6" w:rsidRDefault="00EA0BB6" w:rsidP="00E73745">
            <w:pPr>
              <w:jc w:val="both"/>
            </w:pPr>
          </w:p>
          <w:p w14:paraId="2A8F7BF3" w14:textId="74ABFC8E" w:rsidR="007A3846" w:rsidRDefault="0081094C" w:rsidP="00E73745">
            <w:pPr>
              <w:jc w:val="both"/>
            </w:pPr>
            <w:r>
              <w:t>means the CSM Risk Assessment Process and CSM Supplier Assurance Questionnaire.</w:t>
            </w:r>
          </w:p>
        </w:tc>
      </w:tr>
    </w:tbl>
    <w:p w14:paraId="698B0DBF" w14:textId="77777777" w:rsidR="00140CF6" w:rsidRDefault="00140CF6" w:rsidP="00AA7DC1"/>
    <w:p w14:paraId="6D008646" w14:textId="0269CA64" w:rsidR="00BA06FE" w:rsidRDefault="00EC6F7C" w:rsidP="00AA7DC1">
      <w:pPr>
        <w:pStyle w:val="GPSL1CLAUSEHEADING"/>
        <w:keepNext/>
        <w:numPr>
          <w:ilvl w:val="0"/>
          <w:numId w:val="4"/>
        </w:numPr>
        <w:ind w:left="360" w:hanging="360"/>
      </w:pPr>
      <w:r>
        <w:t>not used</w:t>
      </w:r>
    </w:p>
    <w:p w14:paraId="497FA4FA" w14:textId="78A4CE43" w:rsidR="00BA06FE" w:rsidRDefault="00BA06FE" w:rsidP="00115937">
      <w:pPr>
        <w:pStyle w:val="Heading1"/>
      </w:pPr>
      <w:r>
        <w:t>INTELLECTUAL PROPERTY RIGHTS</w:t>
      </w:r>
    </w:p>
    <w:p w14:paraId="42841B21" w14:textId="789C0925" w:rsidR="00975503" w:rsidRPr="00115937" w:rsidRDefault="00975503" w:rsidP="00115937">
      <w:pPr>
        <w:rPr>
          <w:i/>
        </w:rPr>
      </w:pPr>
      <w:r w:rsidRPr="00115937">
        <w:rPr>
          <w:i/>
        </w:rPr>
        <w:t>Clause 9 of the Core Terms shall be disapplied and replaced with the following wording:</w:t>
      </w:r>
    </w:p>
    <w:p w14:paraId="4B14B203" w14:textId="7A67C94E" w:rsidR="00FA2317" w:rsidRDefault="00FA2317" w:rsidP="00115937">
      <w:pPr>
        <w:pStyle w:val="Heading2"/>
      </w:pPr>
      <w:r w:rsidRPr="00115937">
        <w:t xml:space="preserve">Subject to the retention by the </w:t>
      </w:r>
      <w:r w:rsidR="007F719B">
        <w:t>Supplier</w:t>
      </w:r>
      <w:r w:rsidRPr="00115937">
        <w:t xml:space="preserve">, or the third party owner (as the case may be) of the </w:t>
      </w:r>
      <w:r w:rsidR="007F719B">
        <w:t>Supplier</w:t>
      </w:r>
      <w:r w:rsidRPr="00115937">
        <w:t xml:space="preserve">’s </w:t>
      </w:r>
      <w:r w:rsidR="006A7CA0">
        <w:t>Existing</w:t>
      </w:r>
      <w:r w:rsidRPr="00115937">
        <w:t xml:space="preserve"> IPR, and where appropriate a license back to the </w:t>
      </w:r>
      <w:r w:rsidR="007F719B">
        <w:t>Supplier</w:t>
      </w:r>
      <w:r w:rsidRPr="00115937">
        <w:t xml:space="preserve"> to use the IP Materials for all purposes connected with this Contract, the </w:t>
      </w:r>
      <w:r w:rsidR="007F719B">
        <w:t>Supplier</w:t>
      </w:r>
      <w:r w:rsidRPr="00115937">
        <w:t xml:space="preserve"> assigns (or ensures that the third party owner assigns) to the </w:t>
      </w:r>
      <w:r w:rsidR="007F719B">
        <w:t>Buyer</w:t>
      </w:r>
      <w:r w:rsidRPr="00115937">
        <w:t xml:space="preserve">, with full title guarantee, all </w:t>
      </w:r>
      <w:r w:rsidR="008827C6">
        <w:t>IPR</w:t>
      </w:r>
      <w:r w:rsidRPr="00115937">
        <w:t xml:space="preserve"> which may subsist in the IP Materials specific to Contract. These assignments take effect on the date of this Contract or as a present assignment of future rights that will take effect immediately on the coming into existence of the </w:t>
      </w:r>
      <w:r w:rsidR="008827C6">
        <w:t>IPR</w:t>
      </w:r>
      <w:r w:rsidRPr="00115937">
        <w:t xml:space="preserve"> produced by the </w:t>
      </w:r>
      <w:r w:rsidR="007F719B">
        <w:t>Supplier</w:t>
      </w:r>
      <w:r w:rsidRPr="00115937">
        <w:t xml:space="preserve"> or the third party owner (as the case may be). The </w:t>
      </w:r>
      <w:r w:rsidR="007F719B">
        <w:t>Supplier</w:t>
      </w:r>
      <w:r w:rsidRPr="00115937">
        <w:t xml:space="preserve"> executes (or ensures that the third party owner executes) all documentation necessary to execute these assignments.</w:t>
      </w:r>
    </w:p>
    <w:p w14:paraId="287ED06D" w14:textId="2F85FF26" w:rsidR="00FA2317" w:rsidRPr="00115937" w:rsidRDefault="00FA2317" w:rsidP="00115937">
      <w:pPr>
        <w:pStyle w:val="Heading2"/>
      </w:pPr>
      <w:r w:rsidRPr="00115937">
        <w:t xml:space="preserve">The </w:t>
      </w:r>
      <w:r w:rsidR="007F719B">
        <w:t>Supplier</w:t>
      </w:r>
      <w:r w:rsidRPr="00115937">
        <w:t xml:space="preserve"> does not, and procures that the </w:t>
      </w:r>
      <w:r w:rsidR="008827C6">
        <w:t>Supplier Staff</w:t>
      </w:r>
      <w:r w:rsidRPr="00115937">
        <w:t xml:space="preserve"> do not, (except when necessary for the performance of this Contract) without prior written consent of the </w:t>
      </w:r>
      <w:r w:rsidR="007F719B">
        <w:t>Buyer</w:t>
      </w:r>
      <w:r w:rsidRPr="00115937">
        <w:t xml:space="preserve">, use or disclose any </w:t>
      </w:r>
      <w:r w:rsidR="008827C6">
        <w:t>IPR</w:t>
      </w:r>
      <w:r w:rsidRPr="00115937">
        <w:t xml:space="preserve"> in the </w:t>
      </w:r>
      <w:r w:rsidR="008827C6">
        <w:t>New</w:t>
      </w:r>
      <w:r w:rsidRPr="00115937">
        <w:t xml:space="preserve"> IPR.</w:t>
      </w:r>
    </w:p>
    <w:p w14:paraId="23A1F66E" w14:textId="260D0CC9" w:rsidR="00FA2317" w:rsidRPr="00115937" w:rsidRDefault="00FA2317" w:rsidP="00115937">
      <w:pPr>
        <w:pStyle w:val="Heading2"/>
      </w:pPr>
      <w:r w:rsidRPr="00115937">
        <w:t xml:space="preserve">All </w:t>
      </w:r>
      <w:r w:rsidR="008827C6">
        <w:t>New</w:t>
      </w:r>
      <w:r w:rsidRPr="00115937">
        <w:t xml:space="preserve"> IPR whether created by the </w:t>
      </w:r>
      <w:r w:rsidR="007F719B">
        <w:t>Supplier</w:t>
      </w:r>
      <w:r w:rsidRPr="00115937">
        <w:t xml:space="preserve"> or any of </w:t>
      </w:r>
      <w:r w:rsidR="008827C6">
        <w:t>the</w:t>
      </w:r>
      <w:r w:rsidRPr="00115937">
        <w:t xml:space="preserve"> </w:t>
      </w:r>
      <w:r w:rsidR="008827C6">
        <w:t>Supplier Staff</w:t>
      </w:r>
      <w:r w:rsidRPr="00115937">
        <w:t xml:space="preserve"> or a third party belongs to the </w:t>
      </w:r>
      <w:r w:rsidR="007F719B">
        <w:t>Buyer</w:t>
      </w:r>
      <w:r w:rsidRPr="00115937">
        <w:t xml:space="preserve"> and all </w:t>
      </w:r>
      <w:r w:rsidR="008827C6">
        <w:t>Existing</w:t>
      </w:r>
      <w:r w:rsidRPr="00115937">
        <w:t xml:space="preserve"> IPR furnished or made available to the </w:t>
      </w:r>
      <w:r w:rsidR="007F719B">
        <w:t>Supplier</w:t>
      </w:r>
      <w:r w:rsidRPr="00115937">
        <w:t xml:space="preserve"> by or on behalf of the </w:t>
      </w:r>
      <w:r w:rsidR="007F719B">
        <w:t>Buyer</w:t>
      </w:r>
      <w:r w:rsidRPr="00115937">
        <w:t xml:space="preserve"> remains the property of the </w:t>
      </w:r>
      <w:r w:rsidR="007F719B">
        <w:t>Buyer</w:t>
      </w:r>
      <w:r w:rsidRPr="00115937">
        <w:t>.</w:t>
      </w:r>
    </w:p>
    <w:p w14:paraId="628477AE" w14:textId="76FD46AF" w:rsidR="00FA2317" w:rsidRPr="00115937" w:rsidRDefault="00FA2317" w:rsidP="00115937">
      <w:pPr>
        <w:pStyle w:val="Heading2"/>
      </w:pPr>
      <w:r w:rsidRPr="00115937">
        <w:t xml:space="preserve">The </w:t>
      </w:r>
      <w:r w:rsidR="007F719B">
        <w:t>Supplier</w:t>
      </w:r>
      <w:r w:rsidRPr="00115937">
        <w:t xml:space="preserve"> waives or procures a waiver of any moral rights subsisting in copyright produced for this Contract.</w:t>
      </w:r>
    </w:p>
    <w:p w14:paraId="5E92B392" w14:textId="2D72B5D8" w:rsidR="00FA2317" w:rsidRPr="00115937" w:rsidRDefault="00FA2317" w:rsidP="00115937">
      <w:pPr>
        <w:pStyle w:val="Heading2"/>
      </w:pPr>
      <w:r w:rsidRPr="00115937">
        <w:t xml:space="preserve">The </w:t>
      </w:r>
      <w:r w:rsidR="007F719B">
        <w:t>Supplier</w:t>
      </w:r>
      <w:r w:rsidRPr="00115937">
        <w:t xml:space="preserve"> ensures that the third party owner of any </w:t>
      </w:r>
      <w:r w:rsidR="008827C6">
        <w:t>Existing</w:t>
      </w:r>
      <w:r w:rsidRPr="00115937">
        <w:t xml:space="preserve"> </w:t>
      </w:r>
      <w:r w:rsidR="008827C6">
        <w:t>IPR</w:t>
      </w:r>
      <w:r w:rsidRPr="00115937">
        <w:t xml:space="preserve"> in IP Materials that are delivered by or on behalf of the </w:t>
      </w:r>
      <w:r w:rsidR="007F719B">
        <w:t>Supplier</w:t>
      </w:r>
      <w:r w:rsidRPr="00115937">
        <w:t xml:space="preserve"> in relation to the performance by the </w:t>
      </w:r>
      <w:r w:rsidR="007F719B">
        <w:t>Supplier</w:t>
      </w:r>
      <w:r w:rsidRPr="00115937">
        <w:t xml:space="preserve"> of its obligations under this Contract grants to the </w:t>
      </w:r>
      <w:r w:rsidR="007F719B">
        <w:t>Buyer</w:t>
      </w:r>
      <w:r w:rsidRPr="00115937">
        <w:t xml:space="preserve"> a non-exclusive licence or, if itself a licensee of those rights, grants to the </w:t>
      </w:r>
      <w:r w:rsidR="007F719B">
        <w:t>Buyer</w:t>
      </w:r>
      <w:r w:rsidRPr="00115937">
        <w:t xml:space="preserve"> an authorised sub-licence, to use, reproduce, modify, develop and maintain the </w:t>
      </w:r>
      <w:r w:rsidR="008827C6">
        <w:t>IPR</w:t>
      </w:r>
      <w:r w:rsidRPr="00115937">
        <w:t xml:space="preserve"> in the same. Such licence or sub-licence is non-exclusive, perpetual, royalty free and irrevocable and includes the right for the </w:t>
      </w:r>
      <w:r w:rsidR="007F719B">
        <w:t>Buyer</w:t>
      </w:r>
      <w:r w:rsidRPr="00115937">
        <w:t xml:space="preserve"> to sub-licence to other Government Departments, any replacement </w:t>
      </w:r>
      <w:r w:rsidR="007F719B">
        <w:t>Supplier</w:t>
      </w:r>
      <w:r w:rsidRPr="00115937">
        <w:t xml:space="preserve"> or to any other third party.</w:t>
      </w:r>
    </w:p>
    <w:p w14:paraId="4DB864C4" w14:textId="1AB23B6F" w:rsidR="00FA2317" w:rsidRPr="00115937" w:rsidRDefault="00FA2317" w:rsidP="00115937">
      <w:pPr>
        <w:pStyle w:val="Heading2"/>
      </w:pPr>
      <w:r w:rsidRPr="00115937">
        <w:t xml:space="preserve">The </w:t>
      </w:r>
      <w:r w:rsidR="007F719B">
        <w:t>Supplier</w:t>
      </w:r>
      <w:r w:rsidRPr="00115937">
        <w:t xml:space="preserve"> does not infringe any </w:t>
      </w:r>
      <w:r w:rsidR="008827C6">
        <w:t>IPR</w:t>
      </w:r>
      <w:r w:rsidRPr="00115937">
        <w:t xml:space="preserve"> of any third party in providing the </w:t>
      </w:r>
      <w:r w:rsidR="004736A6">
        <w:t>Deliverables</w:t>
      </w:r>
      <w:r w:rsidR="004736A6" w:rsidRPr="00115937">
        <w:t xml:space="preserve"> </w:t>
      </w:r>
      <w:r w:rsidRPr="00115937">
        <w:t xml:space="preserve">and the </w:t>
      </w:r>
      <w:r w:rsidR="007F719B">
        <w:t>Supplier</w:t>
      </w:r>
      <w:r w:rsidRPr="00115937">
        <w:t xml:space="preserve">, from the date of this Contract indemnifies and keeps indemnified and holds the </w:t>
      </w:r>
      <w:r w:rsidR="007F719B">
        <w:t>Buyer</w:t>
      </w:r>
      <w:r w:rsidRPr="00115937">
        <w:t xml:space="preserve"> harmless from and against all actions, suits, claims, demands, losses, charges, damages, costs and expenses and other liabilities which the </w:t>
      </w:r>
      <w:r w:rsidR="007F719B">
        <w:t>Buyer</w:t>
      </w:r>
      <w:r w:rsidRPr="00115937">
        <w:t xml:space="preserve"> may suffer or incur as a result of or in connection with any breach of this </w:t>
      </w:r>
      <w:r w:rsidR="003E12FD">
        <w:t>Paragraph</w:t>
      </w:r>
      <w:r w:rsidRPr="00115937">
        <w:t xml:space="preserve">, except where such claim arises from the use of data supplied by the </w:t>
      </w:r>
      <w:r w:rsidR="007F719B">
        <w:t>Buyer</w:t>
      </w:r>
      <w:r w:rsidRPr="00115937">
        <w:t xml:space="preserve"> which is not required to be verified by the </w:t>
      </w:r>
      <w:r w:rsidR="007F719B">
        <w:t>Supplier</w:t>
      </w:r>
      <w:r w:rsidRPr="00115937">
        <w:t xml:space="preserve"> under any provision of this Contract.</w:t>
      </w:r>
    </w:p>
    <w:p w14:paraId="080322BF" w14:textId="6B5010D9" w:rsidR="00FA2317" w:rsidRDefault="00FA2317" w:rsidP="00115937">
      <w:pPr>
        <w:pStyle w:val="Heading2"/>
      </w:pPr>
      <w:r w:rsidRPr="00115937">
        <w:t xml:space="preserve">The </w:t>
      </w:r>
      <w:r w:rsidR="007F719B">
        <w:t>Buyer</w:t>
      </w:r>
      <w:r w:rsidRPr="00115937">
        <w:t xml:space="preserve"> notifies the </w:t>
      </w:r>
      <w:r w:rsidR="007F719B">
        <w:t>Supplier</w:t>
      </w:r>
      <w:r w:rsidRPr="00115937">
        <w:t xml:space="preserve"> in writing of any claim or demand brought against the </w:t>
      </w:r>
      <w:r w:rsidR="007F719B">
        <w:t>Buyer</w:t>
      </w:r>
      <w:r w:rsidRPr="00115937">
        <w:t xml:space="preserve"> for infringement or alleged infringement of any I</w:t>
      </w:r>
      <w:r w:rsidR="00583B24">
        <w:t xml:space="preserve">PR </w:t>
      </w:r>
      <w:r w:rsidRPr="00115937">
        <w:t xml:space="preserve">in materials supplied or licensed by the </w:t>
      </w:r>
      <w:r w:rsidR="007F719B">
        <w:t>Supplier</w:t>
      </w:r>
      <w:r w:rsidRPr="00115937">
        <w:t>.</w:t>
      </w:r>
    </w:p>
    <w:p w14:paraId="0A94B6E7" w14:textId="79A3387C" w:rsidR="00FA2317" w:rsidRDefault="00FA2317" w:rsidP="00115937">
      <w:pPr>
        <w:pStyle w:val="Heading2"/>
      </w:pPr>
      <w:r w:rsidRPr="00115937">
        <w:t xml:space="preserve">The </w:t>
      </w:r>
      <w:r w:rsidR="007F719B">
        <w:t>Supplier</w:t>
      </w:r>
      <w:r w:rsidRPr="00115937">
        <w:t xml:space="preserve"> at its own expense conducts all negotiations and any litigation arising in connection with any claim for breach of </w:t>
      </w:r>
      <w:r w:rsidR="008827C6">
        <w:t>IPR</w:t>
      </w:r>
      <w:r w:rsidRPr="00115937">
        <w:t xml:space="preserve"> in materials supplied or licensed by the </w:t>
      </w:r>
      <w:r w:rsidR="007F719B">
        <w:t>Supplier</w:t>
      </w:r>
      <w:r w:rsidRPr="00115937">
        <w:t xml:space="preserve">, provided always that the </w:t>
      </w:r>
      <w:r w:rsidR="007F719B">
        <w:t>Supplier</w:t>
      </w:r>
      <w:r w:rsidRPr="00115937">
        <w:t>:</w:t>
      </w:r>
    </w:p>
    <w:p w14:paraId="063966B5" w14:textId="05BADD5E" w:rsidR="00FA2317" w:rsidRPr="00115937" w:rsidRDefault="00583B24" w:rsidP="00115937">
      <w:pPr>
        <w:ind w:left="576"/>
        <w:jc w:val="both"/>
      </w:pPr>
      <w:r>
        <w:t>3.8.1</w:t>
      </w:r>
      <w:r w:rsidR="00FA2317" w:rsidRPr="00115937">
        <w:t xml:space="preserve">   consults the </w:t>
      </w:r>
      <w:r w:rsidR="007F719B">
        <w:t>Buyer</w:t>
      </w:r>
      <w:r w:rsidR="00FA2317" w:rsidRPr="00115937">
        <w:t xml:space="preserve"> on all substantive issues which arise during the conduct of such litigation and negotiations;</w:t>
      </w:r>
    </w:p>
    <w:p w14:paraId="6325D65D" w14:textId="6CCB1D69" w:rsidR="00FA2317" w:rsidRPr="00115937" w:rsidRDefault="00583B24" w:rsidP="00115937">
      <w:pPr>
        <w:ind w:firstLine="576"/>
        <w:jc w:val="both"/>
      </w:pPr>
      <w:r>
        <w:t>3.8.2</w:t>
      </w:r>
      <w:r w:rsidR="00FA2317" w:rsidRPr="00115937">
        <w:t xml:space="preserve"> takes due and proper account of the interests of the </w:t>
      </w:r>
      <w:r w:rsidR="007F719B">
        <w:t>Buyer</w:t>
      </w:r>
      <w:r w:rsidR="00FA2317" w:rsidRPr="00115937">
        <w:t xml:space="preserve">; and </w:t>
      </w:r>
    </w:p>
    <w:p w14:paraId="3D9D98DC" w14:textId="4734432C" w:rsidR="00FA2317" w:rsidRPr="00115937" w:rsidRDefault="00583B24" w:rsidP="00115937">
      <w:pPr>
        <w:ind w:left="576"/>
        <w:jc w:val="both"/>
      </w:pPr>
      <w:r>
        <w:t>3.8.3</w:t>
      </w:r>
      <w:r w:rsidR="00FA2317" w:rsidRPr="00115937">
        <w:t xml:space="preserve">  does not settle or compromise any claim without the </w:t>
      </w:r>
      <w:r w:rsidR="007F719B">
        <w:t>Buyer</w:t>
      </w:r>
      <w:r w:rsidR="00FA2317" w:rsidRPr="00115937">
        <w:t>’s prior written consent (not to be unreasonably withheld or delayed).</w:t>
      </w:r>
    </w:p>
    <w:p w14:paraId="61FDF90D" w14:textId="3B01DCE8" w:rsidR="00FA2317" w:rsidRPr="00115937" w:rsidRDefault="00FA2317" w:rsidP="00FA2317">
      <w:pPr>
        <w:jc w:val="both"/>
      </w:pPr>
      <w:r>
        <w:t>3.9</w:t>
      </w:r>
      <w:r>
        <w:tab/>
      </w:r>
      <w:r w:rsidRPr="00115937">
        <w:t xml:space="preserve">The </w:t>
      </w:r>
      <w:r w:rsidR="007F719B">
        <w:t>Buyer</w:t>
      </w:r>
      <w:r w:rsidRPr="00115937">
        <w:t xml:space="preserve"> at the </w:t>
      </w:r>
      <w:r w:rsidR="007F719B">
        <w:t>Supplier</w:t>
      </w:r>
      <w:r w:rsidRPr="00115937">
        <w:t xml:space="preserve">’s request affords to the </w:t>
      </w:r>
      <w:r w:rsidR="007F719B">
        <w:t>Supplier</w:t>
      </w:r>
      <w:r w:rsidRPr="00115937">
        <w:t xml:space="preserve"> all reasonable assistance for the purpose of contesting any claim or demand made or action brought against the </w:t>
      </w:r>
      <w:r w:rsidR="007F719B">
        <w:t>Buyer</w:t>
      </w:r>
      <w:r w:rsidRPr="00115937">
        <w:t xml:space="preserve"> or the </w:t>
      </w:r>
      <w:r w:rsidR="007F719B">
        <w:t>Supplier</w:t>
      </w:r>
      <w:r w:rsidRPr="00115937">
        <w:t xml:space="preserve"> by a third party for infringement or alleged infringement of any third party </w:t>
      </w:r>
      <w:r w:rsidR="008827C6">
        <w:t>IPR</w:t>
      </w:r>
      <w:r w:rsidRPr="00115937">
        <w:t xml:space="preserve"> in connection with the performance of the </w:t>
      </w:r>
      <w:r w:rsidR="007F719B">
        <w:t>Supplier</w:t>
      </w:r>
      <w:r w:rsidRPr="00115937">
        <w:t xml:space="preserve">’s obligations under this Contract and the </w:t>
      </w:r>
      <w:r w:rsidR="007F719B">
        <w:t>Supplier</w:t>
      </w:r>
      <w:r w:rsidRPr="00115937">
        <w:t xml:space="preserve"> indemnifies the </w:t>
      </w:r>
      <w:r w:rsidR="007F719B">
        <w:t>Buyer</w:t>
      </w:r>
      <w:r w:rsidRPr="00115937">
        <w:t xml:space="preserve"> for all reasonable costs and expenses (including, but not limited to, legal costs and disbursements) incurred in doing so.</w:t>
      </w:r>
    </w:p>
    <w:p w14:paraId="67484C59" w14:textId="518475AA" w:rsidR="00FA2317" w:rsidRDefault="00583B24" w:rsidP="00115937">
      <w:pPr>
        <w:pStyle w:val="Heading2"/>
        <w:numPr>
          <w:ilvl w:val="0"/>
          <w:numId w:val="0"/>
        </w:numPr>
        <w:ind w:left="576" w:hanging="576"/>
      </w:pPr>
      <w:r>
        <w:t xml:space="preserve">3.10 </w:t>
      </w:r>
      <w:r w:rsidR="00FA2317" w:rsidRPr="00115937">
        <w:t xml:space="preserve">The </w:t>
      </w:r>
      <w:r w:rsidR="007F719B">
        <w:t>Buyer</w:t>
      </w:r>
      <w:r w:rsidR="00FA2317" w:rsidRPr="00115937">
        <w:t xml:space="preserve"> does not make any admissions which may be prejudicial to the defence or settlement of any claim, demand or action for infringement or alleged infringement of any I</w:t>
      </w:r>
      <w:r>
        <w:t xml:space="preserve">PR </w:t>
      </w:r>
      <w:r w:rsidR="00FA2317" w:rsidRPr="00115937">
        <w:t xml:space="preserve">by the </w:t>
      </w:r>
      <w:r w:rsidR="007F719B">
        <w:t>Buyer</w:t>
      </w:r>
      <w:r w:rsidR="00FA2317" w:rsidRPr="00115937">
        <w:t xml:space="preserve"> or the </w:t>
      </w:r>
      <w:r w:rsidR="007F719B">
        <w:t>Supplier</w:t>
      </w:r>
      <w:r w:rsidR="00FA2317" w:rsidRPr="00115937">
        <w:t xml:space="preserve"> in connection with the performance of its obligations under this Contract.</w:t>
      </w:r>
    </w:p>
    <w:p w14:paraId="7C136DC6" w14:textId="61A2DC3D" w:rsidR="00FA2317" w:rsidRPr="00115937" w:rsidRDefault="00583B24" w:rsidP="00115937">
      <w:pPr>
        <w:pStyle w:val="Heading2"/>
        <w:numPr>
          <w:ilvl w:val="0"/>
          <w:numId w:val="0"/>
        </w:numPr>
      </w:pPr>
      <w:r>
        <w:t xml:space="preserve">3.11 </w:t>
      </w:r>
      <w:r w:rsidR="00FA2317" w:rsidRPr="00115937">
        <w:t>If a claim, demand or action for infringement or alleged infringement of any I</w:t>
      </w:r>
      <w:r>
        <w:t xml:space="preserve">PR </w:t>
      </w:r>
      <w:r w:rsidR="00FA2317" w:rsidRPr="00115937">
        <w:t xml:space="preserve">by the </w:t>
      </w:r>
      <w:r w:rsidR="007F719B">
        <w:t>Supplier</w:t>
      </w:r>
      <w:r w:rsidR="00FA2317" w:rsidRPr="00115937">
        <w:t xml:space="preserve"> is made in connection with this Contract or in the reasonable opinion of the </w:t>
      </w:r>
      <w:r w:rsidR="007F719B">
        <w:t>Supplier</w:t>
      </w:r>
      <w:r w:rsidR="00FA2317" w:rsidRPr="00115937">
        <w:t xml:space="preserve"> is likely to be made, the </w:t>
      </w:r>
      <w:r w:rsidR="007F719B">
        <w:t>Supplier</w:t>
      </w:r>
      <w:r w:rsidR="00FA2317" w:rsidRPr="00115937">
        <w:t xml:space="preserve"> notifies the </w:t>
      </w:r>
      <w:r w:rsidR="007F719B">
        <w:t>Buyer</w:t>
      </w:r>
      <w:r w:rsidR="00FA2317" w:rsidRPr="00115937">
        <w:t xml:space="preserve"> as soon as reasonably practicable and, at its own expense and subject to the consent of the </w:t>
      </w:r>
      <w:r w:rsidR="007F719B">
        <w:t>Buyer</w:t>
      </w:r>
      <w:r w:rsidR="00FA2317" w:rsidRPr="00115937">
        <w:t xml:space="preserve"> (not to be unreasonably withheld or delayed), uses its best endeavours to:</w:t>
      </w:r>
    </w:p>
    <w:p w14:paraId="0802E732" w14:textId="7A86B2BC" w:rsidR="00FA2317" w:rsidRDefault="00583B24" w:rsidP="00115937">
      <w:pPr>
        <w:ind w:left="360"/>
        <w:jc w:val="both"/>
      </w:pPr>
      <w:r>
        <w:t xml:space="preserve">3.11.1 </w:t>
      </w:r>
      <w:r w:rsidR="00FA2317" w:rsidRPr="00115937">
        <w:t xml:space="preserve">modify any </w:t>
      </w:r>
      <w:r w:rsidR="004736A6">
        <w:t>Deliverables</w:t>
      </w:r>
      <w:r w:rsidR="004736A6" w:rsidRPr="00115937">
        <w:t xml:space="preserve"> </w:t>
      </w:r>
      <w:r w:rsidR="00FA2317" w:rsidRPr="00115937">
        <w:t xml:space="preserve">without reducing the performance or functionality of the same, or substitute alternative </w:t>
      </w:r>
      <w:r w:rsidR="004736A6">
        <w:t>Deliverables</w:t>
      </w:r>
      <w:r w:rsidR="004736A6" w:rsidRPr="00115937">
        <w:t xml:space="preserve"> </w:t>
      </w:r>
      <w:r w:rsidR="00FA2317" w:rsidRPr="00115937">
        <w:t xml:space="preserve">of equivalent performance and functionality, in order to avoid the infringement or the alleged infringement, provided that the provisions herein apply mutatis mutandis to such modified </w:t>
      </w:r>
      <w:r w:rsidR="004736A6">
        <w:t>or substituted Deliverables</w:t>
      </w:r>
      <w:r w:rsidR="00FA2317" w:rsidRPr="00115937">
        <w:t>; or</w:t>
      </w:r>
    </w:p>
    <w:p w14:paraId="726C209C" w14:textId="1C83D348" w:rsidR="00FA2317" w:rsidRPr="00115937" w:rsidRDefault="00583B24" w:rsidP="00115937">
      <w:pPr>
        <w:ind w:left="360"/>
        <w:jc w:val="both"/>
      </w:pPr>
      <w:r>
        <w:t xml:space="preserve">3.11.2 </w:t>
      </w:r>
      <w:r w:rsidR="00FA2317" w:rsidRPr="00115937">
        <w:t xml:space="preserve">procure a licence to use and provide any part of the </w:t>
      </w:r>
      <w:r w:rsidR="004736A6">
        <w:t>Deliverables</w:t>
      </w:r>
      <w:r w:rsidR="004736A6" w:rsidRPr="00115937">
        <w:t xml:space="preserve"> </w:t>
      </w:r>
      <w:r w:rsidR="00FA2317" w:rsidRPr="00115937">
        <w:t xml:space="preserve">which is the subject of the alleged infringement, on terms which are acceptable to the </w:t>
      </w:r>
      <w:r w:rsidR="007F719B">
        <w:t>Buyer</w:t>
      </w:r>
      <w:r w:rsidR="00FA2317" w:rsidRPr="00115937">
        <w:t>;</w:t>
      </w:r>
    </w:p>
    <w:p w14:paraId="392BEA65" w14:textId="084D23BD" w:rsidR="00FA2317" w:rsidRPr="00115937" w:rsidRDefault="00FA2317" w:rsidP="00115937">
      <w:pPr>
        <w:ind w:left="360"/>
        <w:jc w:val="both"/>
      </w:pPr>
      <w:r w:rsidRPr="00115937">
        <w:t xml:space="preserve">and in the event that the </w:t>
      </w:r>
      <w:r w:rsidR="007F719B">
        <w:t>Supplier</w:t>
      </w:r>
      <w:r w:rsidRPr="00115937">
        <w:t xml:space="preserve"> is unable to comply with these requirements within twenty-eight (28) days of receipt of the </w:t>
      </w:r>
      <w:r w:rsidR="007F719B">
        <w:t>Supplier</w:t>
      </w:r>
      <w:r w:rsidRPr="00115937">
        <w:t xml:space="preserve">’s notification the </w:t>
      </w:r>
      <w:r w:rsidR="007F719B">
        <w:t>Buyer</w:t>
      </w:r>
      <w:r w:rsidRPr="00115937">
        <w:t xml:space="preserve"> may terminate the Contract </w:t>
      </w:r>
      <w:r w:rsidR="005A7596">
        <w:t>in accordance with clause 10.4 of the Core Terms</w:t>
      </w:r>
      <w:r w:rsidRPr="00115937">
        <w:t>.</w:t>
      </w:r>
    </w:p>
    <w:p w14:paraId="64CC09EB" w14:textId="309C2D4B" w:rsidR="00FA2317" w:rsidRDefault="00583B24" w:rsidP="00115937">
      <w:pPr>
        <w:pStyle w:val="Heading2"/>
        <w:numPr>
          <w:ilvl w:val="0"/>
          <w:numId w:val="0"/>
        </w:numPr>
        <w:ind w:left="576" w:hanging="576"/>
      </w:pPr>
      <w:r>
        <w:t xml:space="preserve">3.12 </w:t>
      </w:r>
      <w:r w:rsidR="00FE5CF8">
        <w:t>NOT USED.</w:t>
      </w:r>
    </w:p>
    <w:p w14:paraId="3F63D31E" w14:textId="0D303A6A" w:rsidR="00F237E5" w:rsidRPr="00115937" w:rsidRDefault="00583B24" w:rsidP="00475498">
      <w:pPr>
        <w:pStyle w:val="Heading2"/>
        <w:numPr>
          <w:ilvl w:val="0"/>
          <w:numId w:val="0"/>
        </w:numPr>
        <w:ind w:left="576" w:hanging="576"/>
      </w:pPr>
      <w:r>
        <w:t xml:space="preserve">3.13 </w:t>
      </w:r>
      <w:r w:rsidR="00FA2317" w:rsidRPr="00115937">
        <w:t xml:space="preserve">Where the </w:t>
      </w:r>
      <w:r w:rsidR="007F719B">
        <w:t>Supplier</w:t>
      </w:r>
      <w:r w:rsidR="00FA2317" w:rsidRPr="00115937">
        <w:t xml:space="preserve"> secures a licence from a third party in any software for the provision of part of the </w:t>
      </w:r>
      <w:r w:rsidR="00FE5CF8">
        <w:t>Deliverables</w:t>
      </w:r>
      <w:r w:rsidR="00FE5CF8" w:rsidRPr="00115937">
        <w:t xml:space="preserve"> </w:t>
      </w:r>
      <w:r w:rsidR="00FA2317" w:rsidRPr="00115937">
        <w:t xml:space="preserve">it will do so in the name of the </w:t>
      </w:r>
      <w:r w:rsidR="007F719B">
        <w:t>Buyer</w:t>
      </w:r>
      <w:r w:rsidR="00FA2317" w:rsidRPr="00115937">
        <w:t xml:space="preserve"> in perpetuity with the right to sublicense to any third party nominated by the </w:t>
      </w:r>
      <w:r w:rsidR="007F719B">
        <w:t>Buyer</w:t>
      </w:r>
      <w:r w:rsidR="00FA2317" w:rsidRPr="00115937">
        <w:t xml:space="preserve"> for the purposes of performing any part of the </w:t>
      </w:r>
      <w:r w:rsidR="00FE5CF8">
        <w:t>Deliverables</w:t>
      </w:r>
      <w:r w:rsidR="00FE5CF8" w:rsidRPr="00115937">
        <w:t xml:space="preserve"> </w:t>
      </w:r>
      <w:r w:rsidR="00FA2317" w:rsidRPr="00115937">
        <w:t>which is provided at any time pursuant to this Contract.</w:t>
      </w:r>
    </w:p>
    <w:p w14:paraId="3F3F15AE" w14:textId="6F4835DF" w:rsidR="00F237E5" w:rsidRDefault="00583B24" w:rsidP="00115937">
      <w:pPr>
        <w:pStyle w:val="Heading2"/>
        <w:numPr>
          <w:ilvl w:val="0"/>
          <w:numId w:val="0"/>
        </w:numPr>
        <w:ind w:left="576" w:hanging="576"/>
      </w:pPr>
      <w:r>
        <w:t xml:space="preserve">3.14 </w:t>
      </w:r>
      <w:r w:rsidR="00FA2317" w:rsidRPr="00115937">
        <w:t xml:space="preserve">Where the </w:t>
      </w:r>
      <w:r w:rsidR="007F719B">
        <w:t>Supplier</w:t>
      </w:r>
      <w:r w:rsidR="00FA2317" w:rsidRPr="00115937">
        <w:t xml:space="preserve"> uses any of its own software for the provision of any </w:t>
      </w:r>
      <w:r w:rsidR="00FE5CF8">
        <w:t>Deliverables</w:t>
      </w:r>
      <w:r w:rsidR="00FE5CF8" w:rsidRPr="00115937">
        <w:t xml:space="preserve"> </w:t>
      </w:r>
      <w:r w:rsidR="00FA2317" w:rsidRPr="00115937">
        <w:t xml:space="preserve">it will grant a free irrevocable licence to the </w:t>
      </w:r>
      <w:r w:rsidR="007F719B">
        <w:t>Buyer</w:t>
      </w:r>
      <w:r w:rsidR="00FA2317" w:rsidRPr="00115937">
        <w:t xml:space="preserve"> in perpetuity with the right to sublicense to any third party nominated by the </w:t>
      </w:r>
      <w:r w:rsidR="007F719B">
        <w:t>Buyer</w:t>
      </w:r>
      <w:r w:rsidR="00FA2317" w:rsidRPr="00115937">
        <w:t xml:space="preserve"> to use the software for the purposes of continuing to operate any part of the </w:t>
      </w:r>
      <w:r w:rsidR="00FE5CF8">
        <w:t>Deliverables</w:t>
      </w:r>
      <w:r w:rsidR="00FE5CF8" w:rsidRPr="00115937">
        <w:t xml:space="preserve"> </w:t>
      </w:r>
      <w:r w:rsidR="00FA2317" w:rsidRPr="00115937">
        <w:t>provided at any time under this Contract.</w:t>
      </w:r>
    </w:p>
    <w:p w14:paraId="6FBF5FD5" w14:textId="77777777" w:rsidR="00E70E2D" w:rsidRDefault="00E70E2D" w:rsidP="00FA2317">
      <w:pPr>
        <w:jc w:val="both"/>
        <w:rPr>
          <w:b/>
        </w:rPr>
      </w:pPr>
    </w:p>
    <w:p w14:paraId="7F4A8666" w14:textId="5278EFB2" w:rsidR="008B0868" w:rsidRPr="00EA0EB3" w:rsidRDefault="008B0868" w:rsidP="00115937">
      <w:pPr>
        <w:pStyle w:val="Heading1"/>
      </w:pPr>
      <w:r w:rsidRPr="00EA0EB3">
        <w:t>VAT</w:t>
      </w:r>
    </w:p>
    <w:p w14:paraId="32F64330" w14:textId="162AF918" w:rsidR="00975503" w:rsidRPr="00115937" w:rsidRDefault="00975503" w:rsidP="008B0868">
      <w:pPr>
        <w:jc w:val="both"/>
        <w:rPr>
          <w:i/>
        </w:rPr>
      </w:pPr>
      <w:r w:rsidRPr="00115937">
        <w:rPr>
          <w:i/>
        </w:rPr>
        <w:t>Clause 4.3 of the Core Terms shall be disapplied and replaced with the following wording:</w:t>
      </w:r>
    </w:p>
    <w:p w14:paraId="301C351C" w14:textId="40C07932" w:rsidR="008B0868" w:rsidRPr="00115937" w:rsidRDefault="008B0868" w:rsidP="008B0868">
      <w:pPr>
        <w:jc w:val="both"/>
      </w:pPr>
      <w:r w:rsidRPr="00EA0EB3">
        <w:t>4</w:t>
      </w:r>
      <w:r w:rsidR="00975503" w:rsidRPr="00EA0EB3">
        <w:t>.1 The Charge</w:t>
      </w:r>
      <w:r w:rsidR="00975503">
        <w:t>s and the Management Charge</w:t>
      </w:r>
      <w:r w:rsidRPr="00115937">
        <w:t xml:space="preserve"> exclude any UK output Value Added Tax (“VAT”) and any similar EU (or non-EU) taxes chargeable on the supply of the </w:t>
      </w:r>
      <w:r w:rsidR="00B7724B">
        <w:t>Deliverables</w:t>
      </w:r>
      <w:r w:rsidRPr="00115937">
        <w:t xml:space="preserve"> by the </w:t>
      </w:r>
      <w:r>
        <w:t>Supplier</w:t>
      </w:r>
      <w:r w:rsidRPr="00115937">
        <w:t xml:space="preserve"> to the </w:t>
      </w:r>
      <w:r>
        <w:t>Buyer</w:t>
      </w:r>
      <w:r w:rsidRPr="00115937">
        <w:t>.</w:t>
      </w:r>
    </w:p>
    <w:p w14:paraId="452E484A" w14:textId="6AA56D80" w:rsidR="008B0868" w:rsidRPr="00115937" w:rsidRDefault="008B0868" w:rsidP="008B0868">
      <w:pPr>
        <w:jc w:val="both"/>
      </w:pPr>
      <w:r w:rsidRPr="00EA0EB3">
        <w:t>4</w:t>
      </w:r>
      <w:r w:rsidRPr="00115937">
        <w:t xml:space="preserve">.2 If the </w:t>
      </w:r>
      <w:r>
        <w:t>Supplier</w:t>
      </w:r>
      <w:r w:rsidRPr="00115937">
        <w:t xml:space="preserve"> is required by UK VAT law to be registered for UK VAT (or has registered voluntarily) in respect of his business activities at the time of any supply, and the circumstances of any supply are such that the </w:t>
      </w:r>
      <w:r>
        <w:t>Supplier</w:t>
      </w:r>
      <w:r w:rsidRPr="00115937">
        <w:t xml:space="preserve"> is liable to pay the tax due to HM Revenue and Customs (“HMRC”), the </w:t>
      </w:r>
      <w:r>
        <w:t>Buyer</w:t>
      </w:r>
      <w:r w:rsidRPr="00115937">
        <w:t xml:space="preserve"> will pay to the </w:t>
      </w:r>
      <w:r>
        <w:t>Supplier</w:t>
      </w:r>
      <w:r w:rsidRPr="00115937">
        <w:t xml:space="preserve"> in addition </w:t>
      </w:r>
      <w:r w:rsidR="00B7724B" w:rsidRPr="00EA0EB3">
        <w:t>to any sum due under clause 4.4 of the Core Terms</w:t>
      </w:r>
      <w:r w:rsidRPr="00115937">
        <w:t xml:space="preserve"> (or any other sum due to the </w:t>
      </w:r>
      <w:r>
        <w:t>Supplier</w:t>
      </w:r>
      <w:r w:rsidRPr="00115937">
        <w:t xml:space="preserve">) a sum equal to the output VAT chargeable on the tax value of the supply of the </w:t>
      </w:r>
      <w:r w:rsidR="00B7724B">
        <w:t>Deliverables</w:t>
      </w:r>
      <w:r w:rsidRPr="00115937">
        <w:t xml:space="preserve">, and all other payments under this Contract according to the law at the relevant tax point. In the event of any doubt about the applicability of the tax in such cases, the </w:t>
      </w:r>
      <w:r>
        <w:t>Buyer</w:t>
      </w:r>
      <w:r w:rsidRPr="00115937">
        <w:t xml:space="preserve"> may require the </w:t>
      </w:r>
      <w:r>
        <w:t>Supplier</w:t>
      </w:r>
      <w:r w:rsidRPr="00115937">
        <w:t xml:space="preserve"> to obtain and pass to the </w:t>
      </w:r>
      <w:r>
        <w:t>Buyer</w:t>
      </w:r>
      <w:r w:rsidRPr="00115937">
        <w:t xml:space="preserve"> a formal ruling from HMRC.</w:t>
      </w:r>
    </w:p>
    <w:p w14:paraId="1B9825E9" w14:textId="542B9662" w:rsidR="008B0868" w:rsidRPr="00115937" w:rsidRDefault="008B0868" w:rsidP="008B0868">
      <w:pPr>
        <w:jc w:val="both"/>
      </w:pPr>
      <w:r w:rsidRPr="00EA0EB3">
        <w:t>4</w:t>
      </w:r>
      <w:r w:rsidRPr="00115937">
        <w:t xml:space="preserve">.3 The </w:t>
      </w:r>
      <w:r>
        <w:t>Supplier</w:t>
      </w:r>
      <w:r w:rsidRPr="00115937">
        <w:t xml:space="preserve"> is responsible for the determination of VAT liability.  The </w:t>
      </w:r>
      <w:r>
        <w:t>Supplier</w:t>
      </w:r>
      <w:r w:rsidRPr="00115937">
        <w:t xml:space="preserve"> is to consult his local VAT office in cases of doubt.  The </w:t>
      </w:r>
      <w:r>
        <w:t>Supplier</w:t>
      </w:r>
      <w:r w:rsidRPr="00115937">
        <w:t xml:space="preserve"> will notify the </w:t>
      </w:r>
      <w:r w:rsidR="00B7724B">
        <w:t xml:space="preserve">Buyer Authorised Representative </w:t>
      </w:r>
      <w:r w:rsidRPr="00115937">
        <w:t xml:space="preserve">of the </w:t>
      </w:r>
      <w:r>
        <w:t>Buyer</w:t>
      </w:r>
      <w:r w:rsidRPr="00115937">
        <w:t>’s VAT liability under this Contract, and any changes to it, when the liability is other than at the standard rate of VAT.</w:t>
      </w:r>
    </w:p>
    <w:p w14:paraId="36F32C1E" w14:textId="57AE854E" w:rsidR="008B0868" w:rsidRPr="00115937" w:rsidRDefault="008B0868" w:rsidP="008B0868">
      <w:pPr>
        <w:jc w:val="both"/>
      </w:pPr>
      <w:r w:rsidRPr="00EA0EB3">
        <w:t>4</w:t>
      </w:r>
      <w:r w:rsidRPr="00115937">
        <w:t xml:space="preserve">.4 Where a supply of the </w:t>
      </w:r>
      <w:r w:rsidR="00B7724B">
        <w:t>Deliverables</w:t>
      </w:r>
      <w:r w:rsidRPr="00115937">
        <w:t xml:space="preserve"> comes within the scope of UK VAT, but the </w:t>
      </w:r>
      <w:r>
        <w:t>Supplier</w:t>
      </w:r>
      <w:r w:rsidRPr="00115937">
        <w:t xml:space="preserve"> is not required by UK VAT law to be registered for UK VAT (and has not registered voluntarily), the </w:t>
      </w:r>
      <w:r>
        <w:t>Buyer</w:t>
      </w:r>
      <w:r w:rsidRPr="00115937">
        <w:t xml:space="preserve"> will be responsible for assessing and paying over directly to HMRC any UK output VAT due in respect of the </w:t>
      </w:r>
      <w:r w:rsidR="00B7724B">
        <w:t>Deliverables</w:t>
      </w:r>
      <w:r w:rsidRPr="00115937">
        <w:t>.</w:t>
      </w:r>
    </w:p>
    <w:p w14:paraId="29F057E3" w14:textId="404794FD" w:rsidR="008B0868" w:rsidRPr="00115937" w:rsidRDefault="008B0868" w:rsidP="008B0868">
      <w:pPr>
        <w:jc w:val="both"/>
      </w:pPr>
      <w:r w:rsidRPr="00EA0EB3">
        <w:t>4</w:t>
      </w:r>
      <w:r w:rsidRPr="00115937">
        <w:t xml:space="preserve">.5 Where the </w:t>
      </w:r>
      <w:r w:rsidR="00B7724B">
        <w:t>Deliverables</w:t>
      </w:r>
      <w:r w:rsidR="00B7724B" w:rsidRPr="00EA0EB3">
        <w:t xml:space="preserve"> are</w:t>
      </w:r>
      <w:r w:rsidRPr="00115937">
        <w:t xml:space="preserve"> deemed to be supplied to the </w:t>
      </w:r>
      <w:r>
        <w:t>Buyer</w:t>
      </w:r>
      <w:r w:rsidRPr="00115937">
        <w:t xml:space="preserve"> outside the UK, the </w:t>
      </w:r>
      <w:r>
        <w:t>Supplier</w:t>
      </w:r>
      <w:r w:rsidRPr="00115937">
        <w:t xml:space="preserve"> may be required by the laws of the country where the supply takes place to register there for EU (or non- EU) turnover or similar tax. In that event, the </w:t>
      </w:r>
      <w:r>
        <w:t>Buyer</w:t>
      </w:r>
      <w:r w:rsidRPr="00115937">
        <w:t xml:space="preserve"> will pay to the </w:t>
      </w:r>
      <w:r>
        <w:t>Supplier</w:t>
      </w:r>
      <w:r w:rsidRPr="00115937">
        <w:t xml:space="preserve"> in addition </w:t>
      </w:r>
      <w:r w:rsidR="00B7724B" w:rsidRPr="00EA0EB3">
        <w:t xml:space="preserve">to any sum due under </w:t>
      </w:r>
      <w:r w:rsidR="003E12FD">
        <w:t>Paragraph</w:t>
      </w:r>
      <w:r w:rsidR="00B7724B" w:rsidRPr="00EA0EB3">
        <w:t xml:space="preserve"> 4.4</w:t>
      </w:r>
      <w:r w:rsidRPr="00115937">
        <w:t xml:space="preserve"> (and any other sum due to the </w:t>
      </w:r>
      <w:r>
        <w:t>Supplier</w:t>
      </w:r>
      <w:r w:rsidRPr="00115937">
        <w:t xml:space="preserve"> under this Contract) sum equal to the tax the </w:t>
      </w:r>
      <w:r>
        <w:t>Supplier</w:t>
      </w:r>
      <w:r w:rsidRPr="00115937">
        <w:t xml:space="preserve"> is liable to pay to the tax authorities of the country in question in relation to </w:t>
      </w:r>
      <w:r w:rsidR="00B7724B">
        <w:t>Deliverables</w:t>
      </w:r>
      <w:r w:rsidRPr="00115937">
        <w:t>.</w:t>
      </w:r>
    </w:p>
    <w:p w14:paraId="7642AEEE" w14:textId="152B73D2" w:rsidR="00EA0EB3" w:rsidRDefault="008B0868" w:rsidP="00AA7DC1">
      <w:pPr>
        <w:jc w:val="both"/>
      </w:pPr>
      <w:r w:rsidRPr="00EA0EB3">
        <w:t>4</w:t>
      </w:r>
      <w:r w:rsidRPr="00115937">
        <w:t xml:space="preserve">.6 For the avoidance of doubt, the </w:t>
      </w:r>
      <w:r>
        <w:t>Buyer</w:t>
      </w:r>
      <w:r w:rsidRPr="00115937">
        <w:t xml:space="preserve"> will not be required to pay any sum in respect of the </w:t>
      </w:r>
      <w:r>
        <w:t>Supplier</w:t>
      </w:r>
      <w:r w:rsidRPr="00115937">
        <w:t xml:space="preserve">’s input VAT (and / or similar EU and non-EU input taxes) in relation to the </w:t>
      </w:r>
      <w:r w:rsidR="00B7724B">
        <w:t>Deliverables</w:t>
      </w:r>
      <w:r w:rsidRPr="00115937">
        <w:t xml:space="preserve"> supplied under this Contract.</w:t>
      </w:r>
    </w:p>
    <w:p w14:paraId="10A339C5" w14:textId="3F0704D3" w:rsidR="00EA0EB3" w:rsidRDefault="00EA0EB3" w:rsidP="00115937">
      <w:pPr>
        <w:pStyle w:val="Heading1"/>
        <w:numPr>
          <w:ilvl w:val="0"/>
          <w:numId w:val="11"/>
        </w:numPr>
        <w:jc w:val="both"/>
      </w:pPr>
      <w:r>
        <w:t>D</w:t>
      </w:r>
      <w:r w:rsidR="000772A6">
        <w:t>ELIVERY</w:t>
      </w:r>
    </w:p>
    <w:p w14:paraId="43FD967B" w14:textId="1B6BF25C" w:rsidR="00AC7A93" w:rsidRPr="000A5162" w:rsidRDefault="009927CA">
      <w:pPr>
        <w:pStyle w:val="Heading2"/>
        <w:widowControl w:val="0"/>
        <w:numPr>
          <w:ilvl w:val="0"/>
          <w:numId w:val="0"/>
        </w:numPr>
        <w:spacing w:after="0"/>
        <w:rPr>
          <w:rFonts w:cs="Arial"/>
          <w:i/>
          <w:szCs w:val="22"/>
        </w:rPr>
      </w:pPr>
      <w:r w:rsidRPr="00115937">
        <w:rPr>
          <w:rFonts w:cs="Arial"/>
          <w:i/>
          <w:szCs w:val="22"/>
        </w:rPr>
        <w:t>Clauses 3.2.3 and 3.2.4 of the Core Terms shall be disapplied and shall be replaced with the following wording:</w:t>
      </w:r>
    </w:p>
    <w:p w14:paraId="01A6C0FE" w14:textId="0B50DBB6" w:rsidR="00EA0EB3" w:rsidRPr="00115937" w:rsidRDefault="00FF5323" w:rsidP="00115937">
      <w:pPr>
        <w:pStyle w:val="Heading2"/>
        <w:widowControl w:val="0"/>
        <w:numPr>
          <w:ilvl w:val="1"/>
          <w:numId w:val="15"/>
        </w:numPr>
        <w:spacing w:after="0"/>
        <w:rPr>
          <w:rFonts w:cs="Arial"/>
          <w:szCs w:val="22"/>
        </w:rPr>
      </w:pPr>
      <w:r w:rsidRPr="009927CA">
        <w:rPr>
          <w:rFonts w:cs="Arial"/>
          <w:szCs w:val="22"/>
        </w:rPr>
        <w:t>The</w:t>
      </w:r>
      <w:r w:rsidR="00EA0EB3" w:rsidRPr="009927CA">
        <w:rPr>
          <w:rFonts w:cs="Arial"/>
          <w:szCs w:val="22"/>
        </w:rPr>
        <w:t xml:space="preserve"> Order Form</w:t>
      </w:r>
      <w:r w:rsidR="00EA0EB3" w:rsidRPr="00115937">
        <w:rPr>
          <w:rFonts w:cs="Arial"/>
          <w:szCs w:val="22"/>
        </w:rPr>
        <w:t xml:space="preserve"> shall specify whether the </w:t>
      </w:r>
      <w:r w:rsidR="005F504C">
        <w:rPr>
          <w:rFonts w:cs="Arial"/>
          <w:szCs w:val="22"/>
        </w:rPr>
        <w:t>Goods</w:t>
      </w:r>
      <w:r w:rsidRPr="009927CA">
        <w:rPr>
          <w:rFonts w:cs="Arial"/>
          <w:szCs w:val="22"/>
        </w:rPr>
        <w:t xml:space="preserve"> are to be d</w:t>
      </w:r>
      <w:r w:rsidR="00EA0EB3" w:rsidRPr="00115937">
        <w:rPr>
          <w:rFonts w:cs="Arial"/>
          <w:szCs w:val="22"/>
        </w:rPr>
        <w:t xml:space="preserve">elivered to the </w:t>
      </w:r>
      <w:r w:rsidR="003D5FFB">
        <w:rPr>
          <w:rFonts w:cs="Arial"/>
          <w:szCs w:val="22"/>
        </w:rPr>
        <w:t>Buyer</w:t>
      </w:r>
      <w:r w:rsidRPr="009927CA">
        <w:rPr>
          <w:rFonts w:cs="Arial"/>
          <w:szCs w:val="22"/>
        </w:rPr>
        <w:t xml:space="preserve"> by the Supplier</w:t>
      </w:r>
      <w:r w:rsidRPr="006E7C60">
        <w:rPr>
          <w:rFonts w:cs="Arial"/>
          <w:szCs w:val="22"/>
        </w:rPr>
        <w:t xml:space="preserve"> or c</w:t>
      </w:r>
      <w:r w:rsidR="00EA0EB3" w:rsidRPr="00115937">
        <w:rPr>
          <w:rFonts w:cs="Arial"/>
          <w:szCs w:val="22"/>
        </w:rPr>
        <w:t xml:space="preserve">ollected from the </w:t>
      </w:r>
      <w:r w:rsidR="003D5FFB">
        <w:rPr>
          <w:rFonts w:cs="Arial"/>
          <w:szCs w:val="22"/>
        </w:rPr>
        <w:t>Supplier</w:t>
      </w:r>
      <w:r w:rsidR="00EA0EB3" w:rsidRPr="00115937">
        <w:rPr>
          <w:rFonts w:cs="Arial"/>
          <w:szCs w:val="22"/>
        </w:rPr>
        <w:t xml:space="preserve"> by the </w:t>
      </w:r>
      <w:r w:rsidRPr="009927CA">
        <w:rPr>
          <w:rFonts w:cs="Arial"/>
          <w:szCs w:val="22"/>
        </w:rPr>
        <w:t>Buyer</w:t>
      </w:r>
      <w:r w:rsidR="00EA0EB3" w:rsidRPr="00115937">
        <w:rPr>
          <w:rFonts w:cs="Arial"/>
          <w:szCs w:val="22"/>
        </w:rPr>
        <w:t>.</w:t>
      </w:r>
    </w:p>
    <w:p w14:paraId="7546920F" w14:textId="38098C6A" w:rsidR="00EA0EB3" w:rsidRPr="00115937" w:rsidRDefault="00EA0EB3" w:rsidP="00EA0EB3">
      <w:pPr>
        <w:pStyle w:val="Heading2"/>
        <w:widowControl w:val="0"/>
        <w:numPr>
          <w:ilvl w:val="1"/>
          <w:numId w:val="11"/>
        </w:numPr>
        <w:tabs>
          <w:tab w:val="num" w:pos="0"/>
        </w:tabs>
        <w:spacing w:after="0"/>
        <w:rPr>
          <w:rFonts w:cs="Arial"/>
          <w:szCs w:val="22"/>
        </w:rPr>
      </w:pPr>
      <w:bookmarkStart w:id="1" w:name="_Ref473548420"/>
      <w:r w:rsidRPr="00115937">
        <w:rPr>
          <w:rFonts w:cs="Arial"/>
          <w:szCs w:val="22"/>
        </w:rPr>
        <w:t xml:space="preserve">Where the </w:t>
      </w:r>
      <w:r w:rsidR="005F504C">
        <w:rPr>
          <w:rFonts w:cs="Arial"/>
          <w:szCs w:val="22"/>
        </w:rPr>
        <w:t>Goods</w:t>
      </w:r>
      <w:r w:rsidR="00FF5323" w:rsidRPr="009927CA">
        <w:rPr>
          <w:rFonts w:cs="Arial"/>
          <w:szCs w:val="22"/>
        </w:rPr>
        <w:t xml:space="preserve"> are to be d</w:t>
      </w:r>
      <w:r w:rsidRPr="00115937">
        <w:rPr>
          <w:rFonts w:cs="Arial"/>
          <w:szCs w:val="22"/>
        </w:rPr>
        <w:t xml:space="preserve">elivered by the </w:t>
      </w:r>
      <w:r w:rsidR="00FF5323">
        <w:rPr>
          <w:rFonts w:cs="Arial"/>
          <w:szCs w:val="22"/>
        </w:rPr>
        <w:t>Supplier</w:t>
      </w:r>
      <w:r w:rsidRPr="00115937">
        <w:rPr>
          <w:rFonts w:cs="Arial"/>
          <w:szCs w:val="22"/>
        </w:rPr>
        <w:t xml:space="preserve"> (or a third party acting on behalf of the </w:t>
      </w:r>
      <w:r w:rsidR="00FF5323">
        <w:rPr>
          <w:rFonts w:cs="Arial"/>
          <w:szCs w:val="22"/>
        </w:rPr>
        <w:t>Supplier</w:t>
      </w:r>
      <w:r w:rsidRPr="00115937">
        <w:rPr>
          <w:rFonts w:cs="Arial"/>
          <w:szCs w:val="22"/>
        </w:rPr>
        <w:t xml:space="preserve">), the </w:t>
      </w:r>
      <w:r w:rsidR="00FF5323">
        <w:rPr>
          <w:rFonts w:cs="Arial"/>
          <w:szCs w:val="22"/>
        </w:rPr>
        <w:t>Supplier</w:t>
      </w:r>
      <w:r w:rsidRPr="00115937">
        <w:rPr>
          <w:rFonts w:cs="Arial"/>
          <w:szCs w:val="22"/>
        </w:rPr>
        <w:t xml:space="preserve"> shall, unless otherwise stated in writing:</w:t>
      </w:r>
      <w:bookmarkEnd w:id="1"/>
    </w:p>
    <w:p w14:paraId="2F5E35B9" w14:textId="53C3DF4E" w:rsidR="00EA0EB3" w:rsidRPr="0079586F" w:rsidRDefault="00EA0EB3" w:rsidP="00EA0EB3">
      <w:pPr>
        <w:pStyle w:val="Heading3"/>
        <w:rPr>
          <w:rFonts w:asciiTheme="minorHAnsi" w:hAnsiTheme="minorHAnsi"/>
          <w:b w:val="0"/>
          <w:color w:val="auto"/>
        </w:rPr>
      </w:pPr>
      <w:r w:rsidRPr="0079586F">
        <w:rPr>
          <w:rFonts w:asciiTheme="minorHAnsi" w:hAnsiTheme="minorHAnsi"/>
          <w:b w:val="0"/>
          <w:color w:val="auto"/>
        </w:rPr>
        <w:t xml:space="preserve">contact the </w:t>
      </w:r>
      <w:r w:rsidR="00FF5323" w:rsidRPr="0079586F">
        <w:rPr>
          <w:rFonts w:asciiTheme="minorHAnsi" w:hAnsiTheme="minorHAnsi"/>
          <w:b w:val="0"/>
          <w:color w:val="auto"/>
        </w:rPr>
        <w:t>Buyer’s Authorised Representative</w:t>
      </w:r>
      <w:r w:rsidRPr="0079586F">
        <w:rPr>
          <w:rFonts w:asciiTheme="minorHAnsi" w:hAnsiTheme="minorHAnsi"/>
          <w:b w:val="0"/>
          <w:color w:val="auto"/>
        </w:rPr>
        <w:t xml:space="preserve"> </w:t>
      </w:r>
      <w:r w:rsidR="00FF5323" w:rsidRPr="0079586F">
        <w:rPr>
          <w:rFonts w:asciiTheme="minorHAnsi" w:hAnsiTheme="minorHAnsi"/>
          <w:b w:val="0"/>
          <w:color w:val="auto"/>
        </w:rPr>
        <w:t xml:space="preserve">in advance of the </w:t>
      </w:r>
      <w:r w:rsidR="00547A1E" w:rsidRPr="0079586F">
        <w:rPr>
          <w:rFonts w:asciiTheme="minorHAnsi" w:hAnsiTheme="minorHAnsi"/>
          <w:b w:val="0"/>
          <w:color w:val="auto"/>
        </w:rPr>
        <w:t>D</w:t>
      </w:r>
      <w:r w:rsidR="00FF5323" w:rsidRPr="0079586F">
        <w:rPr>
          <w:rFonts w:asciiTheme="minorHAnsi" w:hAnsiTheme="minorHAnsi"/>
          <w:b w:val="0"/>
          <w:color w:val="auto"/>
        </w:rPr>
        <w:t>elivery d</w:t>
      </w:r>
      <w:r w:rsidRPr="0079586F">
        <w:rPr>
          <w:rFonts w:asciiTheme="minorHAnsi" w:hAnsiTheme="minorHAnsi"/>
          <w:b w:val="0"/>
          <w:color w:val="auto"/>
        </w:rPr>
        <w:t>ate in order to agree a</w:t>
      </w:r>
      <w:r w:rsidR="00FF5323" w:rsidRPr="0079586F">
        <w:rPr>
          <w:rFonts w:asciiTheme="minorHAnsi" w:hAnsiTheme="minorHAnsi"/>
          <w:b w:val="0"/>
          <w:color w:val="auto"/>
        </w:rPr>
        <w:t xml:space="preserve">dministrative arrangements for </w:t>
      </w:r>
      <w:r w:rsidR="00547A1E" w:rsidRPr="0079586F">
        <w:rPr>
          <w:rFonts w:asciiTheme="minorHAnsi" w:hAnsiTheme="minorHAnsi"/>
          <w:b w:val="0"/>
          <w:color w:val="auto"/>
        </w:rPr>
        <w:t>D</w:t>
      </w:r>
      <w:r w:rsidR="00FF5323" w:rsidRPr="0079586F">
        <w:rPr>
          <w:rFonts w:asciiTheme="minorHAnsi" w:hAnsiTheme="minorHAnsi"/>
          <w:b w:val="0"/>
          <w:color w:val="auto"/>
        </w:rPr>
        <w:t xml:space="preserve">elivery and provide any information pertinent to </w:t>
      </w:r>
      <w:r w:rsidR="00547A1E" w:rsidRPr="0079586F">
        <w:rPr>
          <w:rFonts w:asciiTheme="minorHAnsi" w:hAnsiTheme="minorHAnsi"/>
          <w:b w:val="0"/>
          <w:color w:val="auto"/>
        </w:rPr>
        <w:t>D</w:t>
      </w:r>
      <w:r w:rsidRPr="0079586F">
        <w:rPr>
          <w:rFonts w:asciiTheme="minorHAnsi" w:hAnsiTheme="minorHAnsi"/>
          <w:b w:val="0"/>
          <w:color w:val="auto"/>
        </w:rPr>
        <w:t>elivery requested;</w:t>
      </w:r>
    </w:p>
    <w:p w14:paraId="4C3FCB5B" w14:textId="635577D3" w:rsidR="00EA0EB3" w:rsidRPr="0079586F" w:rsidRDefault="00EA0EB3" w:rsidP="00EA0EB3">
      <w:pPr>
        <w:pStyle w:val="Heading3"/>
        <w:rPr>
          <w:rFonts w:asciiTheme="minorHAnsi" w:hAnsiTheme="minorHAnsi"/>
          <w:b w:val="0"/>
          <w:color w:val="auto"/>
        </w:rPr>
      </w:pPr>
      <w:r w:rsidRPr="0079586F">
        <w:rPr>
          <w:rFonts w:asciiTheme="minorHAnsi" w:hAnsiTheme="minorHAnsi"/>
          <w:b w:val="0"/>
          <w:color w:val="auto"/>
        </w:rPr>
        <w:t>comply with any spec</w:t>
      </w:r>
      <w:r w:rsidR="00FF5323" w:rsidRPr="0079586F">
        <w:rPr>
          <w:rFonts w:asciiTheme="minorHAnsi" w:hAnsiTheme="minorHAnsi"/>
          <w:b w:val="0"/>
          <w:color w:val="auto"/>
        </w:rPr>
        <w:t xml:space="preserve">ial instructions for arranging </w:t>
      </w:r>
      <w:r w:rsidR="00547A1E" w:rsidRPr="0079586F">
        <w:rPr>
          <w:rFonts w:asciiTheme="minorHAnsi" w:hAnsiTheme="minorHAnsi"/>
          <w:b w:val="0"/>
          <w:color w:val="auto"/>
        </w:rPr>
        <w:t>D</w:t>
      </w:r>
      <w:r w:rsidRPr="0079586F">
        <w:rPr>
          <w:rFonts w:asciiTheme="minorHAnsi" w:hAnsiTheme="minorHAnsi"/>
          <w:b w:val="0"/>
          <w:color w:val="auto"/>
        </w:rPr>
        <w:t>elivery</w:t>
      </w:r>
      <w:r w:rsidR="00FF5323" w:rsidRPr="0079586F">
        <w:rPr>
          <w:rFonts w:asciiTheme="minorHAnsi" w:hAnsiTheme="minorHAnsi"/>
          <w:b w:val="0"/>
          <w:color w:val="auto"/>
        </w:rPr>
        <w:t>;</w:t>
      </w:r>
    </w:p>
    <w:p w14:paraId="4C8AEAFA" w14:textId="77777777" w:rsidR="00EA0EB3" w:rsidRPr="0079586F" w:rsidRDefault="00EA0EB3" w:rsidP="00EA0EB3">
      <w:pPr>
        <w:pStyle w:val="Heading3"/>
        <w:rPr>
          <w:rFonts w:asciiTheme="minorHAnsi" w:hAnsiTheme="minorHAnsi"/>
          <w:b w:val="0"/>
          <w:color w:val="auto"/>
        </w:rPr>
      </w:pPr>
      <w:r w:rsidRPr="0079586F">
        <w:rPr>
          <w:rFonts w:asciiTheme="minorHAnsi" w:hAnsiTheme="minorHAnsi"/>
          <w:b w:val="0"/>
          <w:color w:val="auto"/>
        </w:rPr>
        <w:t>be responsible for all costs of Delivery; and</w:t>
      </w:r>
    </w:p>
    <w:p w14:paraId="08656851" w14:textId="1A2E5DF4" w:rsidR="00EA0EB3" w:rsidRPr="0079586F" w:rsidRDefault="00547A1E" w:rsidP="00EA0EB3">
      <w:pPr>
        <w:pStyle w:val="Heading3"/>
        <w:rPr>
          <w:rFonts w:asciiTheme="minorHAnsi" w:hAnsiTheme="minorHAnsi"/>
          <w:b w:val="0"/>
          <w:color w:val="auto"/>
        </w:rPr>
      </w:pPr>
      <w:bookmarkStart w:id="2" w:name="_Ref278529933"/>
      <w:r w:rsidRPr="0079586F">
        <w:rPr>
          <w:rFonts w:asciiTheme="minorHAnsi" w:hAnsiTheme="minorHAnsi"/>
          <w:b w:val="0"/>
          <w:color w:val="auto"/>
        </w:rPr>
        <w:t>d</w:t>
      </w:r>
      <w:r w:rsidR="00EA0EB3" w:rsidRPr="0079586F">
        <w:rPr>
          <w:rFonts w:asciiTheme="minorHAnsi" w:hAnsiTheme="minorHAnsi"/>
          <w:b w:val="0"/>
          <w:color w:val="auto"/>
        </w:rPr>
        <w:t xml:space="preserve">eliver the </w:t>
      </w:r>
      <w:r w:rsidR="005F504C">
        <w:rPr>
          <w:rFonts w:asciiTheme="minorHAnsi" w:hAnsiTheme="minorHAnsi"/>
          <w:b w:val="0"/>
          <w:color w:val="auto"/>
        </w:rPr>
        <w:t>Goods</w:t>
      </w:r>
      <w:r w:rsidR="00EA0EB3" w:rsidRPr="0079586F">
        <w:rPr>
          <w:rFonts w:asciiTheme="minorHAnsi" w:hAnsiTheme="minorHAnsi"/>
          <w:b w:val="0"/>
          <w:color w:val="auto"/>
        </w:rPr>
        <w:t xml:space="preserve"> to the </w:t>
      </w:r>
      <w:r w:rsidR="003D5FFB" w:rsidRPr="0079586F">
        <w:rPr>
          <w:rFonts w:asciiTheme="minorHAnsi" w:hAnsiTheme="minorHAnsi"/>
          <w:b w:val="0"/>
          <w:color w:val="auto"/>
        </w:rPr>
        <w:t>Buyer</w:t>
      </w:r>
      <w:r w:rsidR="00EA0EB3" w:rsidRPr="0079586F">
        <w:rPr>
          <w:rFonts w:asciiTheme="minorHAnsi" w:hAnsiTheme="minorHAnsi"/>
          <w:b w:val="0"/>
          <w:color w:val="auto"/>
        </w:rPr>
        <w:t xml:space="preserve"> at the address stated in </w:t>
      </w:r>
      <w:r w:rsidR="003D5FFB" w:rsidRPr="0079586F">
        <w:rPr>
          <w:rFonts w:asciiTheme="minorHAnsi" w:hAnsiTheme="minorHAnsi"/>
          <w:b w:val="0"/>
          <w:color w:val="auto"/>
        </w:rPr>
        <w:t xml:space="preserve">the Order Form </w:t>
      </w:r>
      <w:r w:rsidR="00EA0EB3" w:rsidRPr="0079586F">
        <w:rPr>
          <w:rFonts w:asciiTheme="minorHAnsi" w:hAnsiTheme="minorHAnsi"/>
          <w:b w:val="0"/>
          <w:color w:val="auto"/>
        </w:rPr>
        <w:t xml:space="preserve">by the Delivery </w:t>
      </w:r>
      <w:r w:rsidR="003D5FFB" w:rsidRPr="0079586F">
        <w:rPr>
          <w:rFonts w:asciiTheme="minorHAnsi" w:hAnsiTheme="minorHAnsi"/>
          <w:b w:val="0"/>
          <w:color w:val="auto"/>
        </w:rPr>
        <w:t>d</w:t>
      </w:r>
      <w:r w:rsidR="00EA0EB3" w:rsidRPr="0079586F">
        <w:rPr>
          <w:rFonts w:asciiTheme="minorHAnsi" w:hAnsiTheme="minorHAnsi"/>
          <w:b w:val="0"/>
          <w:color w:val="auto"/>
        </w:rPr>
        <w:t>ate between the hours agreed by the Parties.</w:t>
      </w:r>
      <w:bookmarkEnd w:id="2"/>
    </w:p>
    <w:p w14:paraId="355FA9B1" w14:textId="64F89E54" w:rsidR="00EA0EB3" w:rsidRPr="006579A9" w:rsidRDefault="00EA0EB3" w:rsidP="00EA0EB3">
      <w:pPr>
        <w:pStyle w:val="Heading2"/>
        <w:widowControl w:val="0"/>
        <w:numPr>
          <w:ilvl w:val="1"/>
          <w:numId w:val="11"/>
        </w:numPr>
        <w:tabs>
          <w:tab w:val="num" w:pos="0"/>
        </w:tabs>
        <w:spacing w:after="0"/>
        <w:rPr>
          <w:rFonts w:cs="Arial"/>
          <w:szCs w:val="22"/>
        </w:rPr>
      </w:pPr>
      <w:bookmarkStart w:id="3" w:name="_Ref279399628"/>
      <w:r w:rsidRPr="00B76237">
        <w:rPr>
          <w:rFonts w:cs="Arial"/>
          <w:szCs w:val="22"/>
        </w:rPr>
        <w:t xml:space="preserve">Where the </w:t>
      </w:r>
      <w:r w:rsidR="005F504C">
        <w:rPr>
          <w:rFonts w:cs="Arial"/>
          <w:szCs w:val="22"/>
        </w:rPr>
        <w:t>Goods</w:t>
      </w:r>
      <w:r w:rsidRPr="0058269A">
        <w:rPr>
          <w:rFonts w:cs="Arial"/>
          <w:szCs w:val="22"/>
        </w:rPr>
        <w:t xml:space="preserve"> are to be </w:t>
      </w:r>
      <w:r w:rsidR="00547A1E" w:rsidRPr="0058269A">
        <w:rPr>
          <w:rFonts w:cs="Arial"/>
          <w:szCs w:val="22"/>
        </w:rPr>
        <w:t>c</w:t>
      </w:r>
      <w:r w:rsidRPr="0041718D">
        <w:rPr>
          <w:rFonts w:cs="Arial"/>
          <w:szCs w:val="22"/>
        </w:rPr>
        <w:t xml:space="preserve">ollected by the </w:t>
      </w:r>
      <w:r w:rsidR="00FF5323" w:rsidRPr="00FC2FCB">
        <w:rPr>
          <w:rFonts w:cs="Arial"/>
          <w:szCs w:val="22"/>
        </w:rPr>
        <w:t>Buyer</w:t>
      </w:r>
      <w:r w:rsidRPr="00FC2FCB">
        <w:rPr>
          <w:rFonts w:cs="Arial"/>
          <w:szCs w:val="22"/>
        </w:rPr>
        <w:t xml:space="preserve"> (or a third party acting on behalf of the </w:t>
      </w:r>
      <w:r w:rsidR="00FF5323" w:rsidRPr="00FC2FCB">
        <w:rPr>
          <w:rFonts w:cs="Arial"/>
          <w:szCs w:val="22"/>
        </w:rPr>
        <w:t>Buyer</w:t>
      </w:r>
      <w:r w:rsidRPr="006579A9">
        <w:rPr>
          <w:rFonts w:cs="Arial"/>
          <w:szCs w:val="22"/>
        </w:rPr>
        <w:t xml:space="preserve">), the </w:t>
      </w:r>
      <w:r w:rsidR="00FF5323" w:rsidRPr="006579A9">
        <w:rPr>
          <w:rFonts w:cs="Arial"/>
          <w:szCs w:val="22"/>
        </w:rPr>
        <w:t>Supplier</w:t>
      </w:r>
      <w:r w:rsidRPr="006579A9">
        <w:rPr>
          <w:rFonts w:cs="Arial"/>
          <w:szCs w:val="22"/>
        </w:rPr>
        <w:t xml:space="preserve"> shall, unless otherwise stated in writing:</w:t>
      </w:r>
      <w:bookmarkEnd w:id="3"/>
    </w:p>
    <w:p w14:paraId="31FDC2F8" w14:textId="566D3BEB" w:rsidR="00EA0EB3" w:rsidRPr="0079586F" w:rsidRDefault="00EA0EB3" w:rsidP="00EA0EB3">
      <w:pPr>
        <w:pStyle w:val="Heading3"/>
        <w:rPr>
          <w:rFonts w:asciiTheme="minorHAnsi" w:hAnsiTheme="minorHAnsi"/>
          <w:b w:val="0"/>
          <w:color w:val="auto"/>
        </w:rPr>
      </w:pPr>
      <w:bookmarkStart w:id="4" w:name="_Ref278533410"/>
      <w:r w:rsidRPr="0079586F">
        <w:rPr>
          <w:rFonts w:asciiTheme="minorHAnsi" w:hAnsiTheme="minorHAnsi"/>
          <w:b w:val="0"/>
          <w:color w:val="auto"/>
        </w:rPr>
        <w:t xml:space="preserve">contact the </w:t>
      </w:r>
      <w:r w:rsidR="00FF5323" w:rsidRPr="0079586F">
        <w:rPr>
          <w:rFonts w:asciiTheme="minorHAnsi" w:hAnsiTheme="minorHAnsi"/>
          <w:b w:val="0"/>
          <w:color w:val="auto"/>
        </w:rPr>
        <w:t>Buyer’s Authorised Representative</w:t>
      </w:r>
      <w:r w:rsidR="00547A1E" w:rsidRPr="0079586F">
        <w:rPr>
          <w:rFonts w:asciiTheme="minorHAnsi" w:hAnsiTheme="minorHAnsi"/>
          <w:b w:val="0"/>
          <w:color w:val="auto"/>
        </w:rPr>
        <w:t xml:space="preserve"> </w:t>
      </w:r>
      <w:r w:rsidRPr="0079586F">
        <w:rPr>
          <w:rFonts w:asciiTheme="minorHAnsi" w:hAnsiTheme="minorHAnsi"/>
          <w:b w:val="0"/>
          <w:color w:val="auto"/>
        </w:rPr>
        <w:t xml:space="preserve">in advance of the Delivery </w:t>
      </w:r>
      <w:r w:rsidR="00547A1E" w:rsidRPr="0079586F">
        <w:rPr>
          <w:rFonts w:asciiTheme="minorHAnsi" w:hAnsiTheme="minorHAnsi"/>
          <w:b w:val="0"/>
          <w:color w:val="auto"/>
        </w:rPr>
        <w:t>d</w:t>
      </w:r>
      <w:r w:rsidRPr="0079586F">
        <w:rPr>
          <w:rFonts w:asciiTheme="minorHAnsi" w:hAnsiTheme="minorHAnsi"/>
          <w:b w:val="0"/>
          <w:color w:val="auto"/>
        </w:rPr>
        <w:t xml:space="preserve">ate in order to agree specific arrangements for </w:t>
      </w:r>
      <w:r w:rsidR="00547A1E" w:rsidRPr="0079586F">
        <w:rPr>
          <w:rFonts w:asciiTheme="minorHAnsi" w:hAnsiTheme="minorHAnsi"/>
          <w:b w:val="0"/>
          <w:color w:val="auto"/>
        </w:rPr>
        <w:t>c</w:t>
      </w:r>
      <w:r w:rsidRPr="0079586F">
        <w:rPr>
          <w:rFonts w:asciiTheme="minorHAnsi" w:hAnsiTheme="minorHAnsi"/>
          <w:b w:val="0"/>
          <w:color w:val="auto"/>
        </w:rPr>
        <w:t xml:space="preserve">ollection and provide any </w:t>
      </w:r>
      <w:r w:rsidR="00547A1E" w:rsidRPr="0079586F">
        <w:rPr>
          <w:rFonts w:asciiTheme="minorHAnsi" w:hAnsiTheme="minorHAnsi"/>
          <w:b w:val="0"/>
          <w:color w:val="auto"/>
        </w:rPr>
        <w:t>i</w:t>
      </w:r>
      <w:r w:rsidRPr="0079586F">
        <w:rPr>
          <w:rFonts w:asciiTheme="minorHAnsi" w:hAnsiTheme="minorHAnsi"/>
          <w:b w:val="0"/>
          <w:color w:val="auto"/>
        </w:rPr>
        <w:t xml:space="preserve">nformation pertinent to the </w:t>
      </w:r>
      <w:r w:rsidR="00547A1E" w:rsidRPr="0079586F">
        <w:rPr>
          <w:rFonts w:asciiTheme="minorHAnsi" w:hAnsiTheme="minorHAnsi"/>
          <w:b w:val="0"/>
          <w:color w:val="auto"/>
        </w:rPr>
        <w:t>c</w:t>
      </w:r>
      <w:r w:rsidRPr="0079586F">
        <w:rPr>
          <w:rFonts w:asciiTheme="minorHAnsi" w:hAnsiTheme="minorHAnsi"/>
          <w:b w:val="0"/>
          <w:color w:val="auto"/>
        </w:rPr>
        <w:t>ollection requested;</w:t>
      </w:r>
      <w:bookmarkEnd w:id="4"/>
    </w:p>
    <w:p w14:paraId="6F2D6B7F" w14:textId="721EE770" w:rsidR="00EA0EB3" w:rsidRPr="0079586F" w:rsidRDefault="00EA0EB3" w:rsidP="00EA0EB3">
      <w:pPr>
        <w:pStyle w:val="Heading3"/>
        <w:rPr>
          <w:rFonts w:asciiTheme="minorHAnsi" w:hAnsiTheme="minorHAnsi"/>
          <w:b w:val="0"/>
          <w:color w:val="auto"/>
        </w:rPr>
      </w:pPr>
      <w:r w:rsidRPr="0079586F">
        <w:rPr>
          <w:rFonts w:asciiTheme="minorHAnsi" w:hAnsiTheme="minorHAnsi"/>
          <w:b w:val="0"/>
          <w:color w:val="auto"/>
        </w:rPr>
        <w:t xml:space="preserve">comply with any special instructions for arranging </w:t>
      </w:r>
      <w:r w:rsidR="00547A1E" w:rsidRPr="0079586F">
        <w:rPr>
          <w:rFonts w:asciiTheme="minorHAnsi" w:hAnsiTheme="minorHAnsi"/>
          <w:b w:val="0"/>
          <w:color w:val="auto"/>
        </w:rPr>
        <w:t>c</w:t>
      </w:r>
      <w:r w:rsidRPr="0079586F">
        <w:rPr>
          <w:rFonts w:asciiTheme="minorHAnsi" w:hAnsiTheme="minorHAnsi"/>
          <w:b w:val="0"/>
          <w:color w:val="auto"/>
        </w:rPr>
        <w:t>ollection;</w:t>
      </w:r>
    </w:p>
    <w:p w14:paraId="5F2D1F6C" w14:textId="39139B38" w:rsidR="00EA0EB3" w:rsidRPr="0079586F" w:rsidRDefault="00EA0EB3" w:rsidP="00EA0EB3">
      <w:pPr>
        <w:pStyle w:val="Heading3"/>
        <w:rPr>
          <w:rFonts w:asciiTheme="minorHAnsi" w:hAnsiTheme="minorHAnsi"/>
          <w:b w:val="0"/>
          <w:color w:val="auto"/>
        </w:rPr>
      </w:pPr>
      <w:bookmarkStart w:id="5" w:name="_Ref278530009"/>
      <w:bookmarkStart w:id="6" w:name="_Ref302563022"/>
      <w:r w:rsidRPr="0079586F">
        <w:rPr>
          <w:rFonts w:asciiTheme="minorHAnsi" w:hAnsiTheme="minorHAnsi"/>
          <w:b w:val="0"/>
          <w:color w:val="auto"/>
        </w:rPr>
        <w:t xml:space="preserve">ensure that the </w:t>
      </w:r>
      <w:r w:rsidR="005F504C">
        <w:rPr>
          <w:rFonts w:asciiTheme="minorHAnsi" w:hAnsiTheme="minorHAnsi"/>
          <w:b w:val="0"/>
          <w:color w:val="auto"/>
        </w:rPr>
        <w:t>Goods</w:t>
      </w:r>
      <w:r w:rsidRPr="0079586F">
        <w:rPr>
          <w:rFonts w:asciiTheme="minorHAnsi" w:hAnsiTheme="minorHAnsi"/>
          <w:b w:val="0"/>
          <w:color w:val="auto"/>
        </w:rPr>
        <w:t xml:space="preserve"> are available for </w:t>
      </w:r>
      <w:r w:rsidR="00547A1E" w:rsidRPr="0079586F">
        <w:rPr>
          <w:rFonts w:asciiTheme="minorHAnsi" w:hAnsiTheme="minorHAnsi"/>
          <w:b w:val="0"/>
          <w:color w:val="auto"/>
        </w:rPr>
        <w:t>c</w:t>
      </w:r>
      <w:r w:rsidRPr="0079586F">
        <w:rPr>
          <w:rFonts w:asciiTheme="minorHAnsi" w:hAnsiTheme="minorHAnsi"/>
          <w:b w:val="0"/>
          <w:color w:val="auto"/>
        </w:rPr>
        <w:t xml:space="preserve">ollection by the </w:t>
      </w:r>
      <w:r w:rsidR="00FF5323" w:rsidRPr="0079586F">
        <w:rPr>
          <w:rFonts w:asciiTheme="minorHAnsi" w:hAnsiTheme="minorHAnsi"/>
          <w:b w:val="0"/>
          <w:color w:val="auto"/>
        </w:rPr>
        <w:t>Buyer</w:t>
      </w:r>
      <w:r w:rsidRPr="0079586F">
        <w:rPr>
          <w:rFonts w:asciiTheme="minorHAnsi" w:hAnsiTheme="minorHAnsi"/>
          <w:b w:val="0"/>
          <w:color w:val="auto"/>
        </w:rPr>
        <w:t xml:space="preserve"> from the </w:t>
      </w:r>
      <w:r w:rsidR="003D5FFB" w:rsidRPr="0079586F">
        <w:rPr>
          <w:rFonts w:asciiTheme="minorHAnsi" w:hAnsiTheme="minorHAnsi"/>
          <w:b w:val="0"/>
          <w:color w:val="auto"/>
        </w:rPr>
        <w:t>Supplier</w:t>
      </w:r>
      <w:r w:rsidRPr="0079586F">
        <w:rPr>
          <w:rFonts w:asciiTheme="minorHAnsi" w:hAnsiTheme="minorHAnsi"/>
          <w:b w:val="0"/>
          <w:color w:val="auto"/>
        </w:rPr>
        <w:t xml:space="preserve"> by the Delivery </w:t>
      </w:r>
      <w:r w:rsidR="00547A1E" w:rsidRPr="0079586F">
        <w:rPr>
          <w:rFonts w:asciiTheme="minorHAnsi" w:hAnsiTheme="minorHAnsi"/>
          <w:b w:val="0"/>
          <w:color w:val="auto"/>
        </w:rPr>
        <w:t>d</w:t>
      </w:r>
      <w:r w:rsidRPr="0079586F">
        <w:rPr>
          <w:rFonts w:asciiTheme="minorHAnsi" w:hAnsiTheme="minorHAnsi"/>
          <w:b w:val="0"/>
          <w:color w:val="auto"/>
        </w:rPr>
        <w:t xml:space="preserve">ate between the hours agreed by the </w:t>
      </w:r>
      <w:r w:rsidR="00547A1E" w:rsidRPr="0079586F">
        <w:rPr>
          <w:rFonts w:asciiTheme="minorHAnsi" w:hAnsiTheme="minorHAnsi"/>
          <w:b w:val="0"/>
          <w:color w:val="auto"/>
        </w:rPr>
        <w:t>p</w:t>
      </w:r>
      <w:r w:rsidRPr="0079586F">
        <w:rPr>
          <w:rFonts w:asciiTheme="minorHAnsi" w:hAnsiTheme="minorHAnsi"/>
          <w:b w:val="0"/>
          <w:color w:val="auto"/>
        </w:rPr>
        <w:t>arties</w:t>
      </w:r>
      <w:bookmarkEnd w:id="5"/>
      <w:bookmarkEnd w:id="6"/>
      <w:r w:rsidRPr="0079586F">
        <w:rPr>
          <w:rFonts w:asciiTheme="minorHAnsi" w:hAnsiTheme="minorHAnsi"/>
          <w:b w:val="0"/>
          <w:color w:val="auto"/>
        </w:rPr>
        <w:t>; and</w:t>
      </w:r>
    </w:p>
    <w:p w14:paraId="18D0DE97" w14:textId="6ADF26E7" w:rsidR="00EA0EB3" w:rsidRPr="0079586F" w:rsidRDefault="00EA0EB3">
      <w:pPr>
        <w:pStyle w:val="Heading3"/>
        <w:rPr>
          <w:rFonts w:asciiTheme="minorHAnsi" w:hAnsiTheme="minorHAnsi"/>
          <w:b w:val="0"/>
          <w:color w:val="auto"/>
        </w:rPr>
      </w:pPr>
      <w:r w:rsidRPr="0079586F">
        <w:rPr>
          <w:rFonts w:asciiTheme="minorHAnsi" w:hAnsiTheme="minorHAnsi"/>
          <w:b w:val="0"/>
          <w:color w:val="auto"/>
        </w:rPr>
        <w:t xml:space="preserve">in the case of Overseas consignments, ensure that  the </w:t>
      </w:r>
      <w:r w:rsidR="005F504C">
        <w:rPr>
          <w:rFonts w:asciiTheme="minorHAnsi" w:hAnsiTheme="minorHAnsi"/>
          <w:b w:val="0"/>
          <w:color w:val="auto"/>
        </w:rPr>
        <w:t>Goods</w:t>
      </w:r>
      <w:r w:rsidRPr="0079586F">
        <w:rPr>
          <w:rFonts w:asciiTheme="minorHAnsi" w:hAnsiTheme="minorHAnsi"/>
          <w:b w:val="0"/>
          <w:color w:val="auto"/>
        </w:rPr>
        <w:t xml:space="preserve"> are accompanied by the necessary transit documentation.  All Customs clearance shall be the responsibility of the </w:t>
      </w:r>
      <w:r w:rsidR="00FF5323" w:rsidRPr="0079586F">
        <w:rPr>
          <w:rFonts w:asciiTheme="minorHAnsi" w:hAnsiTheme="minorHAnsi"/>
          <w:b w:val="0"/>
          <w:color w:val="auto"/>
        </w:rPr>
        <w:t>Buyer’s Authorised Representative</w:t>
      </w:r>
      <w:r w:rsidRPr="0079586F">
        <w:rPr>
          <w:rFonts w:asciiTheme="minorHAnsi" w:hAnsiTheme="minorHAnsi"/>
          <w:b w:val="0"/>
          <w:color w:val="auto"/>
        </w:rPr>
        <w:t>.</w:t>
      </w:r>
    </w:p>
    <w:p w14:paraId="5BDF0877" w14:textId="2D475DF2" w:rsidR="00EC0F59" w:rsidRDefault="00EC0F59" w:rsidP="00115937"/>
    <w:p w14:paraId="25EBDB97" w14:textId="5236F20A" w:rsidR="00C75EA3" w:rsidRDefault="00C75EA3" w:rsidP="00115937">
      <w:pPr>
        <w:pStyle w:val="Heading1"/>
      </w:pPr>
      <w:r>
        <w:t>P</w:t>
      </w:r>
      <w:r w:rsidR="000772A6">
        <w:t>AYMENT AND RECOVERY OF SUMS DUE</w:t>
      </w:r>
    </w:p>
    <w:p w14:paraId="0209FC33" w14:textId="38DD46F1" w:rsidR="00C75EA3" w:rsidRPr="00115937" w:rsidRDefault="003208F2" w:rsidP="00C75EA3">
      <w:pPr>
        <w:rPr>
          <w:i/>
        </w:rPr>
      </w:pPr>
      <w:r>
        <w:rPr>
          <w:i/>
        </w:rPr>
        <w:t>If</w:t>
      </w:r>
      <w:r w:rsidRPr="00115937">
        <w:rPr>
          <w:i/>
        </w:rPr>
        <w:t xml:space="preserve"> </w:t>
      </w:r>
      <w:r w:rsidR="002E0462" w:rsidRPr="00115937">
        <w:rPr>
          <w:i/>
        </w:rPr>
        <w:t xml:space="preserve">the </w:t>
      </w:r>
      <w:r w:rsidR="00EC4053" w:rsidRPr="00EC4053">
        <w:rPr>
          <w:i/>
        </w:rPr>
        <w:t>Housing Grants, Construction and Regeneration Act 1996 as amended by the Local Democracy, Economic Development and Construction Act 2009</w:t>
      </w:r>
      <w:r w:rsidR="00EC4053">
        <w:rPr>
          <w:i/>
        </w:rPr>
        <w:t xml:space="preserve"> (“</w:t>
      </w:r>
      <w:r w:rsidR="002E0462" w:rsidRPr="00115937">
        <w:rPr>
          <w:i/>
        </w:rPr>
        <w:t>Construction Act</w:t>
      </w:r>
      <w:r w:rsidR="00EC4053">
        <w:rPr>
          <w:i/>
        </w:rPr>
        <w:t>”)</w:t>
      </w:r>
      <w:r w:rsidR="002E0462" w:rsidRPr="00115937">
        <w:rPr>
          <w:i/>
        </w:rPr>
        <w:t xml:space="preserve"> </w:t>
      </w:r>
      <w:r>
        <w:rPr>
          <w:i/>
        </w:rPr>
        <w:t xml:space="preserve">does not </w:t>
      </w:r>
      <w:r w:rsidR="002E0462" w:rsidRPr="00115937">
        <w:rPr>
          <w:i/>
        </w:rPr>
        <w:t>appl</w:t>
      </w:r>
      <w:r>
        <w:rPr>
          <w:i/>
        </w:rPr>
        <w:t>y</w:t>
      </w:r>
      <w:r w:rsidR="002E0462" w:rsidRPr="00115937">
        <w:rPr>
          <w:i/>
        </w:rPr>
        <w:t xml:space="preserve"> </w:t>
      </w:r>
      <w:r w:rsidR="005A6369" w:rsidRPr="00115937">
        <w:rPr>
          <w:i/>
        </w:rPr>
        <w:t xml:space="preserve">to a Contract, </w:t>
      </w:r>
      <w:r w:rsidR="002E0462" w:rsidRPr="00115937">
        <w:rPr>
          <w:i/>
        </w:rPr>
        <w:t>clauses 4.1</w:t>
      </w:r>
      <w:r>
        <w:rPr>
          <w:i/>
        </w:rPr>
        <w:t>, 4.4</w:t>
      </w:r>
      <w:r w:rsidR="002E0462" w:rsidRPr="00115937">
        <w:rPr>
          <w:i/>
        </w:rPr>
        <w:t xml:space="preserve"> and 4.6 </w:t>
      </w:r>
      <w:r w:rsidR="005A6369" w:rsidRPr="00115937">
        <w:rPr>
          <w:i/>
        </w:rPr>
        <w:t>o</w:t>
      </w:r>
      <w:r w:rsidR="002E0462" w:rsidRPr="00115937">
        <w:rPr>
          <w:i/>
        </w:rPr>
        <w:t>f the Core Terms shall be disapplied and replaced with the wording set out in clauses 6.1 to 6.6 below. If the Construction Act applies</w:t>
      </w:r>
      <w:r w:rsidR="005A6369" w:rsidRPr="00115937">
        <w:rPr>
          <w:i/>
        </w:rPr>
        <w:t xml:space="preserve"> to a Contract</w:t>
      </w:r>
      <w:r w:rsidR="002E0462" w:rsidRPr="00115937">
        <w:rPr>
          <w:i/>
        </w:rPr>
        <w:t xml:space="preserve"> the paym</w:t>
      </w:r>
      <w:r w:rsidR="005A6369" w:rsidRPr="00115937">
        <w:rPr>
          <w:i/>
        </w:rPr>
        <w:t>ent provisions set out in paragraph</w:t>
      </w:r>
      <w:r w:rsidR="002E0462" w:rsidRPr="00115937">
        <w:rPr>
          <w:i/>
        </w:rPr>
        <w:t xml:space="preserve"> 5 of </w:t>
      </w:r>
      <w:r w:rsidR="005A6369" w:rsidRPr="00115937">
        <w:rPr>
          <w:i/>
        </w:rPr>
        <w:t>Call-Off Schedule 4 (Facilities Management) shall apply in place of clauses 4.1</w:t>
      </w:r>
      <w:r>
        <w:rPr>
          <w:i/>
        </w:rPr>
        <w:t>, 4.4, 4.6</w:t>
      </w:r>
      <w:r w:rsidR="005A6369" w:rsidRPr="00115937">
        <w:rPr>
          <w:i/>
        </w:rPr>
        <w:t xml:space="preserve"> and 4.</w:t>
      </w:r>
      <w:r>
        <w:rPr>
          <w:i/>
        </w:rPr>
        <w:t>11</w:t>
      </w:r>
      <w:r w:rsidR="005A6369" w:rsidRPr="00115937">
        <w:rPr>
          <w:i/>
        </w:rPr>
        <w:t xml:space="preserve"> of the Core Terms and clauses 6.1 to 6.6 below.</w:t>
      </w:r>
    </w:p>
    <w:p w14:paraId="38D7A973" w14:textId="1BF74F4A" w:rsidR="00C75EA3" w:rsidRDefault="00C75EA3" w:rsidP="00C75EA3">
      <w:r>
        <w:t xml:space="preserve">6.1        Payment for Deliverables will be made by electronic transfer and prior to submitting any claims for payment under </w:t>
      </w:r>
      <w:r w:rsidR="003E12FD">
        <w:t>Paragraph</w:t>
      </w:r>
      <w:r>
        <w:t xml:space="preserve"> 6.2 the Supplier will be required to register their details (Supplier on-boarding) on the Contracting, Purchasing and Finance (CP&amp;F) electronic procurement tool.</w:t>
      </w:r>
    </w:p>
    <w:p w14:paraId="448C6C88" w14:textId="79A98526" w:rsidR="00C75EA3" w:rsidRDefault="00C75EA3" w:rsidP="00C75EA3">
      <w:r>
        <w:t xml:space="preserve">6.2       Where the Supplier submits an invoice to the Buyer in accordance with </w:t>
      </w:r>
      <w:r w:rsidR="003E12FD">
        <w:t>Paragraph</w:t>
      </w:r>
      <w:r>
        <w:t xml:space="preserve"> 6.1, the Buyer will consider and verify that invoice in a timely fashion.</w:t>
      </w:r>
    </w:p>
    <w:p w14:paraId="5A2C6962" w14:textId="6ED9E6E7" w:rsidR="00C75EA3" w:rsidRDefault="00C75EA3" w:rsidP="00C75EA3">
      <w:r>
        <w:t>6.3        The Buyer shall pay the Supplier any sums due under such an invoice no later than a period of 30 days from the date on which the Buyer has determined that the invoice is valid and undisputed.</w:t>
      </w:r>
    </w:p>
    <w:p w14:paraId="74D3B57B" w14:textId="1DB3EAE4" w:rsidR="00C75EA3" w:rsidRDefault="00C75EA3" w:rsidP="00C75EA3">
      <w:r>
        <w:t xml:space="preserve">6.4       Where the Buyer fails to comply with </w:t>
      </w:r>
      <w:r w:rsidR="003E12FD">
        <w:t>Paragraph</w:t>
      </w:r>
      <w:r>
        <w:t xml:space="preserve"> 6.1 and there is undue delay in considering and verifying the invoice, the invoice shall be regarded as valid and undisputed for the purpose of </w:t>
      </w:r>
      <w:r w:rsidR="003E12FD">
        <w:t>Paragraph</w:t>
      </w:r>
      <w:r>
        <w:t xml:space="preserve"> 6.3 after a reasonable time has passed.</w:t>
      </w:r>
    </w:p>
    <w:p w14:paraId="78E62A90" w14:textId="0E56975B" w:rsidR="00C75EA3" w:rsidRDefault="00C75EA3" w:rsidP="00C75EA3">
      <w:r>
        <w:t>6.5       The approval for payment of a valid and undisputed invoice by the Buyer shall not be construed as acceptance by the Buyer of the performance of the Supplier’s obligations nor as a waiver of its rights and remedies under this Contract.</w:t>
      </w:r>
    </w:p>
    <w:p w14:paraId="57580839" w14:textId="6CDCA087" w:rsidR="00C75EA3" w:rsidRPr="006E7C60" w:rsidRDefault="00C75EA3" w:rsidP="00115937">
      <w:r>
        <w:t>6.6        Without prejudice to any other right or remedy, the Buyer reserves the right to set off any amount owing at any time from the Supplier to the Buyer against any amount payable by the Buyer to the Supplier under the Contract or under any other contract with the Buyer, or with any other Government Department.</w:t>
      </w:r>
    </w:p>
    <w:p w14:paraId="208799EF" w14:textId="6646CBBE" w:rsidR="001F7AD0" w:rsidRDefault="00344BBD" w:rsidP="00115937">
      <w:pPr>
        <w:pStyle w:val="Heading1"/>
      </w:pPr>
      <w:r>
        <w:t>NOT USED</w:t>
      </w:r>
    </w:p>
    <w:p w14:paraId="5AAA084F" w14:textId="3CAAEAB5" w:rsidR="006E7C60" w:rsidRPr="004E7B88" w:rsidRDefault="006E7C60" w:rsidP="00115937">
      <w:pPr>
        <w:pStyle w:val="Heading1"/>
      </w:pPr>
      <w:r>
        <w:t>J</w:t>
      </w:r>
      <w:r w:rsidR="000772A6">
        <w:t>URISDICTION</w:t>
      </w:r>
      <w:r w:rsidRPr="004E7B88">
        <w:t xml:space="preserve">  </w:t>
      </w:r>
    </w:p>
    <w:p w14:paraId="480D9757" w14:textId="19907EF4" w:rsidR="006E7C60" w:rsidRPr="004E7B88" w:rsidRDefault="006E7C60" w:rsidP="00115937">
      <w:pPr>
        <w:pStyle w:val="Heading2"/>
        <w:ind w:left="0" w:firstLine="0"/>
      </w:pPr>
      <w:bookmarkStart w:id="7" w:name="_Ref473540539"/>
      <w:r w:rsidRPr="004E7B88">
        <w:t xml:space="preserve">Subject to </w:t>
      </w:r>
      <w:r w:rsidR="003E12FD">
        <w:t>Paragraph</w:t>
      </w:r>
      <w:r w:rsidR="00C42A6E">
        <w:t xml:space="preserve"> 9 of this Call-off Schedule 17</w:t>
      </w:r>
      <w:r w:rsidRPr="004E7B88">
        <w:t xml:space="preserve"> (Dispute Resolution) </w:t>
      </w:r>
      <w:r>
        <w:t>and paragraph 5 of Call-off Schedule 4</w:t>
      </w:r>
      <w:r w:rsidR="00480440">
        <w:t xml:space="preserve"> </w:t>
      </w:r>
      <w:r>
        <w:t xml:space="preserve">(Construction Contracts) </w:t>
      </w:r>
      <w:r w:rsidRPr="004E7B88">
        <w:t xml:space="preserve">and without prejudice to the dispute resolution process set out therein, each Party submits and agrees to the exclusive jurisdiction of the Courts of England </w:t>
      </w:r>
      <w:r w:rsidR="00480440">
        <w:t xml:space="preserve">and Wales </w:t>
      </w:r>
      <w:r w:rsidRPr="004E7B88">
        <w:t>to resolve  any actions proceedings, controversy or claim of whatever nature arising out of or relating to the Contract or breach thereof.</w:t>
      </w:r>
      <w:bookmarkEnd w:id="7"/>
      <w:r w:rsidRPr="004E7B88">
        <w:t xml:space="preserve"> </w:t>
      </w:r>
    </w:p>
    <w:p w14:paraId="6039B9A1" w14:textId="1AB75B04" w:rsidR="00E02884" w:rsidRDefault="00B76237" w:rsidP="00115937">
      <w:pPr>
        <w:pStyle w:val="Heading2"/>
        <w:numPr>
          <w:ilvl w:val="0"/>
          <w:numId w:val="0"/>
        </w:numPr>
        <w:ind w:left="432" w:hanging="432"/>
        <w:rPr>
          <w:rFonts w:cs="Arial"/>
          <w:szCs w:val="22"/>
        </w:rPr>
      </w:pPr>
      <w:r>
        <w:rPr>
          <w:rFonts w:cs="Arial"/>
          <w:szCs w:val="22"/>
        </w:rPr>
        <w:t>8</w:t>
      </w:r>
      <w:r w:rsidR="006727C4">
        <w:rPr>
          <w:rFonts w:cs="Arial"/>
          <w:szCs w:val="22"/>
        </w:rPr>
        <w:t>.2</w:t>
      </w:r>
      <w:r w:rsidR="006727C4">
        <w:rPr>
          <w:rFonts w:cs="Arial"/>
          <w:szCs w:val="22"/>
        </w:rPr>
        <w:tab/>
      </w:r>
      <w:r w:rsidR="006E7C60" w:rsidRPr="00115937">
        <w:rPr>
          <w:rFonts w:cs="Arial"/>
          <w:szCs w:val="22"/>
        </w:rPr>
        <w:t xml:space="preserve">Subject to </w:t>
      </w:r>
      <w:r w:rsidR="003E12FD">
        <w:rPr>
          <w:rFonts w:cs="Arial"/>
          <w:szCs w:val="22"/>
        </w:rPr>
        <w:t>Paragraph</w:t>
      </w:r>
      <w:r w:rsidR="006E7C60" w:rsidRPr="00115937">
        <w:rPr>
          <w:rFonts w:cs="Arial"/>
          <w:szCs w:val="22"/>
        </w:rPr>
        <w:t xml:space="preserve"> </w:t>
      </w:r>
      <w:r w:rsidR="006E7C60">
        <w:rPr>
          <w:szCs w:val="22"/>
        </w:rPr>
        <w:t xml:space="preserve">8.1 </w:t>
      </w:r>
      <w:r w:rsidR="006E7C60" w:rsidRPr="00115937">
        <w:rPr>
          <w:rFonts w:cs="Arial"/>
          <w:szCs w:val="22"/>
        </w:rPr>
        <w:t>any dispute arising out of or in connection with the Contract shall be determined within the English jurisdiction and to the exclusion of all other jurisdictions save that other jurisdictions may apply solely for the purpose of</w:t>
      </w:r>
      <w:r w:rsidR="006E7C60" w:rsidRPr="006727C4">
        <w:rPr>
          <w:rFonts w:cs="Arial"/>
          <w:szCs w:val="22"/>
        </w:rPr>
        <w:t xml:space="preserve"> giving effect to this </w:t>
      </w:r>
      <w:r w:rsidR="003E12FD">
        <w:rPr>
          <w:rFonts w:cs="Arial"/>
          <w:szCs w:val="22"/>
        </w:rPr>
        <w:t>Paragraph</w:t>
      </w:r>
      <w:r w:rsidR="006E7C60" w:rsidRPr="006727C4">
        <w:rPr>
          <w:rFonts w:cs="Arial"/>
          <w:szCs w:val="22"/>
        </w:rPr>
        <w:t xml:space="preserve"> 8</w:t>
      </w:r>
      <w:r w:rsidR="006E7C60" w:rsidRPr="00115937">
        <w:rPr>
          <w:rFonts w:cs="Arial"/>
          <w:szCs w:val="22"/>
        </w:rPr>
        <w:t xml:space="preserve"> and for the enforcement of any judgment, order or award given under English jurisdiction</w:t>
      </w:r>
      <w:r w:rsidR="006E7C60">
        <w:rPr>
          <w:rFonts w:cs="Arial"/>
          <w:szCs w:val="22"/>
        </w:rPr>
        <w:t>.</w:t>
      </w:r>
    </w:p>
    <w:p w14:paraId="2AE64D54" w14:textId="24CBD2A3" w:rsidR="00E02884" w:rsidRDefault="00E02884" w:rsidP="00115937">
      <w:pPr>
        <w:pStyle w:val="Heading1"/>
      </w:pPr>
      <w:r>
        <w:t>D</w:t>
      </w:r>
      <w:r w:rsidR="000772A6">
        <w:t>ISPUTE RESOLUTION</w:t>
      </w:r>
    </w:p>
    <w:p w14:paraId="196ADF26" w14:textId="3A5C7315" w:rsidR="006727C4" w:rsidRPr="00115937" w:rsidRDefault="00C42A6E" w:rsidP="00115937">
      <w:pPr>
        <w:pStyle w:val="Heading2"/>
        <w:numPr>
          <w:ilvl w:val="0"/>
          <w:numId w:val="0"/>
        </w:numPr>
        <w:rPr>
          <w:i/>
          <w:szCs w:val="22"/>
        </w:rPr>
      </w:pPr>
      <w:r w:rsidRPr="00401223">
        <w:rPr>
          <w:i/>
          <w:szCs w:val="22"/>
        </w:rPr>
        <w:t>Clause 34</w:t>
      </w:r>
      <w:r w:rsidR="006727C4" w:rsidRPr="00115937">
        <w:rPr>
          <w:i/>
          <w:szCs w:val="22"/>
        </w:rPr>
        <w:t xml:space="preserve"> of the Core Terms shall be disa</w:t>
      </w:r>
      <w:r>
        <w:rPr>
          <w:i/>
          <w:szCs w:val="22"/>
        </w:rPr>
        <w:t>p</w:t>
      </w:r>
      <w:r w:rsidR="006727C4" w:rsidRPr="00115937">
        <w:rPr>
          <w:i/>
          <w:szCs w:val="22"/>
        </w:rPr>
        <w:t xml:space="preserve">plied and shall be replaced by the wording in this </w:t>
      </w:r>
      <w:r w:rsidR="003E12FD">
        <w:rPr>
          <w:i/>
          <w:szCs w:val="22"/>
        </w:rPr>
        <w:t>Paragraph</w:t>
      </w:r>
      <w:r w:rsidR="006727C4" w:rsidRPr="00115937">
        <w:rPr>
          <w:i/>
          <w:szCs w:val="22"/>
        </w:rPr>
        <w:t xml:space="preserve"> 9.</w:t>
      </w:r>
    </w:p>
    <w:p w14:paraId="375FD4B1" w14:textId="3106529A" w:rsidR="00E02884" w:rsidRPr="00E02884" w:rsidRDefault="00E02884" w:rsidP="00E02884">
      <w:pPr>
        <w:pStyle w:val="Heading2"/>
        <w:rPr>
          <w:szCs w:val="22"/>
        </w:rPr>
      </w:pPr>
      <w:r w:rsidRPr="00E02884">
        <w:rPr>
          <w:szCs w:val="22"/>
        </w:rPr>
        <w:t>Subject always to the right of either Party to refer any dispute to adjudic</w:t>
      </w:r>
      <w:r w:rsidR="00043454">
        <w:rPr>
          <w:szCs w:val="22"/>
        </w:rPr>
        <w:t xml:space="preserve">ation as described in </w:t>
      </w:r>
      <w:r w:rsidR="00C823D4">
        <w:rPr>
          <w:szCs w:val="22"/>
        </w:rPr>
        <w:t>paragraph 5.13 of Call-off Schedule 4 (Facilities Management)</w:t>
      </w:r>
      <w:r w:rsidRPr="00E02884">
        <w:rPr>
          <w:szCs w:val="22"/>
        </w:rPr>
        <w:t>, the Parties will attempt in good faith to resolve any dispute or claim arising out of or relating to this Contract through negotiations between the respective representatives of the Parties having authority to settle the matter, which attempts may include the use of any Alternative Dispute Resolution (“ADR”) procedure on which the Parties may agree.</w:t>
      </w:r>
    </w:p>
    <w:p w14:paraId="726F5141" w14:textId="40CCB59C" w:rsidR="00E02884" w:rsidRPr="00E02884" w:rsidRDefault="00E02884" w:rsidP="00E02884">
      <w:pPr>
        <w:pStyle w:val="Heading2"/>
        <w:rPr>
          <w:szCs w:val="22"/>
        </w:rPr>
      </w:pPr>
      <w:r w:rsidRPr="00E02884">
        <w:rPr>
          <w:szCs w:val="22"/>
        </w:rPr>
        <w:t>In the event that the dispute or claim is not resolved by negotiation, or where the Parties have agreed to use an ADR procedure, by the use of such procedure, the dispute shall be referred to arbitration.</w:t>
      </w:r>
    </w:p>
    <w:p w14:paraId="338D2B57" w14:textId="32BA2A75" w:rsidR="00E02884" w:rsidRPr="00E02884" w:rsidRDefault="00E02884" w:rsidP="00E02884">
      <w:pPr>
        <w:pStyle w:val="Heading2"/>
        <w:rPr>
          <w:szCs w:val="22"/>
        </w:rPr>
      </w:pPr>
      <w:r w:rsidRPr="00E02884">
        <w:rPr>
          <w:szCs w:val="22"/>
        </w:rPr>
        <w:t>The Party initiating the arbitration shall give a written Notice of Arbitration to the other Party.  The Notice of Arbitration shall specifically state:</w:t>
      </w:r>
    </w:p>
    <w:p w14:paraId="49C484D8" w14:textId="4792007E" w:rsidR="00E02884" w:rsidRPr="00E02884" w:rsidRDefault="00835D65" w:rsidP="00115937">
      <w:pPr>
        <w:pStyle w:val="Heading2"/>
        <w:numPr>
          <w:ilvl w:val="0"/>
          <w:numId w:val="0"/>
        </w:numPr>
        <w:rPr>
          <w:szCs w:val="22"/>
        </w:rPr>
      </w:pPr>
      <w:r>
        <w:rPr>
          <w:szCs w:val="22"/>
        </w:rPr>
        <w:t>9.3.1</w:t>
      </w:r>
      <w:r w:rsidR="00E02884" w:rsidRPr="00E02884">
        <w:rPr>
          <w:szCs w:val="22"/>
        </w:rPr>
        <w:t xml:space="preserve"> that the dispute is referred to arbitration; and</w:t>
      </w:r>
    </w:p>
    <w:p w14:paraId="13291CF3" w14:textId="4729CFEB" w:rsidR="00E02884" w:rsidRPr="00E02884" w:rsidRDefault="00835D65" w:rsidP="00115937">
      <w:pPr>
        <w:pStyle w:val="Heading2"/>
        <w:numPr>
          <w:ilvl w:val="0"/>
          <w:numId w:val="0"/>
        </w:numPr>
        <w:rPr>
          <w:szCs w:val="22"/>
        </w:rPr>
      </w:pPr>
      <w:r>
        <w:rPr>
          <w:szCs w:val="22"/>
        </w:rPr>
        <w:t>9.3.2</w:t>
      </w:r>
      <w:r w:rsidR="00E02884" w:rsidRPr="00E02884">
        <w:rPr>
          <w:szCs w:val="22"/>
        </w:rPr>
        <w:t xml:space="preserve"> the particulars of the Contract out of or in relation to which the dispute arises</w:t>
      </w:r>
      <w:r w:rsidR="00043454">
        <w:rPr>
          <w:szCs w:val="22"/>
        </w:rPr>
        <w:t>.</w:t>
      </w:r>
    </w:p>
    <w:p w14:paraId="2B485EE2" w14:textId="5A9BAFC4" w:rsidR="00E02884" w:rsidRPr="00E02884" w:rsidRDefault="00E02884" w:rsidP="00E02884">
      <w:pPr>
        <w:pStyle w:val="Heading2"/>
        <w:rPr>
          <w:szCs w:val="22"/>
        </w:rPr>
      </w:pPr>
      <w:r w:rsidRPr="00E02884">
        <w:rPr>
          <w:szCs w:val="22"/>
        </w:rPr>
        <w:t xml:space="preserve">Unless otherwise agreed in writing by the Parties, the arbitration and this </w:t>
      </w:r>
      <w:r w:rsidR="003E12FD">
        <w:rPr>
          <w:szCs w:val="22"/>
        </w:rPr>
        <w:t>Paragraph</w:t>
      </w:r>
      <w:r w:rsidRPr="00E02884">
        <w:rPr>
          <w:szCs w:val="22"/>
        </w:rPr>
        <w:t xml:space="preserve"> shall be governed by the provisions of the Arbitration Act 1996.</w:t>
      </w:r>
    </w:p>
    <w:p w14:paraId="126CDE51" w14:textId="6BA05265" w:rsidR="00E02884" w:rsidRPr="00E02884" w:rsidRDefault="00E02884" w:rsidP="00E02884">
      <w:pPr>
        <w:pStyle w:val="Heading2"/>
        <w:rPr>
          <w:szCs w:val="22"/>
        </w:rPr>
      </w:pPr>
      <w:r w:rsidRPr="00E02884">
        <w:rPr>
          <w:szCs w:val="22"/>
        </w:rPr>
        <w:t>It is agreed between the Parties that for the purposes of the arbitration, the arbitrator shall have the power to make provisional awards as provided for in Section 39 of the Arbitration Act 1996.</w:t>
      </w:r>
    </w:p>
    <w:p w14:paraId="75999793" w14:textId="245282AF" w:rsidR="00E02884" w:rsidRPr="00E02884" w:rsidRDefault="00E02884" w:rsidP="00E02884">
      <w:pPr>
        <w:pStyle w:val="Heading2"/>
        <w:rPr>
          <w:szCs w:val="22"/>
        </w:rPr>
      </w:pPr>
      <w:r w:rsidRPr="00E02884">
        <w:rPr>
          <w:szCs w:val="22"/>
        </w:rPr>
        <w:t>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p>
    <w:p w14:paraId="76F8ADD4" w14:textId="3F44B56F" w:rsidR="006727C4" w:rsidRDefault="006727C4" w:rsidP="00AA7DC1">
      <w:pPr>
        <w:pStyle w:val="Heading2"/>
        <w:numPr>
          <w:ilvl w:val="0"/>
          <w:numId w:val="0"/>
        </w:numPr>
        <w:ind w:left="576"/>
      </w:pPr>
    </w:p>
    <w:p w14:paraId="453F3ACA" w14:textId="49F13A77" w:rsidR="006727C4" w:rsidRDefault="006727C4" w:rsidP="00115937">
      <w:pPr>
        <w:pStyle w:val="Heading1"/>
      </w:pPr>
      <w:r>
        <w:t>S</w:t>
      </w:r>
      <w:r w:rsidR="000772A6">
        <w:t>UB-CONTRACTING</w:t>
      </w:r>
    </w:p>
    <w:p w14:paraId="15408932" w14:textId="04EA412C" w:rsidR="006727C4" w:rsidRDefault="006727C4" w:rsidP="00115937">
      <w:pPr>
        <w:pStyle w:val="Heading2"/>
      </w:pPr>
      <w:r>
        <w:t>Sub-contracting any part of the Contract shall not relieve the Supplier of any of its obligations, duties or liabilities under the Contract.</w:t>
      </w:r>
    </w:p>
    <w:p w14:paraId="6DA8EF1E" w14:textId="465CCA96" w:rsidR="000F1315" w:rsidRDefault="00E44562" w:rsidP="00115937">
      <w:pPr>
        <w:pStyle w:val="Heading1"/>
      </w:pPr>
      <w:r>
        <w:t>T</w:t>
      </w:r>
      <w:r w:rsidR="000772A6">
        <w:t xml:space="preserve">HIRD PARTY RIGHTS </w:t>
      </w:r>
    </w:p>
    <w:p w14:paraId="5A3CBBFA" w14:textId="70D4B0C9" w:rsidR="00E44562" w:rsidRPr="00115937" w:rsidRDefault="00E44562" w:rsidP="00115937">
      <w:pPr>
        <w:ind w:left="432" w:hanging="432"/>
        <w:rPr>
          <w:i/>
        </w:rPr>
      </w:pPr>
      <w:r w:rsidRPr="00115937">
        <w:rPr>
          <w:i/>
        </w:rPr>
        <w:t xml:space="preserve">Clause 19 of the Core Terms shall be disapplied and replaced with the wording in this </w:t>
      </w:r>
      <w:r w:rsidR="003E12FD">
        <w:rPr>
          <w:i/>
        </w:rPr>
        <w:t>Paragraph</w:t>
      </w:r>
      <w:r w:rsidRPr="00115937">
        <w:rPr>
          <w:i/>
        </w:rPr>
        <w:t xml:space="preserve"> 11.</w:t>
      </w:r>
    </w:p>
    <w:p w14:paraId="71FC6DB0" w14:textId="0CF051F0" w:rsidR="00E44562" w:rsidRDefault="00E44562" w:rsidP="00115937">
      <w:pPr>
        <w:pStyle w:val="Heading2"/>
      </w:pPr>
      <w:r w:rsidRPr="00E44562">
        <w:t xml:space="preserve">Notwithstanding anything to the contrary elsewhere in the Contract, no right is granted to any </w:t>
      </w:r>
      <w:r>
        <w:t>person who is not a P</w:t>
      </w:r>
      <w:r w:rsidRPr="00E44562">
        <w:t>arty to the Contract to enforce any term of the Contract in its own right and the Parties to the Contract declare that they have no intention to grant any such right</w:t>
      </w:r>
      <w:r w:rsidR="00CA1074">
        <w:t xml:space="preserve"> whether under the Contracts (Rights of Third Parties) Act 1999 or otherwise</w:t>
      </w:r>
      <w:r>
        <w:t>.</w:t>
      </w:r>
    </w:p>
    <w:p w14:paraId="608D4C77" w14:textId="2A8EF61F" w:rsidR="008A6193" w:rsidRDefault="008A6193" w:rsidP="00115937">
      <w:pPr>
        <w:pStyle w:val="Heading1"/>
      </w:pPr>
      <w:r>
        <w:t>R</w:t>
      </w:r>
      <w:r w:rsidR="000772A6">
        <w:t>EDUNDANT MATERIAL</w:t>
      </w:r>
    </w:p>
    <w:p w14:paraId="7F4D9C67" w14:textId="4984DAB4" w:rsidR="008A6193" w:rsidRDefault="008A6193" w:rsidP="00115937">
      <w:pPr>
        <w:ind w:left="720" w:hanging="720"/>
      </w:pPr>
      <w:r>
        <w:t>12.1.</w:t>
      </w:r>
      <w:r>
        <w:tab/>
        <w:t xml:space="preserve">Redundant Material shall mean Material as defined in </w:t>
      </w:r>
      <w:r w:rsidR="003E12FD">
        <w:t>Paragraph</w:t>
      </w:r>
      <w:r>
        <w:t xml:space="preserve"> 1 of this Call-Off Schedule 17 that is identified as surplus to the requirement of the Contract for whatever reason. </w:t>
      </w:r>
    </w:p>
    <w:p w14:paraId="5F7624C3" w14:textId="6B808664" w:rsidR="008A6193" w:rsidRDefault="00C5740B" w:rsidP="00115937">
      <w:pPr>
        <w:ind w:left="720" w:hanging="720"/>
      </w:pPr>
      <w:r>
        <w:t>12.2.</w:t>
      </w:r>
      <w:r>
        <w:tab/>
      </w:r>
      <w:r w:rsidR="008A6193">
        <w:t xml:space="preserve">All redundant Material resulting from work carried out under, or procured for the purposes of the Contract, the costs of which have been paid by the Buyer under the Contract, or which is otherwise owned by the Buyer, shall be disposed of as follows:  </w:t>
      </w:r>
    </w:p>
    <w:p w14:paraId="526D24BB" w14:textId="46BEE6D0" w:rsidR="008A6193" w:rsidRDefault="00EA0BB6" w:rsidP="00115937">
      <w:pPr>
        <w:ind w:left="432"/>
      </w:pPr>
      <w:r>
        <w:t>12.2</w:t>
      </w:r>
      <w:r w:rsidR="00835D65">
        <w:t>.1</w:t>
      </w:r>
      <w:r w:rsidR="008A6193">
        <w:tab/>
        <w:t xml:space="preserve">On completion of the Contract or earlier if appropriate, the Supplier shall prepare:  </w:t>
      </w:r>
    </w:p>
    <w:p w14:paraId="4026F63F" w14:textId="08C70442" w:rsidR="008A6193" w:rsidRDefault="00FA63BF" w:rsidP="00115937">
      <w:pPr>
        <w:ind w:left="720"/>
      </w:pPr>
      <w:r>
        <w:t>12.2.1.1</w:t>
      </w:r>
      <w:r w:rsidR="008A6193">
        <w:tab/>
        <w:t xml:space="preserve">a list of those items of the Material referred to above which are considered to be serviceable or repairable.  The list shall record the condition of each item, its actual cost or estimated value and, in the case of repairable items, the estimated price of repair; and </w:t>
      </w:r>
    </w:p>
    <w:p w14:paraId="31C1A056" w14:textId="55FB1BC9" w:rsidR="008A6193" w:rsidRDefault="00FA63BF" w:rsidP="00115937">
      <w:pPr>
        <w:ind w:left="720"/>
      </w:pPr>
      <w:r>
        <w:t>12.2.1.2</w:t>
      </w:r>
      <w:r w:rsidR="008A6193">
        <w:tab/>
        <w:t xml:space="preserve">a list of those items of the Material which are considered to be unserviceable and which cannot be economically repaired or are otherwise considered to be scrap. </w:t>
      </w:r>
    </w:p>
    <w:p w14:paraId="6C30C7B9" w14:textId="549F6111" w:rsidR="008A6193" w:rsidRDefault="00EA0BB6" w:rsidP="00115937">
      <w:pPr>
        <w:ind w:left="432"/>
      </w:pPr>
      <w:r>
        <w:t>12.2</w:t>
      </w:r>
      <w:r w:rsidR="00835D65">
        <w:t>.2</w:t>
      </w:r>
      <w:r w:rsidR="008A6193">
        <w:tab/>
        <w:t>The Supplier shall sen</w:t>
      </w:r>
      <w:r w:rsidR="00C5740B">
        <w:t>d the lists referred to in s</w:t>
      </w:r>
      <w:r w:rsidR="008A6193">
        <w:t>ub-</w:t>
      </w:r>
      <w:r w:rsidR="003E12FD">
        <w:t>Paragraph</w:t>
      </w:r>
      <w:r w:rsidR="008A6193">
        <w:t xml:space="preserve"> </w:t>
      </w:r>
      <w:r w:rsidR="00C5740B">
        <w:t>12.</w:t>
      </w:r>
      <w:r w:rsidR="008A6193">
        <w:t>2.</w:t>
      </w:r>
      <w:r w:rsidR="00835D65">
        <w:t>1</w:t>
      </w:r>
      <w:r w:rsidR="008A6193">
        <w:t>.</w:t>
      </w:r>
      <w:r w:rsidR="00FA63BF">
        <w:t>1</w:t>
      </w:r>
      <w:r w:rsidR="008A6193">
        <w:t xml:space="preserve"> and </w:t>
      </w:r>
      <w:r w:rsidR="00C5740B">
        <w:t>12.</w:t>
      </w:r>
      <w:r w:rsidR="008A6193">
        <w:t>2.</w:t>
      </w:r>
      <w:r w:rsidR="00835D65">
        <w:t>1</w:t>
      </w:r>
      <w:r w:rsidR="008A6193">
        <w:t>.</w:t>
      </w:r>
      <w:r w:rsidR="00FA63BF">
        <w:t>2</w:t>
      </w:r>
      <w:r w:rsidR="008A6193">
        <w:t xml:space="preserve"> above to the </w:t>
      </w:r>
      <w:r w:rsidR="00C5740B">
        <w:t>Buyer Authorised Representative</w:t>
      </w:r>
      <w:r w:rsidR="008A6193">
        <w:t xml:space="preserve"> named in the Contract. </w:t>
      </w:r>
    </w:p>
    <w:p w14:paraId="266B0529" w14:textId="14DDFAFA" w:rsidR="008A6193" w:rsidRDefault="00EA0BB6" w:rsidP="00115937">
      <w:pPr>
        <w:ind w:left="432"/>
      </w:pPr>
      <w:r>
        <w:t>12.2</w:t>
      </w:r>
      <w:r w:rsidR="00835D65">
        <w:t>.3</w:t>
      </w:r>
      <w:r w:rsidR="008A6193">
        <w:tab/>
        <w:t xml:space="preserve">Within three months of the date of receipt of the lists, the Buyer shall issue disposal instructions to the Supplier.  Such disposal instructions shall require that the items of Material are either: </w:t>
      </w:r>
    </w:p>
    <w:p w14:paraId="72B1C098" w14:textId="015BBAD9" w:rsidR="008A6193" w:rsidRDefault="00FA63BF" w:rsidP="00115937">
      <w:pPr>
        <w:ind w:left="432" w:firstLine="288"/>
      </w:pPr>
      <w:r>
        <w:t>12.2.3.1</w:t>
      </w:r>
      <w:r w:rsidR="008A6193">
        <w:tab/>
        <w:t xml:space="preserve">transferred to other subsisting contracts; or </w:t>
      </w:r>
    </w:p>
    <w:p w14:paraId="28368B18" w14:textId="371BB900" w:rsidR="008A6193" w:rsidRDefault="00FA63BF" w:rsidP="00115937">
      <w:pPr>
        <w:ind w:left="720"/>
      </w:pPr>
      <w:r>
        <w:t>12.2.3.2</w:t>
      </w:r>
      <w:r w:rsidR="008A6193">
        <w:tab/>
        <w:t xml:space="preserve">subject to contract, retained by the Supplier for use in the performance of future contracts placed with the Supplier; or </w:t>
      </w:r>
    </w:p>
    <w:p w14:paraId="4F82E592" w14:textId="3D95083F" w:rsidR="008A6193" w:rsidRDefault="00FA63BF" w:rsidP="00115937">
      <w:pPr>
        <w:ind w:left="432" w:firstLine="288"/>
      </w:pPr>
      <w:r>
        <w:t>12.2.3.3</w:t>
      </w:r>
      <w:r w:rsidR="008A6193">
        <w:tab/>
        <w:t xml:space="preserve">subject to contract, repaired by the Supplier; or </w:t>
      </w:r>
    </w:p>
    <w:p w14:paraId="6BADE150" w14:textId="7FAFD3C6" w:rsidR="008A6193" w:rsidRDefault="00FA63BF" w:rsidP="00115937">
      <w:pPr>
        <w:ind w:left="720"/>
      </w:pPr>
      <w:r>
        <w:t>12.2.3.4</w:t>
      </w:r>
      <w:r w:rsidR="008A6193">
        <w:tab/>
        <w:t xml:space="preserve">at the direction of the Buyer, sold by the Supplier, acting on behalf of the Buyer, for the best price reasonably obtainable.  Material </w:t>
      </w:r>
      <w:r w:rsidR="00C5740B">
        <w:t xml:space="preserve">designated in accordance with </w:t>
      </w:r>
      <w:r w:rsidR="008A6193">
        <w:t>sub-</w:t>
      </w:r>
      <w:r w:rsidR="003E12FD">
        <w:t>Paragraph</w:t>
      </w:r>
      <w:r w:rsidR="008A6193">
        <w:t xml:space="preserve"> </w:t>
      </w:r>
      <w:r w:rsidR="00C5740B">
        <w:t>12.</w:t>
      </w:r>
      <w:r w:rsidR="008A6193">
        <w:t>2.</w:t>
      </w:r>
      <w:r w:rsidR="00835D65">
        <w:t>1</w:t>
      </w:r>
      <w:r w:rsidR="008A6193">
        <w:t>.</w:t>
      </w:r>
      <w:r>
        <w:t>2</w:t>
      </w:r>
      <w:r w:rsidR="008A6193">
        <w:t xml:space="preserve"> above shall be dismantled and disposed of in such a manner as to preclude the possibility of resale in its existing form. </w:t>
      </w:r>
    </w:p>
    <w:p w14:paraId="08A99AA6" w14:textId="4B1F1A69" w:rsidR="008A6193" w:rsidRDefault="00B724FB" w:rsidP="008A6193">
      <w:pPr>
        <w:ind w:left="432" w:hanging="432"/>
      </w:pPr>
      <w:r>
        <w:t>12.</w:t>
      </w:r>
      <w:r w:rsidR="008A6193">
        <w:t>3.</w:t>
      </w:r>
      <w:r w:rsidR="008A6193">
        <w:tab/>
        <w:t>The proceeds of the sale of items of Material</w:t>
      </w:r>
      <w:r w:rsidR="00C5740B">
        <w:t xml:space="preserve"> sold pursuant to </w:t>
      </w:r>
      <w:r w:rsidR="008A6193">
        <w:t>sub</w:t>
      </w:r>
      <w:r w:rsidR="00C5740B">
        <w:t xml:space="preserve"> </w:t>
      </w:r>
      <w:r w:rsidR="003E12FD">
        <w:t>Paragraph</w:t>
      </w:r>
      <w:r w:rsidR="008A6193">
        <w:t xml:space="preserve"> </w:t>
      </w:r>
      <w:r w:rsidR="00C5740B">
        <w:t>12.</w:t>
      </w:r>
      <w:r w:rsidR="008A6193">
        <w:t>2.</w:t>
      </w:r>
      <w:r w:rsidR="00835D65">
        <w:t>3</w:t>
      </w:r>
      <w:r w:rsidR="008A6193">
        <w:t>.</w:t>
      </w:r>
      <w:r w:rsidR="00FA63BF">
        <w:t>4</w:t>
      </w:r>
      <w:r w:rsidR="008A6193">
        <w:t xml:space="preserve">above shall be credited to the Buyer in accordance with arrangements made between the Supplier and the Buyer. </w:t>
      </w:r>
    </w:p>
    <w:p w14:paraId="16EDBDCA" w14:textId="78056F55" w:rsidR="008A6193" w:rsidRDefault="00B724FB" w:rsidP="00115937">
      <w:pPr>
        <w:ind w:left="432" w:hanging="432"/>
      </w:pPr>
      <w:r>
        <w:t>12.</w:t>
      </w:r>
      <w:r w:rsidR="008A6193">
        <w:t>4.</w:t>
      </w:r>
      <w:r w:rsidR="008A6193">
        <w:tab/>
        <w:t xml:space="preserve">A list of the items sold by the Supplier shall be sent to the </w:t>
      </w:r>
      <w:r w:rsidR="00C5740B">
        <w:t>Buyer Authorised Representative</w:t>
      </w:r>
      <w:r w:rsidR="008A6193">
        <w:t xml:space="preserve"> specified in the Contract together with a statement of the proceeds of sale</w:t>
      </w:r>
      <w:r w:rsidR="00B504B9">
        <w:t>.</w:t>
      </w:r>
    </w:p>
    <w:p w14:paraId="038D0A77" w14:textId="77777777" w:rsidR="009854AD" w:rsidRDefault="009854AD" w:rsidP="00115937">
      <w:pPr>
        <w:ind w:left="432" w:hanging="432"/>
      </w:pPr>
    </w:p>
    <w:p w14:paraId="2A587A0C" w14:textId="03450451" w:rsidR="009854AD" w:rsidRDefault="009854AD" w:rsidP="00115937">
      <w:pPr>
        <w:pStyle w:val="Heading1"/>
      </w:pPr>
      <w:r>
        <w:t>F</w:t>
      </w:r>
      <w:r w:rsidR="000772A6">
        <w:t>INANCIAL REPORTS</w:t>
      </w:r>
    </w:p>
    <w:p w14:paraId="2E6946CC" w14:textId="2A9CFCBD" w:rsidR="009854AD" w:rsidRDefault="009854AD" w:rsidP="00115937">
      <w:pPr>
        <w:pStyle w:val="Heading2"/>
      </w:pPr>
      <w:r>
        <w:t>The Supp</w:t>
      </w:r>
      <w:r w:rsidR="0050394C">
        <w:t>lier shall submit to the Buyer financial r</w:t>
      </w:r>
      <w:r>
        <w:t>eports in the form and freq</w:t>
      </w:r>
      <w:r w:rsidR="006E2BDC">
        <w:t xml:space="preserve">uency specified on the Order </w:t>
      </w:r>
      <w:r>
        <w:t>Form.</w:t>
      </w:r>
    </w:p>
    <w:p w14:paraId="6398AEE8" w14:textId="09C3468F" w:rsidR="0050394C" w:rsidRDefault="00CF03C7" w:rsidP="00115937">
      <w:pPr>
        <w:pStyle w:val="Heading1"/>
      </w:pPr>
      <w:r>
        <w:t>I</w:t>
      </w:r>
      <w:r w:rsidR="000772A6">
        <w:t>SSUED PROPERTY</w:t>
      </w:r>
    </w:p>
    <w:p w14:paraId="71753799" w14:textId="7929C946" w:rsidR="00CF03C7" w:rsidRDefault="00CF03C7" w:rsidP="00115937">
      <w:pPr>
        <w:ind w:left="432" w:hanging="432"/>
      </w:pPr>
      <w:r>
        <w:t>14.1</w:t>
      </w:r>
      <w:r>
        <w:tab/>
      </w:r>
      <w:r w:rsidR="001D48D4">
        <w:t>NOT USED</w:t>
      </w:r>
      <w:r>
        <w:t xml:space="preserve">. </w:t>
      </w:r>
    </w:p>
    <w:p w14:paraId="38E2D4B4" w14:textId="39FEAEA3" w:rsidR="00CF03C7" w:rsidRDefault="00CF03C7" w:rsidP="00115937">
      <w:pPr>
        <w:ind w:left="720" w:hanging="720"/>
      </w:pPr>
      <w:r>
        <w:t>14.2</w:t>
      </w:r>
      <w:r>
        <w:tab/>
      </w:r>
      <w:r w:rsidR="00B368D9">
        <w:t>Subject to clauses 14.3 and 14.6</w:t>
      </w:r>
      <w:r>
        <w:t xml:space="preserve"> below, within 14 days of receipt of any Issued Property provided by the </w:t>
      </w:r>
      <w:r w:rsidR="00B368D9">
        <w:t>Buyer</w:t>
      </w:r>
      <w:r>
        <w:t xml:space="preserve">, or such other longer period as may be specified in this Contract, the </w:t>
      </w:r>
      <w:r w:rsidR="00B368D9">
        <w:t>Supplier</w:t>
      </w:r>
      <w:r>
        <w:t xml:space="preserve"> will:</w:t>
      </w:r>
    </w:p>
    <w:p w14:paraId="7106DB6C" w14:textId="15BBC03D" w:rsidR="00CF03C7" w:rsidRDefault="00EA0BB6" w:rsidP="00115937">
      <w:pPr>
        <w:ind w:left="720"/>
      </w:pPr>
      <w:r>
        <w:t>14.2</w:t>
      </w:r>
      <w:r w:rsidR="00835D65">
        <w:t>.1</w:t>
      </w:r>
      <w:r w:rsidR="00CF03C7">
        <w:tab/>
        <w:t>check the Issued Property to verify that it corresponds with the Issued Property specified in this Contract;</w:t>
      </w:r>
    </w:p>
    <w:p w14:paraId="2F1CBCDD" w14:textId="774D0EB9" w:rsidR="00CF03C7" w:rsidRDefault="00EA0BB6" w:rsidP="00115937">
      <w:pPr>
        <w:ind w:firstLine="720"/>
      </w:pPr>
      <w:r>
        <w:t>14.2</w:t>
      </w:r>
      <w:r w:rsidR="00835D65">
        <w:t>.2</w:t>
      </w:r>
      <w:r w:rsidR="00CF03C7">
        <w:tab/>
        <w:t>conduct a reasonable visual inspection; and</w:t>
      </w:r>
    </w:p>
    <w:p w14:paraId="7C864339" w14:textId="30F1FE87" w:rsidR="00CF03C7" w:rsidRDefault="00EA0BB6" w:rsidP="00115937">
      <w:pPr>
        <w:ind w:left="720"/>
      </w:pPr>
      <w:r>
        <w:t>14.3</w:t>
      </w:r>
      <w:r w:rsidR="00835D65">
        <w:t>.3</w:t>
      </w:r>
      <w:r w:rsidR="00CF03C7">
        <w:tab/>
        <w:t xml:space="preserve">conduct any additional inspection and testing as may be necessary and practicable to check that the Issued Property is not defective or  deficient for the purpose for which it has been provided; </w:t>
      </w:r>
    </w:p>
    <w:p w14:paraId="45CDD2D9" w14:textId="239862EA" w:rsidR="00CF03C7" w:rsidRDefault="00CF03C7" w:rsidP="00115937">
      <w:pPr>
        <w:ind w:firstLine="720"/>
      </w:pPr>
      <w:r>
        <w:t xml:space="preserve">and notify the </w:t>
      </w:r>
      <w:r w:rsidR="00B368D9">
        <w:t>Buyer</w:t>
      </w:r>
      <w:r>
        <w:t xml:space="preserve"> of any defects, deficiencies or discrepancies discovered.</w:t>
      </w:r>
    </w:p>
    <w:p w14:paraId="041EB377" w14:textId="531B8674" w:rsidR="00CF03C7" w:rsidRDefault="00CF03C7" w:rsidP="00115937">
      <w:pPr>
        <w:ind w:left="720" w:hanging="720"/>
      </w:pPr>
      <w:r>
        <w:t>14.3</w:t>
      </w:r>
      <w:r>
        <w:tab/>
        <w:t xml:space="preserve">Where Issued Property is packaged it will not be unpacked earlier than is necessary. The period identified at </w:t>
      </w:r>
      <w:r w:rsidR="003E12FD">
        <w:t>Paragraph</w:t>
      </w:r>
      <w:r>
        <w:t xml:space="preserve"> </w:t>
      </w:r>
      <w:r w:rsidR="00401223">
        <w:t>14.2</w:t>
      </w:r>
      <w:r>
        <w:t xml:space="preserve"> above will count from the date on which packages are opened.</w:t>
      </w:r>
    </w:p>
    <w:p w14:paraId="28D78D89" w14:textId="6201EC13" w:rsidR="00CF03C7" w:rsidRDefault="00CF03C7" w:rsidP="00115937">
      <w:pPr>
        <w:ind w:left="720" w:hanging="720"/>
      </w:pPr>
      <w:r>
        <w:t>14.4</w:t>
      </w:r>
      <w:r>
        <w:tab/>
        <w:t xml:space="preserve">The </w:t>
      </w:r>
      <w:r w:rsidR="00B368D9">
        <w:t>Buyer</w:t>
      </w:r>
      <w:r>
        <w:t xml:space="preserve"> will within a reasonable time after receipt of any notice under </w:t>
      </w:r>
      <w:r w:rsidR="003E12FD">
        <w:t>Paragraph</w:t>
      </w:r>
      <w:r>
        <w:t xml:space="preserve"> </w:t>
      </w:r>
      <w:r w:rsidR="00401223">
        <w:t>14.2</w:t>
      </w:r>
      <w:r>
        <w:t xml:space="preserve"> replace, re-issue or authorise repair of Issued Property agreed to be defective or deficient and, if appropriate, the </w:t>
      </w:r>
      <w:r w:rsidR="00B368D9">
        <w:t>Buyer Authorised Representative</w:t>
      </w:r>
      <w:r>
        <w:t xml:space="preserve"> will revise the delivery schedule. If appropriate, the </w:t>
      </w:r>
      <w:r w:rsidR="00B368D9">
        <w:t>Buyer Authorised Representative</w:t>
      </w:r>
      <w:r>
        <w:t xml:space="preserve"> will also issue written instructions for the return or disposal of the defective or deficient Issued Property.</w:t>
      </w:r>
    </w:p>
    <w:p w14:paraId="705D882C" w14:textId="3C0C26E3" w:rsidR="00CF03C7" w:rsidRDefault="00CF03C7" w:rsidP="00115937">
      <w:pPr>
        <w:ind w:left="720" w:hanging="720"/>
      </w:pPr>
      <w:r>
        <w:t>14.5</w:t>
      </w:r>
      <w:r>
        <w:tab/>
        <w:t xml:space="preserve">In the event that the </w:t>
      </w:r>
      <w:r w:rsidR="00B368D9">
        <w:t>Buyer</w:t>
      </w:r>
      <w:r>
        <w:t xml:space="preserve"> fails to provide, replace, or authorise repair of defective or deficient Issued Property within a reasonable time of receipt of a notice in accordance with </w:t>
      </w:r>
      <w:r w:rsidR="003E12FD">
        <w:t>Paragraph</w:t>
      </w:r>
      <w:r>
        <w:t xml:space="preserve"> </w:t>
      </w:r>
      <w:r w:rsidR="00401223">
        <w:t>14.2</w:t>
      </w:r>
      <w:r>
        <w:t xml:space="preserve">, </w:t>
      </w:r>
      <w:r w:rsidR="004634D5">
        <w:t>this shall be deemed to be an Authority Cause and additional time shall be granted to the Supplier in accordance with paragraph 9 of Call-off Schedule 4,</w:t>
      </w:r>
      <w:r>
        <w:t xml:space="preserve">provided that the </w:t>
      </w:r>
      <w:r w:rsidR="00B368D9">
        <w:t>Supplier</w:t>
      </w:r>
      <w:r>
        <w:t xml:space="preserve"> has taken all reasonable measures to mitigate the consequences of any such delay.</w:t>
      </w:r>
    </w:p>
    <w:p w14:paraId="4F3E0428" w14:textId="289C919D" w:rsidR="00CF03C7" w:rsidRDefault="00CF03C7" w:rsidP="00CF03C7">
      <w:r>
        <w:t>14.6</w:t>
      </w:r>
      <w:r>
        <w:tab/>
        <w:t xml:space="preserve">Clauses </w:t>
      </w:r>
      <w:r w:rsidR="00401223">
        <w:t>14.2</w:t>
      </w:r>
      <w:r>
        <w:t xml:space="preserve"> – </w:t>
      </w:r>
      <w:r w:rsidR="00401223">
        <w:t>14.5</w:t>
      </w:r>
      <w:r>
        <w:t xml:space="preserve"> do not apply in the following circumstances:</w:t>
      </w:r>
    </w:p>
    <w:p w14:paraId="19325C42" w14:textId="198AF24E" w:rsidR="00CF03C7" w:rsidRDefault="00835D65" w:rsidP="00115937">
      <w:pPr>
        <w:ind w:left="720" w:hanging="720"/>
      </w:pPr>
      <w:r>
        <w:t>14.6.1</w:t>
      </w:r>
      <w:r w:rsidR="00CF03C7">
        <w:tab/>
        <w:t xml:space="preserve">where Issued Property is issued for the purpose of repair, overhaul, conversion or other work to be performed on the Issued Property, inspection of such property will be as specified in this Contract; </w:t>
      </w:r>
    </w:p>
    <w:p w14:paraId="3C0A0EC4" w14:textId="027E4BA5" w:rsidR="00CF03C7" w:rsidRDefault="00835D65" w:rsidP="00115937">
      <w:pPr>
        <w:ind w:left="720" w:hanging="720"/>
      </w:pPr>
      <w:r>
        <w:t>14.6.2</w:t>
      </w:r>
      <w:r w:rsidR="00CF03C7">
        <w:tab/>
        <w:t xml:space="preserve">where the </w:t>
      </w:r>
      <w:r w:rsidR="00B368D9">
        <w:t>Supplier</w:t>
      </w:r>
      <w:r w:rsidR="00CF03C7">
        <w:t xml:space="preserve"> can show that the Issued Property cannot be fully tested until it has been integrated with other items, inspection of such property will be as specified in this Contract.</w:t>
      </w:r>
    </w:p>
    <w:p w14:paraId="68E55748" w14:textId="6782BFD1" w:rsidR="00CF03C7" w:rsidRDefault="00CF03C7" w:rsidP="00115937">
      <w:pPr>
        <w:ind w:left="720" w:hanging="720"/>
      </w:pPr>
      <w:r>
        <w:t>14.7</w:t>
      </w:r>
      <w:r>
        <w:tab/>
        <w:t xml:space="preserve">Subject to </w:t>
      </w:r>
      <w:r w:rsidR="003E12FD">
        <w:t>Paragraph</w:t>
      </w:r>
      <w:r>
        <w:t xml:space="preserve"> </w:t>
      </w:r>
      <w:r w:rsidR="00401223">
        <w:t>14.10</w:t>
      </w:r>
      <w:r>
        <w:t xml:space="preserve"> below and any limitation or exclusion of liability as may be specified in this Contract, the </w:t>
      </w:r>
      <w:r w:rsidR="00B368D9">
        <w:t>Supplier</w:t>
      </w:r>
      <w:r>
        <w:t xml:space="preserve"> will be responsible for the safe custody and due return of Issued Property</w:t>
      </w:r>
      <w:r w:rsidR="009922D4">
        <w:t xml:space="preserve"> </w:t>
      </w:r>
      <w:r>
        <w:t xml:space="preserve">and will be responsible for all loss or damage thereto, until re-delivered in accordance with the </w:t>
      </w:r>
      <w:r w:rsidR="00B368D9">
        <w:t>Buyer</w:t>
      </w:r>
      <w:r>
        <w:t xml:space="preserve">'s instructions or until the expiry of the period specified in </w:t>
      </w:r>
      <w:r w:rsidR="003E12FD">
        <w:t>Paragraph</w:t>
      </w:r>
      <w:r>
        <w:t xml:space="preserve"> 1</w:t>
      </w:r>
      <w:r w:rsidR="00401223">
        <w:t>4</w:t>
      </w:r>
      <w:r>
        <w:t>.1</w:t>
      </w:r>
      <w:r w:rsidR="00401223">
        <w:t>1</w:t>
      </w:r>
      <w:r>
        <w:t>.</w:t>
      </w:r>
    </w:p>
    <w:p w14:paraId="41525C71" w14:textId="399C0B54" w:rsidR="00CF03C7" w:rsidRDefault="00CF03C7" w:rsidP="00115937">
      <w:pPr>
        <w:ind w:left="720" w:hanging="720"/>
      </w:pPr>
      <w:r>
        <w:t>14.8</w:t>
      </w:r>
      <w:r>
        <w:tab/>
        <w:t xml:space="preserve">The </w:t>
      </w:r>
      <w:r w:rsidR="00B368D9">
        <w:t>Supplier</w:t>
      </w:r>
      <w:r>
        <w:t xml:space="preserve"> will be responsible for such calibration and maintenance of the Issued Property as </w:t>
      </w:r>
      <w:r w:rsidR="00401223">
        <w:t>notified by the Buyer</w:t>
      </w:r>
      <w:r>
        <w:t>.</w:t>
      </w:r>
    </w:p>
    <w:p w14:paraId="0FB13B7D" w14:textId="7708FA46" w:rsidR="00CF03C7" w:rsidRDefault="00CF03C7" w:rsidP="00115937">
      <w:pPr>
        <w:ind w:left="720" w:hanging="720"/>
      </w:pPr>
      <w:r>
        <w:t>14.9</w:t>
      </w:r>
      <w:r>
        <w:tab/>
        <w:t xml:space="preserve">If requested, the </w:t>
      </w:r>
      <w:r w:rsidR="00B368D9">
        <w:t>Buyer</w:t>
      </w:r>
      <w:r>
        <w:t xml:space="preserve">, within a reasonable time, and where practicable before delivery of the Issued Property, will notify the </w:t>
      </w:r>
      <w:r w:rsidR="00B368D9">
        <w:t>Supplier</w:t>
      </w:r>
      <w:r>
        <w:t xml:space="preserve"> of the value of the Issued Property.</w:t>
      </w:r>
    </w:p>
    <w:p w14:paraId="1D43D51F" w14:textId="57417902" w:rsidR="00CF03C7" w:rsidRDefault="00CF03C7" w:rsidP="00CF03C7">
      <w:r>
        <w:t>14.10</w:t>
      </w:r>
      <w:r>
        <w:tab/>
        <w:t xml:space="preserve">The </w:t>
      </w:r>
      <w:r w:rsidR="00B368D9">
        <w:t>Supplier</w:t>
      </w:r>
      <w:r>
        <w:t xml:space="preserve"> will not be liable in respect of:</w:t>
      </w:r>
    </w:p>
    <w:p w14:paraId="4E53CE44" w14:textId="59172649" w:rsidR="00CF03C7" w:rsidRDefault="00835D65">
      <w:r>
        <w:t>14.10.1</w:t>
      </w:r>
      <w:r w:rsidR="00CF03C7">
        <w:tab/>
        <w:t xml:space="preserve">defects or deficiencies notified to the </w:t>
      </w:r>
      <w:r w:rsidR="00B368D9">
        <w:t>Buyer</w:t>
      </w:r>
      <w:r w:rsidR="00CF03C7">
        <w:t xml:space="preserve"> in accordance with </w:t>
      </w:r>
      <w:r w:rsidR="003E12FD">
        <w:t>Paragraph</w:t>
      </w:r>
      <w:r w:rsidR="00CF03C7">
        <w:t xml:space="preserve"> </w:t>
      </w:r>
      <w:r w:rsidR="009922D4">
        <w:t>14.2</w:t>
      </w:r>
      <w:r w:rsidR="00CF03C7">
        <w:t xml:space="preserve"> or latent defects which the </w:t>
      </w:r>
      <w:r w:rsidR="00B368D9">
        <w:t>Supplier</w:t>
      </w:r>
      <w:r w:rsidR="00CF03C7">
        <w:t xml:space="preserve"> can show  could not reasonably have been discovered by means of the activities described at </w:t>
      </w:r>
      <w:r w:rsidR="003E12FD">
        <w:t>Paragraph</w:t>
      </w:r>
      <w:r w:rsidR="00CF03C7">
        <w:t xml:space="preserve"> </w:t>
      </w:r>
      <w:r w:rsidR="009922D4">
        <w:t>14.2</w:t>
      </w:r>
      <w:r w:rsidR="00CF03C7">
        <w:t xml:space="preserve">; </w:t>
      </w:r>
    </w:p>
    <w:p w14:paraId="001CF5E7" w14:textId="3CC8EF5D" w:rsidR="00CF03C7" w:rsidRDefault="00835D65">
      <w:r>
        <w:t>14.10.2</w:t>
      </w:r>
      <w:r w:rsidR="00CF03C7">
        <w:tab/>
        <w:t xml:space="preserve">fair wear and tear in Issued Property resulting from its normal and proper use in the execution of this Contract (except insofar as the  deterioration is contributed to by any misuse, lack of care or want of maintenance by the </w:t>
      </w:r>
      <w:r w:rsidR="00B368D9">
        <w:t>Supplier</w:t>
      </w:r>
      <w:r w:rsidR="00CF03C7">
        <w:t>);</w:t>
      </w:r>
    </w:p>
    <w:p w14:paraId="7212414F" w14:textId="0393A03A" w:rsidR="00CF03C7" w:rsidRDefault="00835D65">
      <w:r>
        <w:t>14.10.3</w:t>
      </w:r>
      <w:r w:rsidR="00CF03C7">
        <w:tab/>
        <w:t xml:space="preserve">Issued Property rendered unserviceable as a direct result of ordinary performance of this Contract; </w:t>
      </w:r>
    </w:p>
    <w:p w14:paraId="41605BDA" w14:textId="51767197" w:rsidR="00CF03C7" w:rsidRDefault="00835D65">
      <w:r>
        <w:t>14.10.4</w:t>
      </w:r>
      <w:r w:rsidR="00CF03C7">
        <w:tab/>
        <w:t>any loss or damage to Issued Property arising from:</w:t>
      </w:r>
    </w:p>
    <w:p w14:paraId="28B08E7E" w14:textId="68249536" w:rsidR="00CF03C7" w:rsidRDefault="000F466B" w:rsidP="00AA7DC1">
      <w:r>
        <w:t>14.10.4.1</w:t>
      </w:r>
      <w:r w:rsidR="00CF03C7">
        <w:tab/>
        <w:t>aircraft or other aerial devices or objects dropped from them, including pressure waves caused by aircraft or such devices whether travelling at sonic or supersonic speeds;</w:t>
      </w:r>
    </w:p>
    <w:p w14:paraId="18573884" w14:textId="5E7D1886" w:rsidR="00CF03C7" w:rsidRDefault="000F466B" w:rsidP="00AA7DC1">
      <w:r>
        <w:t>14.10.4.2</w:t>
      </w:r>
      <w:r w:rsidR="00CF03C7">
        <w:tab/>
        <w:t>ionising radiation or contamination by radioactivity from any nuclear fuel or from nuclear waste from the combustion of nuclear fuel;</w:t>
      </w:r>
    </w:p>
    <w:p w14:paraId="651FD107" w14:textId="0022B9B4" w:rsidR="00CF03C7" w:rsidRDefault="000F466B" w:rsidP="00AA7DC1">
      <w:r>
        <w:t>14.10.4.3</w:t>
      </w:r>
      <w:r w:rsidR="00CF03C7">
        <w:tab/>
        <w:t xml:space="preserve">the radioactive, toxic, explosive or other hazardous properties of any nuclear assembly or nuclear component thereof; </w:t>
      </w:r>
    </w:p>
    <w:p w14:paraId="10A2F8C6" w14:textId="4F3AECE1" w:rsidR="00CF03C7" w:rsidRDefault="000F466B" w:rsidP="00AA7DC1">
      <w:r>
        <w:t>14.10.4.4</w:t>
      </w:r>
      <w:r w:rsidR="00CF03C7">
        <w:tab/>
        <w:t>riot, civil commotion, civil war, rebellion, revolution, insurrection, military or usurped power or acts of the Queen’s enemies.</w:t>
      </w:r>
    </w:p>
    <w:p w14:paraId="76A1935D" w14:textId="1203EF0A" w:rsidR="00CF03C7" w:rsidRDefault="00B368D9" w:rsidP="00115937">
      <w:pPr>
        <w:ind w:left="720" w:hanging="720"/>
      </w:pPr>
      <w:r>
        <w:t>14.11</w:t>
      </w:r>
      <w:r>
        <w:tab/>
      </w:r>
      <w:r w:rsidR="00CF03C7">
        <w:t xml:space="preserve">At the end of the </w:t>
      </w:r>
      <w:r w:rsidR="009922D4">
        <w:t>Contract</w:t>
      </w:r>
      <w:r w:rsidR="00CF03C7">
        <w:t xml:space="preserve"> </w:t>
      </w:r>
      <w:r w:rsidR="009922D4">
        <w:t>P</w:t>
      </w:r>
      <w:r w:rsidR="00CF03C7">
        <w:t xml:space="preserve">eriod the </w:t>
      </w:r>
      <w:r>
        <w:t>Supplier</w:t>
      </w:r>
      <w:r w:rsidR="00CF03C7">
        <w:t xml:space="preserve"> will forward a list of Issued Property still held</w:t>
      </w:r>
      <w:r w:rsidR="009922D4">
        <w:t>,</w:t>
      </w:r>
      <w:r w:rsidR="00CF03C7">
        <w:t xml:space="preserve"> to the </w:t>
      </w:r>
      <w:r>
        <w:t>Buyer Authorised Representative</w:t>
      </w:r>
      <w:r w:rsidR="00CF03C7">
        <w:t xml:space="preserve">.  Return or disposal of such Issued Property will be as instructed by the </w:t>
      </w:r>
      <w:r>
        <w:t>Buyer</w:t>
      </w:r>
      <w:r w:rsidR="00CF03C7">
        <w:t xml:space="preserve"> or </w:t>
      </w:r>
      <w:r>
        <w:t>Buyer Authorised Representative</w:t>
      </w:r>
      <w:r w:rsidR="00CF03C7">
        <w:t xml:space="preserve"> at Contract completion.  If no disposal instructions are specified in this Contract the </w:t>
      </w:r>
      <w:r>
        <w:t>Buyer Authorised Representative</w:t>
      </w:r>
      <w:r w:rsidR="00CF03C7">
        <w:t xml:space="preserve"> will provide such instructions within two months of the </w:t>
      </w:r>
      <w:r>
        <w:t>Supplier</w:t>
      </w:r>
      <w:r w:rsidR="00CF03C7">
        <w:t>'s written request to do so.</w:t>
      </w:r>
    </w:p>
    <w:p w14:paraId="389D0B49" w14:textId="229E6050" w:rsidR="00BC54B1" w:rsidRPr="00CA332E" w:rsidRDefault="00BC54B1" w:rsidP="00115937">
      <w:pPr>
        <w:ind w:left="720" w:hanging="720"/>
      </w:pPr>
      <w:r w:rsidRPr="00115937">
        <w:rPr>
          <w:b/>
        </w:rPr>
        <w:t>15</w:t>
      </w:r>
      <w:r w:rsidRPr="00115937">
        <w:rPr>
          <w:b/>
        </w:rPr>
        <w:tab/>
        <w:t>L</w:t>
      </w:r>
      <w:r w:rsidR="000772A6">
        <w:rPr>
          <w:b/>
        </w:rPr>
        <w:t>OSS OF OR DAMAGE TO GOODS</w:t>
      </w:r>
    </w:p>
    <w:p w14:paraId="6731C8D5" w14:textId="0AC3BB70" w:rsidR="002E38C5" w:rsidRPr="00115937" w:rsidRDefault="002E38C5">
      <w:pPr>
        <w:ind w:left="720" w:hanging="720"/>
        <w:rPr>
          <w:i/>
        </w:rPr>
      </w:pPr>
      <w:r w:rsidRPr="00115937">
        <w:rPr>
          <w:i/>
        </w:rPr>
        <w:t>Clause 3.2.4 of the Core Terms shall be disapplied and shall be replaced with the following wording.</w:t>
      </w:r>
    </w:p>
    <w:p w14:paraId="6623C951" w14:textId="2FC6582F" w:rsidR="00BC54B1" w:rsidRDefault="00BC54B1">
      <w:pPr>
        <w:ind w:left="720" w:hanging="720"/>
      </w:pPr>
      <w:r>
        <w:t>15.1.</w:t>
      </w:r>
      <w:r>
        <w:tab/>
        <w:t xml:space="preserve">Until delivery, the risk of loss of or damage to the Goods remains with the Supplier. Without prejudice to any other rights or remedies of the Buyer, the Supplier shall make good any such loss or damage however caused or occasioned which occurs before delivery. </w:t>
      </w:r>
    </w:p>
    <w:p w14:paraId="05EF038B" w14:textId="30E1A67E" w:rsidR="00BC54B1" w:rsidRDefault="00BC54B1" w:rsidP="00BC54B1">
      <w:pPr>
        <w:ind w:left="720" w:hanging="720"/>
      </w:pPr>
      <w:r>
        <w:t>15.2.</w:t>
      </w:r>
      <w:r>
        <w:tab/>
      </w:r>
      <w:r w:rsidR="003E12FD">
        <w:t>Paragraph</w:t>
      </w:r>
      <w:r>
        <w:t xml:space="preserve"> 15.1 shall apply notwithstanding: </w:t>
      </w:r>
    </w:p>
    <w:p w14:paraId="3D67A5A4" w14:textId="3BF600B7" w:rsidR="00BC54B1" w:rsidRDefault="00835D65" w:rsidP="00115937">
      <w:r>
        <w:t>15.2.1</w:t>
      </w:r>
      <w:r w:rsidR="00BC54B1">
        <w:tab/>
        <w:t xml:space="preserve">that the Goods may have been inspected by the Buyer; or </w:t>
      </w:r>
    </w:p>
    <w:p w14:paraId="4C4A5C9E" w14:textId="67863B27" w:rsidR="00BC54B1" w:rsidRDefault="00835D65" w:rsidP="00115937">
      <w:r>
        <w:t>15.2.2</w:t>
      </w:r>
      <w:r w:rsidR="00BC54B1">
        <w:tab/>
        <w:t xml:space="preserve">that the property therein may have passed earlier than upon delivery. </w:t>
      </w:r>
    </w:p>
    <w:p w14:paraId="5BD003A5" w14:textId="5CC8F558" w:rsidR="00BC54B1" w:rsidRDefault="00BC54B1" w:rsidP="00BC54B1">
      <w:pPr>
        <w:ind w:left="720" w:hanging="720"/>
      </w:pPr>
      <w:r>
        <w:t>15.3.</w:t>
      </w:r>
      <w:r>
        <w:tab/>
        <w:t xml:space="preserve">Unless otherwise agreed and save for the provisions of </w:t>
      </w:r>
      <w:r w:rsidR="003E12FD">
        <w:t>Paragraph</w:t>
      </w:r>
      <w:r>
        <w:t xml:space="preserve"> 15.4, the Supplier shall not after delivery be at risk in respect of the Goods, except where the Goods </w:t>
      </w:r>
      <w:r w:rsidR="002C72A5">
        <w:t xml:space="preserve">do not conform as required by </w:t>
      </w:r>
      <w:r>
        <w:t xml:space="preserve">clause </w:t>
      </w:r>
      <w:r w:rsidR="00B360D5">
        <w:t>3.2.12 of the Core Terms</w:t>
      </w:r>
      <w:r>
        <w:t>, in which case the risk in th</w:t>
      </w:r>
      <w:r w:rsidR="002C72A5">
        <w:t>os</w:t>
      </w:r>
      <w:r>
        <w:t xml:space="preserve">e </w:t>
      </w:r>
      <w:r w:rsidR="00B360D5">
        <w:t>Goods</w:t>
      </w:r>
      <w:r>
        <w:t xml:space="preserve"> shall revert to the Supplier on the earlier of: </w:t>
      </w:r>
    </w:p>
    <w:p w14:paraId="746E26D2" w14:textId="23983CBC" w:rsidR="00BC54B1" w:rsidRDefault="00835D65" w:rsidP="00115937">
      <w:r>
        <w:t>15.3.1</w:t>
      </w:r>
      <w:r w:rsidR="00BC54B1">
        <w:tab/>
        <w:t xml:space="preserve">the removal of the </w:t>
      </w:r>
      <w:r w:rsidR="00B360D5">
        <w:t>Goods</w:t>
      </w:r>
      <w:r w:rsidR="00BC54B1">
        <w:t xml:space="preserve"> by the Supplier; or </w:t>
      </w:r>
    </w:p>
    <w:p w14:paraId="29AFAC63" w14:textId="24792243" w:rsidR="00BC54B1" w:rsidRDefault="00835D65" w:rsidP="00115937">
      <w:pPr>
        <w:ind w:left="720"/>
      </w:pPr>
      <w:r>
        <w:t>15.3.2</w:t>
      </w:r>
      <w:r w:rsidR="00BC54B1">
        <w:tab/>
        <w:t>the close of business on the last day of the period in which the Supplier is required to remove th</w:t>
      </w:r>
      <w:r w:rsidR="002C72A5">
        <w:t>os</w:t>
      </w:r>
      <w:r w:rsidR="00BC54B1">
        <w:t xml:space="preserve">e </w:t>
      </w:r>
      <w:r w:rsidR="00B360D5">
        <w:t>Goods</w:t>
      </w:r>
      <w:r w:rsidR="00BC54B1">
        <w:t xml:space="preserve">; or </w:t>
      </w:r>
    </w:p>
    <w:p w14:paraId="53750CDC" w14:textId="24E7FCFE" w:rsidR="00BC54B1" w:rsidRDefault="00835D65" w:rsidP="00115937">
      <w:r>
        <w:t>15.3.3</w:t>
      </w:r>
      <w:r w:rsidR="00BC54B1">
        <w:tab/>
        <w:t xml:space="preserve">the return of the </w:t>
      </w:r>
      <w:r w:rsidR="00B360D5">
        <w:t>Goods</w:t>
      </w:r>
      <w:r w:rsidR="00BC54B1">
        <w:t xml:space="preserve"> by the Buyer. </w:t>
      </w:r>
    </w:p>
    <w:p w14:paraId="4C7B24EB" w14:textId="5E86BD30" w:rsidR="00BC54B1" w:rsidRDefault="00B360D5" w:rsidP="00BC54B1">
      <w:pPr>
        <w:ind w:left="720" w:hanging="720"/>
      </w:pPr>
      <w:r>
        <w:t>15.</w:t>
      </w:r>
      <w:r w:rsidR="00BC54B1">
        <w:t>4.</w:t>
      </w:r>
      <w:r w:rsidR="00BC54B1">
        <w:tab/>
        <w:t xml:space="preserve">Notwithstanding the provisions of </w:t>
      </w:r>
      <w:r w:rsidR="003E12FD">
        <w:t>Paragraph</w:t>
      </w:r>
      <w:r w:rsidR="00BC54B1">
        <w:t xml:space="preserve"> </w:t>
      </w:r>
      <w:r>
        <w:t>15.</w:t>
      </w:r>
      <w:r w:rsidR="00BC54B1">
        <w:t xml:space="preserve">3, if the Supplier has given notice of objection he shall not be at risk in respect of the rejected </w:t>
      </w:r>
      <w:r>
        <w:t>Goods</w:t>
      </w:r>
      <w:r w:rsidR="00BC54B1">
        <w:t xml:space="preserve"> where a dispute between the parties relating to the rejection remains unresolved and the </w:t>
      </w:r>
      <w:r>
        <w:t>Goods remain</w:t>
      </w:r>
      <w:r w:rsidR="00BC54B1">
        <w:t xml:space="preserve"> in the possession of the Buyer. </w:t>
      </w:r>
    </w:p>
    <w:p w14:paraId="57AF8DD8" w14:textId="39125856" w:rsidR="00BC54B1" w:rsidRDefault="00B360D5" w:rsidP="00115937">
      <w:pPr>
        <w:ind w:left="720" w:hanging="720"/>
      </w:pPr>
      <w:r>
        <w:t>15.</w:t>
      </w:r>
      <w:r w:rsidR="00BC54B1">
        <w:t>5.</w:t>
      </w:r>
      <w:r w:rsidR="00BC54B1">
        <w:tab/>
        <w:t xml:space="preserve">This </w:t>
      </w:r>
      <w:r w:rsidR="003E12FD">
        <w:t>Paragraph</w:t>
      </w:r>
      <w:r>
        <w:t xml:space="preserve"> 15</w:t>
      </w:r>
      <w:r w:rsidR="00BC54B1">
        <w:t xml:space="preserve"> shall not apply to any </w:t>
      </w:r>
      <w:r w:rsidR="00125D01">
        <w:t>Issued Property</w:t>
      </w:r>
      <w:r w:rsidR="00BC54B1">
        <w:t xml:space="preserve">. Such </w:t>
      </w:r>
      <w:r w:rsidR="00125D01">
        <w:t xml:space="preserve">Issued Property </w:t>
      </w:r>
      <w:r>
        <w:t xml:space="preserve">shall be subject to </w:t>
      </w:r>
      <w:r w:rsidR="003E12FD">
        <w:t>Paragraph</w:t>
      </w:r>
      <w:r>
        <w:t xml:space="preserve"> 14 of this Call-Off Schedule 17.</w:t>
      </w:r>
    </w:p>
    <w:p w14:paraId="73117025" w14:textId="0FD3AA12" w:rsidR="00E21233" w:rsidRPr="00CA332E" w:rsidRDefault="00E21233" w:rsidP="00115937">
      <w:pPr>
        <w:ind w:left="720" w:hanging="720"/>
      </w:pPr>
      <w:r w:rsidRPr="00115937">
        <w:rPr>
          <w:b/>
        </w:rPr>
        <w:t>16</w:t>
      </w:r>
      <w:r w:rsidRPr="00115937">
        <w:rPr>
          <w:b/>
        </w:rPr>
        <w:tab/>
        <w:t>C</w:t>
      </w:r>
      <w:r w:rsidR="000772A6">
        <w:rPr>
          <w:b/>
        </w:rPr>
        <w:t>O-OPERATION ON EXPIRY OF CONTRACT</w:t>
      </w:r>
    </w:p>
    <w:p w14:paraId="264D8075" w14:textId="0D751DCF" w:rsidR="00E21233" w:rsidRPr="00115937" w:rsidRDefault="00E21233" w:rsidP="00E21233">
      <w:pPr>
        <w:ind w:left="720" w:hanging="720"/>
        <w:rPr>
          <w:i/>
        </w:rPr>
      </w:pPr>
      <w:r w:rsidRPr="00115937">
        <w:rPr>
          <w:i/>
        </w:rPr>
        <w:t>Clause 10.5.6 of the Core Terms shall be disapplied and replaced with the following wording.</w:t>
      </w:r>
    </w:p>
    <w:p w14:paraId="36BA4D29" w14:textId="03F12FB6" w:rsidR="00E21233" w:rsidRDefault="00E21233" w:rsidP="00E21233">
      <w:pPr>
        <w:ind w:left="720" w:hanging="720"/>
      </w:pPr>
      <w:r>
        <w:t>16.1.</w:t>
      </w:r>
      <w:r>
        <w:tab/>
        <w:t xml:space="preserve">Upon the expiry of the Contract </w:t>
      </w:r>
      <w:r w:rsidR="00C05508">
        <w:t xml:space="preserve">for whatever reason </w:t>
      </w:r>
      <w:r>
        <w:t xml:space="preserve">the Supplier agrees to co-operate with the Buyer to such extent as he may be reasonably required to do so for a period of up to 6 months from the date of expiry, such period to be determined by the Buyer, to ensure an orderly and efficient transition from the management by the Supplier to management by the Buyer or some other person. </w:t>
      </w:r>
    </w:p>
    <w:p w14:paraId="1ADA47AA" w14:textId="46302B50" w:rsidR="00304473" w:rsidRDefault="00E21233" w:rsidP="00115937">
      <w:pPr>
        <w:ind w:left="720" w:hanging="720"/>
      </w:pPr>
      <w:r>
        <w:t>16.2.</w:t>
      </w:r>
      <w:r>
        <w:tab/>
        <w:t xml:space="preserve">The Buyer and the Supplier shall agree a fair and reasonable price for satisfying the provisions of this </w:t>
      </w:r>
      <w:r w:rsidR="003E12FD">
        <w:t>Paragraph</w:t>
      </w:r>
      <w:r>
        <w:t xml:space="preserve"> 16, provided that this is done at no cost to CCS.</w:t>
      </w:r>
    </w:p>
    <w:p w14:paraId="2B5AC8B4" w14:textId="40FA6D6F" w:rsidR="00E21233" w:rsidRPr="0079586F" w:rsidRDefault="006B2663" w:rsidP="00115937">
      <w:pPr>
        <w:ind w:left="720" w:hanging="720"/>
        <w:rPr>
          <w:b/>
        </w:rPr>
      </w:pPr>
      <w:r w:rsidRPr="0079586F">
        <w:rPr>
          <w:b/>
        </w:rPr>
        <w:t xml:space="preserve">17 </w:t>
      </w:r>
      <w:r w:rsidRPr="0079586F">
        <w:rPr>
          <w:b/>
        </w:rPr>
        <w:tab/>
        <w:t>M</w:t>
      </w:r>
      <w:r w:rsidR="000772A6">
        <w:rPr>
          <w:b/>
        </w:rPr>
        <w:t>ARKING OF GOODS</w:t>
      </w:r>
    </w:p>
    <w:p w14:paraId="2AACB611" w14:textId="43FD94EE" w:rsidR="0043410C" w:rsidRPr="00AA7DC1" w:rsidRDefault="0043410C" w:rsidP="00AA7DC1">
      <w:pPr>
        <w:rPr>
          <w:i/>
        </w:rPr>
      </w:pPr>
      <w:r w:rsidRPr="00AA7DC1">
        <w:rPr>
          <w:i/>
        </w:rPr>
        <w:t>This paragraph 17 supplements clauses 3.2.7 and 3.2.8 of the Core Terms</w:t>
      </w:r>
    </w:p>
    <w:p w14:paraId="02616725" w14:textId="02164048" w:rsidR="006B2663" w:rsidRDefault="006B2663" w:rsidP="006B2663">
      <w:pPr>
        <w:ind w:left="720" w:hanging="720"/>
      </w:pPr>
      <w:r>
        <w:t>17.1</w:t>
      </w:r>
      <w:r>
        <w:tab/>
        <w:t xml:space="preserve">Goods shall be marked in accordance with the procedure laid out in the Contract. </w:t>
      </w:r>
      <w:r w:rsidR="005D71E7">
        <w:t>In the absence of any</w:t>
      </w:r>
      <w:r>
        <w:t xml:space="preserve"> requirements, the Goods shall be marked with the MOD stock reference, NATO Stock Number (NSN) or alternative reference number shown in the Contract. Any marking method used shall not have a detrimental effect on the strength, serviceability or corrosion resistance of the Goods. </w:t>
      </w:r>
    </w:p>
    <w:p w14:paraId="6DBEB022" w14:textId="1EF63002" w:rsidR="006B2663" w:rsidRDefault="006B2663" w:rsidP="006B2663">
      <w:pPr>
        <w:ind w:left="720" w:hanging="720"/>
      </w:pPr>
      <w:r>
        <w:t>17.2</w:t>
      </w:r>
      <w:r>
        <w:tab/>
        <w:t xml:space="preserve">The marking shall include any serial numbers allocated to the Goods.  </w:t>
      </w:r>
    </w:p>
    <w:p w14:paraId="3CAAE75B" w14:textId="2C5F8B46" w:rsidR="006B2663" w:rsidRDefault="005D71E7" w:rsidP="00115937">
      <w:pPr>
        <w:ind w:left="720" w:hanging="720"/>
      </w:pPr>
      <w:r>
        <w:t>17.3</w:t>
      </w:r>
      <w:r>
        <w:tab/>
        <w:t>Where because of their</w:t>
      </w:r>
      <w:r w:rsidR="006B2663">
        <w:t xml:space="preserve"> size or nature it is not possible to mark Goods with the required particulars, the required information should be included on the package or carton in which the Goods</w:t>
      </w:r>
      <w:r>
        <w:t xml:space="preserve"> are</w:t>
      </w:r>
      <w:r w:rsidR="006B2663">
        <w:t xml:space="preserve"> packe</w:t>
      </w:r>
      <w:r>
        <w:t>d.</w:t>
      </w:r>
    </w:p>
    <w:p w14:paraId="40FBA6F9" w14:textId="070AB921" w:rsidR="00BC54B1" w:rsidRDefault="00BC54B1" w:rsidP="00115937">
      <w:pPr>
        <w:ind w:left="720" w:hanging="720"/>
      </w:pPr>
    </w:p>
    <w:p w14:paraId="416CDC30" w14:textId="62451F34" w:rsidR="008A0E10" w:rsidRPr="0079586F" w:rsidRDefault="008A0E10" w:rsidP="00115937">
      <w:pPr>
        <w:ind w:left="720" w:hanging="720"/>
        <w:rPr>
          <w:b/>
        </w:rPr>
      </w:pPr>
      <w:r w:rsidRPr="0079586F">
        <w:rPr>
          <w:b/>
        </w:rPr>
        <w:t>18 V</w:t>
      </w:r>
      <w:r w:rsidR="000772A6">
        <w:rPr>
          <w:b/>
        </w:rPr>
        <w:t>ESTING</w:t>
      </w:r>
    </w:p>
    <w:p w14:paraId="5F7B3ABB" w14:textId="10CAEC9A" w:rsidR="008A0E10" w:rsidRDefault="008A0E10" w:rsidP="008A0E10">
      <w:pPr>
        <w:ind w:left="720" w:hanging="720"/>
      </w:pPr>
      <w:r>
        <w:t>18.1</w:t>
      </w:r>
      <w:r>
        <w:tab/>
        <w:t>Subject to the foll</w:t>
      </w:r>
      <w:r w:rsidR="008A5BBD">
        <w:t xml:space="preserve">owing provisions of this </w:t>
      </w:r>
      <w:r w:rsidR="003E12FD">
        <w:t>Paragraph</w:t>
      </w:r>
      <w:r>
        <w:t xml:space="preserve"> any Goods</w:t>
      </w:r>
      <w:r w:rsidR="008A5BBD">
        <w:t xml:space="preserve"> </w:t>
      </w:r>
      <w:r>
        <w:t xml:space="preserve">which the Supplier acquires or allocates for the purpose of being incorporated within the </w:t>
      </w:r>
      <w:r w:rsidR="008A5BBD">
        <w:t>Buyer Assets</w:t>
      </w:r>
      <w:r>
        <w:t xml:space="preserve"> or for the purpose of forming any part of the service shall vest in and become the absolute property of the Buyer</w:t>
      </w:r>
      <w:r w:rsidR="008A5BBD">
        <w:t xml:space="preserve"> as from the time </w:t>
      </w:r>
      <w:r>
        <w:t>the carrying out of the relevant part of the service begins or (if earlier) from the time the Goods</w:t>
      </w:r>
      <w:r w:rsidR="008A5BBD">
        <w:t xml:space="preserve"> are</w:t>
      </w:r>
      <w:r>
        <w:t xml:space="preserve"> first acquired or specifically allocated for incorporation in to the </w:t>
      </w:r>
      <w:r w:rsidR="008A5BBD">
        <w:t>Buyer Assets</w:t>
      </w:r>
      <w:r>
        <w:t xml:space="preserve"> or as part of the service and shall from that time be in the possession of the Supplier for the sole purpose of carrying out the services and/or incorporating the same into the </w:t>
      </w:r>
      <w:r w:rsidR="008A5BBD">
        <w:t>Buyer Assets</w:t>
      </w:r>
      <w:r>
        <w:t xml:space="preserve"> and shall not be within the control or disposition of the Supplier other than for that purpose. </w:t>
      </w:r>
    </w:p>
    <w:p w14:paraId="1588F0CD" w14:textId="53E39A33" w:rsidR="008A0E10" w:rsidRDefault="002B2410" w:rsidP="008A0E10">
      <w:pPr>
        <w:ind w:left="720" w:hanging="720"/>
      </w:pPr>
      <w:r>
        <w:t>18.2</w:t>
      </w:r>
      <w:r>
        <w:tab/>
      </w:r>
      <w:r w:rsidR="008A0E10">
        <w:t xml:space="preserve">Notwithstanding the vesting of any Goods prior to their incorporation within the </w:t>
      </w:r>
      <w:r w:rsidR="008A5BBD">
        <w:t>Buyer Assets</w:t>
      </w:r>
      <w:r w:rsidR="008A0E10">
        <w:t xml:space="preserve"> or as part of the service u</w:t>
      </w:r>
      <w:r>
        <w:t xml:space="preserve">nder the terms of this </w:t>
      </w:r>
      <w:r w:rsidR="003E12FD">
        <w:t>Paragraph</w:t>
      </w:r>
      <w:r>
        <w:t xml:space="preserve"> 18</w:t>
      </w:r>
      <w:r w:rsidR="008A0E10">
        <w:t xml:space="preserve"> the Supplier shall remain responsible for any loss or damage to them.</w:t>
      </w:r>
    </w:p>
    <w:p w14:paraId="418AAC48" w14:textId="5D9F7097" w:rsidR="008A0E10" w:rsidRDefault="002B2410" w:rsidP="008A0E10">
      <w:pPr>
        <w:ind w:left="720" w:hanging="720"/>
      </w:pPr>
      <w:r>
        <w:t>18.3</w:t>
      </w:r>
      <w:r>
        <w:tab/>
      </w:r>
      <w:r w:rsidR="008A0E10">
        <w:t xml:space="preserve">Neither the Supplier nor </w:t>
      </w:r>
      <w:r>
        <w:t>Supplier Staff</w:t>
      </w:r>
      <w:r w:rsidR="008A0E10">
        <w:t xml:space="preserve"> nor any third party will have a lien on any part of the service (or any Goods associated thereto) which have vested in the Buyer for any sum due to the Supplier</w:t>
      </w:r>
      <w:r>
        <w:t xml:space="preserve">, the Supplier Staff </w:t>
      </w:r>
      <w:r w:rsidR="008A0E10">
        <w:t xml:space="preserve">or any third party. The Supplier will take all reasonable steps necessary to ensure that the provisions of this </w:t>
      </w:r>
      <w:r w:rsidR="003E12FD">
        <w:t>Paragraph</w:t>
      </w:r>
      <w:r w:rsidR="008A0E10">
        <w:t xml:space="preserve"> are brought to the notice of all </w:t>
      </w:r>
      <w:r>
        <w:t>Supplier Staff</w:t>
      </w:r>
      <w:r w:rsidR="008A0E10">
        <w:t xml:space="preserve"> and any third parties dealing with any such parts of the service.</w:t>
      </w:r>
    </w:p>
    <w:p w14:paraId="00002EC3" w14:textId="48AF376F" w:rsidR="008A0E10" w:rsidRDefault="002B2410" w:rsidP="008A0E10">
      <w:pPr>
        <w:ind w:left="720" w:hanging="720"/>
      </w:pPr>
      <w:r>
        <w:t>18.4</w:t>
      </w:r>
      <w:r>
        <w:tab/>
        <w:t xml:space="preserve">Without prejudice to </w:t>
      </w:r>
      <w:r w:rsidR="003E12FD">
        <w:t>Paragraph</w:t>
      </w:r>
      <w:r>
        <w:t xml:space="preserve"> 18</w:t>
      </w:r>
      <w:r w:rsidR="008A0E10">
        <w:t>.1, the Supplier will ensure that from the time when the service begins, or as soon as practicable thereafter, or when any Goods</w:t>
      </w:r>
      <w:r>
        <w:t xml:space="preserve"> are acquired specifically for or are</w:t>
      </w:r>
      <w:r w:rsidR="008A0E10">
        <w:t xml:space="preserve"> allocated for incorporation in any of the service, they are marked or recorded so that they are readily identifiable as the property of the Buyer. The Supplier will comply with any direction given by the Buyer in this respect.</w:t>
      </w:r>
    </w:p>
    <w:p w14:paraId="220E91D5" w14:textId="6D6D20C3" w:rsidR="008A0E10" w:rsidRDefault="002B2410" w:rsidP="008A0E10">
      <w:pPr>
        <w:ind w:left="720" w:hanging="720"/>
      </w:pPr>
      <w:r>
        <w:t>18.5</w:t>
      </w:r>
      <w:r>
        <w:tab/>
      </w:r>
      <w:r w:rsidR="008A0E10">
        <w:t>Any Goods which are rejected by the Buyer will immediately re-vest in the Supplier.</w:t>
      </w:r>
    </w:p>
    <w:p w14:paraId="23FD6B8E" w14:textId="0456212B" w:rsidR="008A0E10" w:rsidRDefault="002B2410" w:rsidP="008A0E10">
      <w:pPr>
        <w:ind w:left="720" w:hanging="720"/>
      </w:pPr>
      <w:r>
        <w:t>18.6</w:t>
      </w:r>
      <w:r>
        <w:tab/>
      </w:r>
      <w:r w:rsidR="008A0E10">
        <w:t xml:space="preserve">If the Buyer terminates this Contract then, without prejudice to any other right the Buyer may have, any Goods which have not been incorporated into the service will re-vest in the Supplier on the expiration of 30 days from the date in which such termination takes </w:t>
      </w:r>
      <w:r w:rsidR="00C80C5A">
        <w:t>e</w:t>
      </w:r>
      <w:r w:rsidR="008A0E10">
        <w:t>ffect unless the Buyer gives the Supplier written notice that the Buyer elects to retain the property in such Goods.</w:t>
      </w:r>
    </w:p>
    <w:p w14:paraId="4C13D950" w14:textId="1DF062CE" w:rsidR="008A0E10" w:rsidRDefault="00C80C5A" w:rsidP="008A0E10">
      <w:pPr>
        <w:ind w:left="720" w:hanging="720"/>
      </w:pPr>
      <w:r>
        <w:t>18.7</w:t>
      </w:r>
      <w:r>
        <w:tab/>
      </w:r>
      <w:r w:rsidR="008A0E10">
        <w:t>Any payment made by the Buyer in respect of any Goods which re-vests in the Supplier</w:t>
      </w:r>
      <w:r>
        <w:t xml:space="preserve"> under clauses 18.4 or 18</w:t>
      </w:r>
      <w:r w:rsidR="008A0E10">
        <w:t>.5, will be recoverable from the Supplier.</w:t>
      </w:r>
    </w:p>
    <w:p w14:paraId="3084AAC7" w14:textId="04EE6A5B" w:rsidR="008A0E10" w:rsidRDefault="00C80C5A" w:rsidP="008A0E10">
      <w:pPr>
        <w:ind w:left="720" w:hanging="720"/>
      </w:pPr>
      <w:r>
        <w:t>18.8</w:t>
      </w:r>
      <w:r>
        <w:tab/>
      </w:r>
      <w:r w:rsidR="008A0E10">
        <w:t>The Supplier will hand over to the Buyer any Goods in which the Buyer has elected to ret</w:t>
      </w:r>
      <w:r>
        <w:t xml:space="preserve">ain the property under </w:t>
      </w:r>
      <w:r w:rsidR="003E12FD">
        <w:t>Paragraph</w:t>
      </w:r>
      <w:r>
        <w:t xml:space="preserve"> 18</w:t>
      </w:r>
      <w:r w:rsidR="008A0E10">
        <w:t>.5. If the Supplier fails to do so, the Buyer will have the right to enter the Supplier's premises and remove Goods and recover the cost of doing so from the Supplier.</w:t>
      </w:r>
    </w:p>
    <w:p w14:paraId="6C987087" w14:textId="4972CE0B" w:rsidR="008A0E10" w:rsidRDefault="00C80C5A" w:rsidP="008A0E10">
      <w:pPr>
        <w:ind w:left="720" w:hanging="720"/>
      </w:pPr>
      <w:r>
        <w:t>18.9</w:t>
      </w:r>
      <w:r>
        <w:tab/>
      </w:r>
      <w:r w:rsidR="008A0E10">
        <w:t>The Buyer will pay a fair and reasonable price for any Goods, in which he has elected to ret</w:t>
      </w:r>
      <w:r>
        <w:t xml:space="preserve">ain the property under </w:t>
      </w:r>
      <w:r w:rsidR="003E12FD">
        <w:t>Paragraph</w:t>
      </w:r>
      <w:r>
        <w:t xml:space="preserve"> 18</w:t>
      </w:r>
      <w:r w:rsidR="008A0E10">
        <w:t xml:space="preserve">.5 and which are handed over to him by the Supplier or otherwise come into his possession. </w:t>
      </w:r>
    </w:p>
    <w:p w14:paraId="29D797CB" w14:textId="6ADAF6D1" w:rsidR="008A0E10" w:rsidRDefault="00C80C5A" w:rsidP="00115937">
      <w:pPr>
        <w:ind w:left="720" w:hanging="720"/>
      </w:pPr>
      <w:r>
        <w:t>18.10</w:t>
      </w:r>
      <w:r>
        <w:tab/>
      </w:r>
      <w:r w:rsidR="008A0E10">
        <w:t>Where any Goods in the Buyer’s possession or control has re-vested in the Supplier</w:t>
      </w:r>
      <w:r>
        <w:t xml:space="preserve"> in accordance with clauses 18.4 or 18</w:t>
      </w:r>
      <w:r w:rsidR="008A0E10">
        <w:t xml:space="preserve">.5, the Supplier will bear the cost of resuming possession and control of them from the place of delivery in the UK as specified in this Contract. If the Goods are on the premises of the Buyer or the premises of any Government Department (including any agencies thereof), the </w:t>
      </w:r>
      <w:r>
        <w:t>Supplier</w:t>
      </w:r>
      <w:r w:rsidR="008A0E10">
        <w:t xml:space="preserve"> will remove them within fourteen days of their re-vesting.</w:t>
      </w:r>
    </w:p>
    <w:p w14:paraId="6D3BAC3B" w14:textId="254B3A76" w:rsidR="00B80988" w:rsidRDefault="00B80988" w:rsidP="00115937">
      <w:pPr>
        <w:ind w:left="720" w:hanging="720"/>
      </w:pPr>
    </w:p>
    <w:p w14:paraId="520E916A" w14:textId="5457638C" w:rsidR="00B80988" w:rsidRPr="0079586F" w:rsidRDefault="00B80988" w:rsidP="00115937">
      <w:pPr>
        <w:ind w:left="720" w:hanging="720"/>
        <w:rPr>
          <w:b/>
        </w:rPr>
      </w:pPr>
      <w:r w:rsidRPr="0079586F">
        <w:rPr>
          <w:b/>
        </w:rPr>
        <w:t xml:space="preserve">19 </w:t>
      </w:r>
      <w:r w:rsidR="005206A2" w:rsidRPr="0079586F">
        <w:rPr>
          <w:b/>
        </w:rPr>
        <w:tab/>
      </w:r>
      <w:r w:rsidRPr="0079586F">
        <w:rPr>
          <w:b/>
        </w:rPr>
        <w:t>C</w:t>
      </w:r>
      <w:r w:rsidR="000772A6">
        <w:rPr>
          <w:b/>
        </w:rPr>
        <w:t>YBER</w:t>
      </w:r>
    </w:p>
    <w:p w14:paraId="4E0BC505" w14:textId="40B68D5F" w:rsidR="003568EF" w:rsidRPr="00115937" w:rsidRDefault="003568EF" w:rsidP="00115937">
      <w:pPr>
        <w:ind w:left="720" w:hanging="720"/>
        <w:rPr>
          <w:i/>
        </w:rPr>
      </w:pPr>
      <w:r w:rsidRPr="00115937">
        <w:rPr>
          <w:i/>
        </w:rPr>
        <w:t>Framework Schedule 9 shall be disapplied and replaced with the following wording.</w:t>
      </w:r>
    </w:p>
    <w:p w14:paraId="5C762343" w14:textId="77777777" w:rsidR="005206A2" w:rsidRDefault="00B80988" w:rsidP="00115937">
      <w:pPr>
        <w:ind w:left="720"/>
      </w:pPr>
      <w:r>
        <w:t xml:space="preserve">Buyer Obligations </w:t>
      </w:r>
    </w:p>
    <w:p w14:paraId="1C495EFB" w14:textId="4C176CA0" w:rsidR="00B80988" w:rsidRDefault="005206A2" w:rsidP="00B80988">
      <w:pPr>
        <w:ind w:left="720" w:hanging="720"/>
      </w:pPr>
      <w:r>
        <w:t>19.1</w:t>
      </w:r>
      <w:r w:rsidR="00B80988">
        <w:t xml:space="preserve"> The Buyer shall: </w:t>
      </w:r>
    </w:p>
    <w:p w14:paraId="78450C6E" w14:textId="15C5A1E4" w:rsidR="00B80988" w:rsidRDefault="005206A2" w:rsidP="00A37634">
      <w:pPr>
        <w:ind w:left="720" w:hanging="720"/>
      </w:pPr>
      <w:r>
        <w:tab/>
        <w:t>19.1.1</w:t>
      </w:r>
      <w:r w:rsidR="00B80988">
        <w:tab/>
        <w:t>determine the Cyber Risk Level app</w:t>
      </w:r>
      <w:r>
        <w:t xml:space="preserve">ropriate to this Contract and, </w:t>
      </w:r>
      <w:r w:rsidR="00B80988">
        <w:t xml:space="preserve">where the </w:t>
      </w:r>
      <w:r>
        <w:t>Supplier</w:t>
      </w:r>
      <w:r w:rsidR="00B80988">
        <w:t xml:space="preserve"> has not already been notified of the Cyber Risk </w:t>
      </w:r>
      <w:r w:rsidR="007E77FA">
        <w:t>L</w:t>
      </w:r>
      <w:r w:rsidR="00B80988">
        <w:t xml:space="preserve">evel prior to the date of this Contract, shall provide notification of the relevant Cyber Risk </w:t>
      </w:r>
      <w:r w:rsidR="007E77FA">
        <w:t>L</w:t>
      </w:r>
      <w:r w:rsidR="00B80988">
        <w:t xml:space="preserve">evel and the appropriate Cyber Security Instructions to the </w:t>
      </w:r>
      <w:r>
        <w:t>Supplier</w:t>
      </w:r>
      <w:r w:rsidR="00B80988">
        <w:t xml:space="preserve"> as soon as is reasonably practicable; and </w:t>
      </w:r>
    </w:p>
    <w:p w14:paraId="0BFADF6F" w14:textId="45EDA16F" w:rsidR="00B80988" w:rsidRDefault="005206A2" w:rsidP="00115937">
      <w:pPr>
        <w:ind w:left="720"/>
      </w:pPr>
      <w:r>
        <w:t>19.1.2</w:t>
      </w:r>
      <w:r w:rsidR="00B80988">
        <w:t xml:space="preserve"> </w:t>
      </w:r>
      <w:r w:rsidR="00B80988">
        <w:tab/>
        <w:t xml:space="preserve">notify the </w:t>
      </w:r>
      <w:r>
        <w:t>Supplier</w:t>
      </w:r>
      <w:r w:rsidR="00B80988">
        <w:t xml:space="preserve"> as soon as reasonably practicable where the Buyer reassesses the Cyber Risk Level relating to this Contract .  </w:t>
      </w:r>
    </w:p>
    <w:p w14:paraId="325A6863" w14:textId="54FB9C64" w:rsidR="00B80988" w:rsidRDefault="005206A2" w:rsidP="00115937">
      <w:pPr>
        <w:ind w:left="720"/>
      </w:pPr>
      <w:r>
        <w:t>Supplier</w:t>
      </w:r>
      <w:r w:rsidR="00B80988">
        <w:t xml:space="preserve"> Obligations </w:t>
      </w:r>
    </w:p>
    <w:p w14:paraId="5163673E" w14:textId="59E06DE3" w:rsidR="00B80988" w:rsidRDefault="005206A2" w:rsidP="00B80988">
      <w:pPr>
        <w:ind w:left="720" w:hanging="720"/>
      </w:pPr>
      <w:r>
        <w:t>19.2</w:t>
      </w:r>
      <w:r w:rsidR="00B80988">
        <w:t xml:space="preserve">  The </w:t>
      </w:r>
      <w:r>
        <w:t>Supplier</w:t>
      </w:r>
      <w:r w:rsidR="00B80988">
        <w:t xml:space="preserve"> shall, and shall procure that its </w:t>
      </w:r>
      <w:r w:rsidR="00E07FDD">
        <w:t>Subcontractor</w:t>
      </w:r>
      <w:r w:rsidR="00B80988">
        <w:t xml:space="preserve">s shall: </w:t>
      </w:r>
    </w:p>
    <w:p w14:paraId="6D7CA816" w14:textId="2DC408CF" w:rsidR="00B80988" w:rsidRDefault="005206A2" w:rsidP="00B80988">
      <w:pPr>
        <w:ind w:left="720" w:hanging="720"/>
      </w:pPr>
      <w:r>
        <w:tab/>
        <w:t>19.2.1</w:t>
      </w:r>
      <w:r w:rsidR="00B80988">
        <w:t xml:space="preserve"> </w:t>
      </w:r>
      <w:r w:rsidR="00B80988">
        <w:tab/>
        <w:t xml:space="preserve">comply with DEFSTAN 05-138;  </w:t>
      </w:r>
    </w:p>
    <w:p w14:paraId="624949C7" w14:textId="11E470F0" w:rsidR="00B80988" w:rsidRDefault="005206A2" w:rsidP="00115937">
      <w:pPr>
        <w:ind w:left="720"/>
      </w:pPr>
      <w:r>
        <w:t>19.2.2</w:t>
      </w:r>
      <w:r w:rsidR="00B80988">
        <w:t xml:space="preserve"> </w:t>
      </w:r>
      <w:r w:rsidR="00B80988">
        <w:tab/>
        <w:t xml:space="preserve">complete </w:t>
      </w:r>
      <w:r>
        <w:t>the CSM Risk Assessment Process</w:t>
      </w:r>
      <w:r w:rsidR="00B80988">
        <w:t xml:space="preserve"> in accordance with the Buyer’s instructions, ensuring that any change in the Cyber Risk Level is notified to any affected </w:t>
      </w:r>
      <w:r w:rsidR="00E07FDD">
        <w:t>Subcontractor</w:t>
      </w:r>
      <w:r w:rsidR="00B80988">
        <w:t xml:space="preserve">, and complete a further CSM Risk Assessment or CSM Supplier Assurance Questionnaire where a change is proposed to the </w:t>
      </w:r>
      <w:r>
        <w:t>Supplier</w:t>
      </w:r>
      <w:r w:rsidR="00B80988">
        <w:t>’s supply chain which has or may have an impact on the Cyb</w:t>
      </w:r>
      <w:r>
        <w:t xml:space="preserve">er Risk Level of this Contract </w:t>
      </w:r>
      <w:r w:rsidR="00B80988">
        <w:t xml:space="preserve">or on receipt of any reasonable request by the Buyer;  </w:t>
      </w:r>
    </w:p>
    <w:p w14:paraId="30A045D0" w14:textId="1CFF251B" w:rsidR="00B80988" w:rsidRDefault="005206A2" w:rsidP="00115937">
      <w:pPr>
        <w:ind w:left="720"/>
      </w:pPr>
      <w:r>
        <w:t>19.2.3</w:t>
      </w:r>
      <w:r w:rsidR="00B80988">
        <w:t xml:space="preserve"> </w:t>
      </w:r>
      <w:r w:rsidR="00B80988">
        <w:tab/>
        <w:t xml:space="preserve">carry out the CSM Supplier Assurance Questionnaire no less than once in each year of this Contract commencing on the first anniversary of completion of the CSM Supplier Assurance Questionnaire; </w:t>
      </w:r>
    </w:p>
    <w:p w14:paraId="7E296464" w14:textId="03CD6801" w:rsidR="00B80988" w:rsidRDefault="005206A2" w:rsidP="00115937">
      <w:pPr>
        <w:ind w:left="720"/>
      </w:pPr>
      <w:r>
        <w:t>19.2.4</w:t>
      </w:r>
      <w:r w:rsidR="00B80988">
        <w:t xml:space="preserve"> </w:t>
      </w:r>
      <w:r w:rsidR="00B80988">
        <w:tab/>
        <w:t xml:space="preserve">having regard to the state of technological development, implement and maintain all appropriate technical and organisational security measures to discharge its obligations under this </w:t>
      </w:r>
      <w:r w:rsidR="003E12FD">
        <w:t>Paragraph</w:t>
      </w:r>
      <w:r w:rsidR="00B80988">
        <w:t xml:space="preserve"> in accordance with Good Industry Practice provided always that where there is a conflict between the </w:t>
      </w:r>
      <w:r>
        <w:t>Supplier’s obligations under 19.2.1 above and this 19.2</w:t>
      </w:r>
      <w:r w:rsidR="00B80988">
        <w:t xml:space="preserve">.4 the </w:t>
      </w:r>
      <w:r>
        <w:t>Supplier</w:t>
      </w:r>
      <w:r w:rsidR="00B80988">
        <w:t xml:space="preserve"> shall notify the Buyer in accordance with the notification provisions in DEFSTAN 05-138 as soon as it becomes aware of the conflict and the Buyer shall determine which standard or measure shall take precedence; </w:t>
      </w:r>
    </w:p>
    <w:p w14:paraId="14FD393B" w14:textId="392D5F5A" w:rsidR="00B80988" w:rsidRDefault="00D13BA8" w:rsidP="00115937">
      <w:pPr>
        <w:ind w:left="720"/>
      </w:pPr>
      <w:r>
        <w:t>19.2.5</w:t>
      </w:r>
      <w:r w:rsidR="00B80988">
        <w:t xml:space="preserve"> </w:t>
      </w:r>
      <w:r w:rsidR="00B80988">
        <w:tab/>
        <w:t xml:space="preserve">comply with all Cyber Security Instructions notified to it by the Buyer as soon as reasonably practicable; </w:t>
      </w:r>
    </w:p>
    <w:p w14:paraId="51894B4C" w14:textId="7A1BA668" w:rsidR="00B80988" w:rsidRDefault="00D13BA8" w:rsidP="00115937">
      <w:pPr>
        <w:ind w:left="720"/>
      </w:pPr>
      <w:r>
        <w:t>19.2</w:t>
      </w:r>
      <w:r w:rsidR="00B80988">
        <w:t>.6</w:t>
      </w:r>
      <w:r w:rsidR="00B80988">
        <w:tab/>
        <w:t xml:space="preserve">notify the JSyCC WARP in accordance with ISN 2014/02 as amended or updated from time to time and the </w:t>
      </w:r>
      <w:r>
        <w:t>Supplier’s</w:t>
      </w:r>
      <w:r w:rsidR="00B80988">
        <w:t xml:space="preserve"> NSA/DSA, and in the case of a </w:t>
      </w:r>
      <w:r w:rsidR="00E07FDD">
        <w:t>Subcontractor</w:t>
      </w:r>
      <w:r w:rsidR="00B80988">
        <w:t xml:space="preserve"> also notify the </w:t>
      </w:r>
      <w:r w:rsidR="005206A2">
        <w:t>Supplier</w:t>
      </w:r>
      <w:r w:rsidR="00B80988">
        <w:t xml:space="preserve">, immediately in writing as soon as they know or believe that a Cyber Security Incident has or may have taken place providing full details of the circumstances of the incident and any mitigation measures already taken or intended to be taken;  </w:t>
      </w:r>
    </w:p>
    <w:p w14:paraId="1B1A8BA9" w14:textId="311AB95F" w:rsidR="00B80988" w:rsidRDefault="00D13BA8" w:rsidP="00115937">
      <w:pPr>
        <w:ind w:left="720"/>
      </w:pPr>
      <w:r>
        <w:t>19.2.7</w:t>
      </w:r>
      <w:r w:rsidR="00B80988">
        <w:t xml:space="preserve"> </w:t>
      </w:r>
      <w:r w:rsidR="00B80988">
        <w:tab/>
        <w:t xml:space="preserve">in coordination with its NSA/DSA, investigate any Cyber Security Incidents fully and promptly and co-operate with the Buyer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w:t>
      </w:r>
      <w:r>
        <w:t>Supplier’s</w:t>
      </w:r>
      <w:r w:rsidR="00B80988">
        <w:t xml:space="preserve"> NSA/DSA in the circumstances and taking into account the Cyber Risk Level; and  </w:t>
      </w:r>
    </w:p>
    <w:p w14:paraId="646C9F32" w14:textId="11CBDEE4" w:rsidR="00B80988" w:rsidRDefault="00D13BA8" w:rsidP="00115937">
      <w:pPr>
        <w:ind w:left="720"/>
      </w:pPr>
      <w:r>
        <w:t>19.2.8</w:t>
      </w:r>
      <w:r w:rsidR="00B80988">
        <w:t xml:space="preserve"> </w:t>
      </w:r>
      <w:r w:rsidR="00B80988">
        <w:tab/>
        <w:t xml:space="preserve">consent to the Buyer recording and using information obtained in relation to the Contract for the purposes of the Cyber Security Model whether on the Supplier Cyber Protection Service or elsewhere.  For the avoidance of doubt such information shall include the cyber security accreditation of the </w:t>
      </w:r>
      <w:r w:rsidR="005206A2">
        <w:t>Supplier</w:t>
      </w:r>
      <w:r w:rsidR="00B80988">
        <w:t xml:space="preserve"> and / or </w:t>
      </w:r>
      <w:r w:rsidR="00E07FDD">
        <w:t>Subcontractor</w:t>
      </w:r>
      <w:r w:rsidR="00B80988">
        <w:t xml:space="preserve"> as appropriate; and </w:t>
      </w:r>
    </w:p>
    <w:p w14:paraId="362421F9" w14:textId="1FEF7677" w:rsidR="00B80988" w:rsidRDefault="00D13BA8" w:rsidP="00115937">
      <w:pPr>
        <w:ind w:left="720"/>
      </w:pPr>
      <w:r>
        <w:t>19.2.9</w:t>
      </w:r>
      <w:r w:rsidR="00B80988">
        <w:t xml:space="preserve"> </w:t>
      </w:r>
      <w:r w:rsidR="00B80988">
        <w:tab/>
        <w:t>incl</w:t>
      </w:r>
      <w:r>
        <w:t>ude provisions equivalent to 19.7.1</w:t>
      </w:r>
      <w:r w:rsidR="00B80988">
        <w:t xml:space="preserve"> of this </w:t>
      </w:r>
      <w:r w:rsidR="003E12FD">
        <w:t>Paragraph</w:t>
      </w:r>
      <w:r w:rsidR="00B80988">
        <w:t xml:space="preserve"> in all Subcontracts imposing provision</w:t>
      </w:r>
      <w:r>
        <w:t xml:space="preserve">s equivalent to this </w:t>
      </w:r>
      <w:r w:rsidR="003E12FD">
        <w:t>Paragraph</w:t>
      </w:r>
      <w:r>
        <w:t xml:space="preserve"> 19.2</w:t>
      </w:r>
      <w:r w:rsidR="00B80988">
        <w:t xml:space="preserve"> (the “equivalent provisions”) and, where a </w:t>
      </w:r>
      <w:r w:rsidR="00E07FDD">
        <w:t>Subcontractor</w:t>
      </w:r>
      <w:r w:rsidR="00B80988">
        <w:t xml:space="preserve"> breaches terms implementing this </w:t>
      </w:r>
      <w:r w:rsidR="003E12FD">
        <w:t>Paragraph</w:t>
      </w:r>
      <w:r w:rsidR="00B80988">
        <w:t xml:space="preserve"> in a </w:t>
      </w:r>
      <w:r w:rsidR="000C0655">
        <w:t>Sub-Contract</w:t>
      </w:r>
      <w:r w:rsidR="00B80988">
        <w:t xml:space="preserve">, the </w:t>
      </w:r>
      <w:r w:rsidR="005206A2">
        <w:t>Supplier</w:t>
      </w:r>
      <w:r w:rsidR="00B80988">
        <w:t xml:space="preserve"> shall, and shall procure that its </w:t>
      </w:r>
      <w:r w:rsidR="00E07FDD">
        <w:t>Subcontractor</w:t>
      </w:r>
      <w:r w:rsidR="00B80988">
        <w:t xml:space="preserve">s shall, in exercising their rights or remedies under the relevant </w:t>
      </w:r>
      <w:r w:rsidR="000C0655">
        <w:t>Sub-Contract</w:t>
      </w:r>
      <w:r w:rsidR="00B80988">
        <w:t xml:space="preserve">: </w:t>
      </w:r>
    </w:p>
    <w:p w14:paraId="23381B03" w14:textId="2A37BFE8" w:rsidR="00B80988" w:rsidRDefault="00D13BA8" w:rsidP="00115937">
      <w:pPr>
        <w:ind w:left="720"/>
      </w:pPr>
      <w:r>
        <w:t>19.2</w:t>
      </w:r>
      <w:r w:rsidR="00B80988">
        <w:t xml:space="preserve">.9.1. notify the Buyer of any such breach and consult with the Buyer regarding any remedial or other measures which are proposed as a consequence of such breach, taking the Buyer’s views into consideration; and </w:t>
      </w:r>
    </w:p>
    <w:p w14:paraId="3A70F57E" w14:textId="158C4866" w:rsidR="00B80988" w:rsidRDefault="00D13BA8" w:rsidP="00115937">
      <w:pPr>
        <w:ind w:left="720"/>
      </w:pPr>
      <w:r>
        <w:t>19.2</w:t>
      </w:r>
      <w:r w:rsidR="00B80988">
        <w:t>.</w:t>
      </w:r>
      <w:r w:rsidR="00346928">
        <w:t>9.</w:t>
      </w:r>
      <w:r w:rsidR="00B80988">
        <w:t xml:space="preserve">2. have regard to the equivalent provisions.  </w:t>
      </w:r>
    </w:p>
    <w:p w14:paraId="3BB9FED5" w14:textId="5CCA9325" w:rsidR="00B80988" w:rsidRDefault="00B80988" w:rsidP="00115937">
      <w:pPr>
        <w:ind w:left="720"/>
      </w:pPr>
      <w:r>
        <w:t xml:space="preserve">PROVIDED ALWAYS THAT where the </w:t>
      </w:r>
      <w:r w:rsidR="005206A2">
        <w:t>Supplier</w:t>
      </w:r>
      <w:r>
        <w:t xml:space="preserve"> has notified the Buyer that it or one or more if its </w:t>
      </w:r>
      <w:r w:rsidR="00E07FDD">
        <w:t>Subcontractor</w:t>
      </w:r>
      <w:r w:rsidR="00346928">
        <w:t>s cannot comply with 19.2.1 to 19.2</w:t>
      </w:r>
      <w:r>
        <w:t xml:space="preserve">.9 above the Buyer and </w:t>
      </w:r>
      <w:r w:rsidR="005206A2">
        <w:t>Supplier</w:t>
      </w:r>
      <w:r w:rsidR="00346928">
        <w:t xml:space="preserve"> will seek to agree a Cyber </w:t>
      </w:r>
      <w:r>
        <w:t xml:space="preserve">Security Implementation Plan and where the Buyer has agreed a Cyber Security Implementation Plan with the </w:t>
      </w:r>
      <w:r w:rsidR="005206A2">
        <w:t>Supplier</w:t>
      </w:r>
      <w:r>
        <w:t xml:space="preserve">, the </w:t>
      </w:r>
      <w:r w:rsidR="005206A2">
        <w:t>Supplier</w:t>
      </w:r>
      <w:r>
        <w:t xml:space="preserve"> shall, and shall procure that its </w:t>
      </w:r>
      <w:r w:rsidR="00E07FDD">
        <w:t>Subcontractor</w:t>
      </w:r>
      <w:r>
        <w:t>s shall, comply with such Cyber Security Implementation Plan until implementation is agreed to have been ach</w:t>
      </w:r>
      <w:r w:rsidR="00346928">
        <w:t>ieved whereupon 19.2.1 to 19.2</w:t>
      </w:r>
      <w:r>
        <w:t xml:space="preserve">.9 above shall apply in full.  In the event that a Cyber Security Implementation Plan cannot be agreed the provisions of any agreed dispute resolution procedure shall apply. </w:t>
      </w:r>
    </w:p>
    <w:p w14:paraId="6971FF3A" w14:textId="29E93351" w:rsidR="00B80988" w:rsidRDefault="00346928" w:rsidP="00B80988">
      <w:pPr>
        <w:ind w:left="720" w:hanging="720"/>
      </w:pPr>
      <w:r>
        <w:t>19.3</w:t>
      </w:r>
      <w:r w:rsidR="00B80988">
        <w:tab/>
        <w:t xml:space="preserve">Management Of Sub-Contractors </w:t>
      </w:r>
    </w:p>
    <w:p w14:paraId="555949B5" w14:textId="02F06B01" w:rsidR="00B80988" w:rsidRDefault="00346928" w:rsidP="00B80988">
      <w:pPr>
        <w:ind w:left="720" w:hanging="720"/>
      </w:pPr>
      <w:r>
        <w:t>19.3</w:t>
      </w:r>
      <w:r w:rsidR="00B80988">
        <w:t xml:space="preserve">.1. The Buyer agrees that the </w:t>
      </w:r>
      <w:r w:rsidR="005206A2">
        <w:t>Supplier</w:t>
      </w:r>
      <w:r w:rsidR="00B80988">
        <w:t xml:space="preserve"> shall be entitled to rely upon the self-certification by a </w:t>
      </w:r>
      <w:r w:rsidR="00E07FDD">
        <w:t>Subcontractor</w:t>
      </w:r>
      <w:r w:rsidR="00B80988">
        <w:t xml:space="preserve"> of its compliance with its oblig</w:t>
      </w:r>
      <w:r>
        <w:t xml:space="preserve">ations pursuant to </w:t>
      </w:r>
      <w:r w:rsidR="003E12FD">
        <w:t>Paragraph</w:t>
      </w:r>
      <w:r>
        <w:t xml:space="preserve"> 19.3</w:t>
      </w:r>
      <w:r w:rsidR="00B80988">
        <w:t xml:space="preserve">.  In the event that a </w:t>
      </w:r>
      <w:r w:rsidR="00E07FDD">
        <w:t>Subcontractor</w:t>
      </w:r>
      <w:r w:rsidR="00B80988">
        <w:t xml:space="preserve"> is found to be in breach of its obligations in </w:t>
      </w:r>
      <w:r w:rsidR="003E12FD">
        <w:t>Paragraph</w:t>
      </w:r>
      <w:r>
        <w:t xml:space="preserve"> 19.3</w:t>
      </w:r>
      <w:r w:rsidR="00B80988">
        <w:t xml:space="preserve">, and where the </w:t>
      </w:r>
      <w:r w:rsidR="005206A2">
        <w:t>Supplier</w:t>
      </w:r>
      <w:r w:rsidR="00B80988">
        <w:t xml:space="preserve"> has relied upon the </w:t>
      </w:r>
      <w:r w:rsidR="00E07FDD">
        <w:t>Subcontractor</w:t>
      </w:r>
      <w:r w:rsidR="00B80988">
        <w:t xml:space="preserve">’s self-certification, the </w:t>
      </w:r>
      <w:r w:rsidR="005206A2">
        <w:t>Supplier</w:t>
      </w:r>
      <w:r w:rsidR="00B80988">
        <w:t xml:space="preserve"> shall not be held to be in breach of this </w:t>
      </w:r>
      <w:r w:rsidR="003E12FD">
        <w:t>Paragraph</w:t>
      </w:r>
      <w:r w:rsidR="00B80988">
        <w:t xml:space="preserve">. </w:t>
      </w:r>
    </w:p>
    <w:p w14:paraId="5D6D8556" w14:textId="71829784" w:rsidR="00B80988" w:rsidRDefault="00346928" w:rsidP="00B80988">
      <w:pPr>
        <w:ind w:left="720" w:hanging="720"/>
      </w:pPr>
      <w:r>
        <w:t>19.3</w:t>
      </w:r>
      <w:r w:rsidR="00B80988">
        <w:t xml:space="preserve">.2. Where the </w:t>
      </w:r>
      <w:r w:rsidR="005206A2">
        <w:t>Supplier</w:t>
      </w:r>
      <w:r w:rsidR="00B80988">
        <w:t xml:space="preserve"> becomes aware that a </w:t>
      </w:r>
      <w:r w:rsidR="00E07FDD">
        <w:t>Subcontractor</w:t>
      </w:r>
      <w:r w:rsidR="00B80988">
        <w:t xml:space="preserve"> is not complying with its obligations, the </w:t>
      </w:r>
      <w:r w:rsidR="005206A2">
        <w:t>Supplier</w:t>
      </w:r>
      <w:r w:rsidR="00B80988">
        <w:t xml:space="preserve"> shall notify the Buyer and provide full details of the </w:t>
      </w:r>
      <w:r w:rsidR="00E07FDD">
        <w:t>Subcontractor</w:t>
      </w:r>
      <w:r w:rsidR="00B80988">
        <w:t xml:space="preserve">’s non-compliance as soon as reasonably practicable and shall consult with the Buyer as to the appropriate course of action which may include but not be limited to the agreement of a remedial plan or termination of the </w:t>
      </w:r>
      <w:r w:rsidR="000C0655">
        <w:t>Sub-Contract</w:t>
      </w:r>
      <w:r w:rsidR="00DF1D22">
        <w:t xml:space="preserve"> having regard to </w:t>
      </w:r>
      <w:r w:rsidR="003E12FD">
        <w:t>Paragraph</w:t>
      </w:r>
      <w:r w:rsidR="00DF1D22">
        <w:t xml:space="preserve"> 19.2</w:t>
      </w:r>
      <w:r w:rsidR="00B80988">
        <w:t xml:space="preserve">.9. </w:t>
      </w:r>
    </w:p>
    <w:p w14:paraId="4DA11340" w14:textId="042818DF" w:rsidR="00B80988" w:rsidRDefault="00DF1D22" w:rsidP="00B80988">
      <w:pPr>
        <w:ind w:left="720" w:hanging="720"/>
      </w:pPr>
      <w:r>
        <w:t>19.3.3</w:t>
      </w:r>
      <w:r>
        <w:tab/>
      </w:r>
      <w:r w:rsidR="00B80988">
        <w:t xml:space="preserve"> Having regard to the Buyer’s views, the </w:t>
      </w:r>
      <w:r w:rsidR="005206A2">
        <w:t>Supplier</w:t>
      </w:r>
      <w:r w:rsidR="00B80988">
        <w:t xml:space="preserve"> shall take all reasonable measures to address any non-compliance of a </w:t>
      </w:r>
      <w:r w:rsidR="00E07FDD">
        <w:t>Subcontractor</w:t>
      </w:r>
      <w:r w:rsidR="00B80988">
        <w:t xml:space="preserve"> in accordance with the reasonable timescales required by the Buyer.  Where the </w:t>
      </w:r>
      <w:r w:rsidR="005206A2">
        <w:t>Supplier</w:t>
      </w:r>
      <w:r w:rsidR="00B80988">
        <w:t xml:space="preserve"> fails to do so, this shall amount to a breach of this </w:t>
      </w:r>
      <w:r w:rsidR="003E12FD">
        <w:t>Paragraph</w:t>
      </w:r>
      <w:r w:rsidR="00B80988">
        <w:t xml:space="preserve"> and the provisions of </w:t>
      </w:r>
      <w:r>
        <w:t>19.</w:t>
      </w:r>
      <w:r w:rsidR="00BC5208">
        <w:t>5</w:t>
      </w:r>
      <w:r w:rsidR="00B80988">
        <w:t xml:space="preserve">.2 or </w:t>
      </w:r>
      <w:r>
        <w:t>19.</w:t>
      </w:r>
      <w:r w:rsidR="00BC5208">
        <w:t>5</w:t>
      </w:r>
      <w:r w:rsidR="00B80988">
        <w:t xml:space="preserve">.3 as appropriate shall apply. </w:t>
      </w:r>
    </w:p>
    <w:p w14:paraId="376C6461" w14:textId="531EA520" w:rsidR="00B80988" w:rsidRDefault="00DF1D22" w:rsidP="00B80988">
      <w:pPr>
        <w:ind w:left="720" w:hanging="720"/>
      </w:pPr>
      <w:r>
        <w:t>19.3.4</w:t>
      </w:r>
      <w:r w:rsidR="00B80988">
        <w:t xml:space="preserve"> The </w:t>
      </w:r>
      <w:r w:rsidR="005206A2">
        <w:t>Supplier</w:t>
      </w:r>
      <w:r w:rsidR="00B80988">
        <w:t xml:space="preserve"> shall, and shall procure that its </w:t>
      </w:r>
      <w:r w:rsidR="000C0655">
        <w:t>Subcontractor</w:t>
      </w:r>
      <w:r w:rsidR="00B80988">
        <w:t xml:space="preserve">s shall, include provisions equivalent to this </w:t>
      </w:r>
      <w:r w:rsidR="003E12FD">
        <w:t>Paragraph</w:t>
      </w:r>
      <w:r w:rsidR="00B80988">
        <w:t xml:space="preserve"> </w:t>
      </w:r>
      <w:r w:rsidR="00BC5208">
        <w:t>19.3</w:t>
      </w:r>
      <w:r w:rsidR="00B80988">
        <w:t xml:space="preserve"> in all </w:t>
      </w:r>
      <w:r w:rsidR="000C0655">
        <w:t>Sub-Contract</w:t>
      </w:r>
      <w:r w:rsidR="00B80988">
        <w:t xml:space="preserve">s which flow down the obligations set out in </w:t>
      </w:r>
      <w:r w:rsidR="003E12FD">
        <w:t>Paragraph</w:t>
      </w:r>
      <w:r w:rsidR="00BC5208">
        <w:t xml:space="preserve"> 19.2</w:t>
      </w:r>
      <w:r w:rsidR="00B80988">
        <w:t xml:space="preserve"> of this </w:t>
      </w:r>
      <w:r w:rsidR="007E77FA">
        <w:t>Schedule</w:t>
      </w:r>
      <w:r w:rsidR="00B80988">
        <w:t xml:space="preserve">.  </w:t>
      </w:r>
    </w:p>
    <w:p w14:paraId="2593076D" w14:textId="19D0A5A0" w:rsidR="00B80988" w:rsidRDefault="00DF1D22" w:rsidP="00B80988">
      <w:pPr>
        <w:ind w:left="720" w:hanging="720"/>
      </w:pPr>
      <w:r>
        <w:t>19.4</w:t>
      </w:r>
      <w:r w:rsidR="00B80988">
        <w:t xml:space="preserve"> </w:t>
      </w:r>
      <w:r w:rsidR="00B80988">
        <w:tab/>
        <w:t>Audit</w:t>
      </w:r>
    </w:p>
    <w:p w14:paraId="0AF79E48" w14:textId="59B1AA3E" w:rsidR="00B80988" w:rsidRDefault="00A37634" w:rsidP="00A37634">
      <w:pPr>
        <w:ind w:left="720" w:hanging="720"/>
      </w:pPr>
      <w:r>
        <w:t>19.4</w:t>
      </w:r>
      <w:r w:rsidR="00B80988">
        <w:t xml:space="preserve">.1 Except where an audit is imposed on the Buyer by a regulatory body or there is a Cyber Security Incident in which case the </w:t>
      </w:r>
      <w:r w:rsidR="005206A2">
        <w:t>Supplier</w:t>
      </w:r>
      <w:r w:rsidR="00B80988">
        <w:t xml:space="preserve"> agrees, and shall procure that its </w:t>
      </w:r>
      <w:r w:rsidR="000C0655">
        <w:t>Subcontractor</w:t>
      </w:r>
      <w:r w:rsidR="00B80988">
        <w:t xml:space="preserve">s agree, that the Buyer and its representatives,  in coordination with the </w:t>
      </w:r>
      <w:r>
        <w:t>Supplier’s</w:t>
      </w:r>
      <w:r w:rsidR="00B80988">
        <w:t xml:space="preserve"> NSA/DSA or the NSA/DSA on behalf of the Buyer, may conduct such audits as it considers in its absolute opinion necessary, the Buyer, its representatives and/or the </w:t>
      </w:r>
      <w:r>
        <w:t>Supplier’s</w:t>
      </w:r>
      <w:r w:rsidR="00B80988">
        <w:t xml:space="preserve"> NSA/DSA may, not more than twice in any calendar year and for a period of 6 years following the termination or expiry of this Contract, whichever is the later, conduct an audit for the following purposes:  </w:t>
      </w:r>
    </w:p>
    <w:p w14:paraId="587FF504" w14:textId="13C02DD6" w:rsidR="00B80988" w:rsidRDefault="00A37634" w:rsidP="00B80988">
      <w:pPr>
        <w:ind w:left="720" w:hanging="720"/>
      </w:pPr>
      <w:r>
        <w:t>19.4</w:t>
      </w:r>
      <w:r w:rsidR="00B80988">
        <w:t>.1</w:t>
      </w:r>
      <w:r w:rsidR="00000DF0">
        <w:t>.1</w:t>
      </w:r>
      <w:r w:rsidR="00B80988">
        <w:t xml:space="preserve"> </w:t>
      </w:r>
      <w:r w:rsidR="00B80988">
        <w:tab/>
        <w:t xml:space="preserve">to review and verify the integrity, confidentiality and security of any MOD Identifiable Information; </w:t>
      </w:r>
    </w:p>
    <w:p w14:paraId="3FE77185" w14:textId="2CBFBE72" w:rsidR="00B80988" w:rsidRDefault="00A37634" w:rsidP="00B80988">
      <w:pPr>
        <w:ind w:left="720" w:hanging="720"/>
      </w:pPr>
      <w:r>
        <w:t>19.4</w:t>
      </w:r>
      <w:r w:rsidR="00B80988">
        <w:t>.</w:t>
      </w:r>
      <w:r w:rsidR="00000DF0">
        <w:t>1.</w:t>
      </w:r>
      <w:r w:rsidR="00B80988">
        <w:t xml:space="preserve">2 </w:t>
      </w:r>
      <w:r w:rsidR="00B80988">
        <w:tab/>
        <w:t xml:space="preserve">to review the </w:t>
      </w:r>
      <w:r w:rsidR="005206A2">
        <w:t>Supplier</w:t>
      </w:r>
      <w:r w:rsidR="00B80988">
        <w:t xml:space="preserve">'s and/or any </w:t>
      </w:r>
      <w:r w:rsidR="000C0655">
        <w:t>Subcontractor</w:t>
      </w:r>
      <w:r w:rsidR="00B80988">
        <w:t xml:space="preserve">’s compliance with its obligations under this </w:t>
      </w:r>
      <w:r w:rsidR="003E12FD">
        <w:t>Paragraph</w:t>
      </w:r>
      <w:r>
        <w:t xml:space="preserve"> 19</w:t>
      </w:r>
      <w:r w:rsidR="00B80988">
        <w:t xml:space="preserve">; and </w:t>
      </w:r>
    </w:p>
    <w:p w14:paraId="2CFAD7B4" w14:textId="34C171EB" w:rsidR="00B80988" w:rsidRDefault="00A37634" w:rsidP="00B80988">
      <w:pPr>
        <w:ind w:left="720" w:hanging="720"/>
      </w:pPr>
      <w:r>
        <w:t>19.4</w:t>
      </w:r>
      <w:r w:rsidR="00B80988">
        <w:t>.</w:t>
      </w:r>
      <w:r w:rsidR="00000DF0">
        <w:t>1.</w:t>
      </w:r>
      <w:r w:rsidR="00B80988">
        <w:t xml:space="preserve">3 </w:t>
      </w:r>
      <w:r w:rsidR="00B80988">
        <w:tab/>
        <w:t xml:space="preserve">to review any records created during the provision of the Deliverables, including but not limited to any documents, reports and minutes which refer or relate to the Deliverables for the purposes of </w:t>
      </w:r>
      <w:r>
        <w:t>19.4</w:t>
      </w:r>
      <w:r w:rsidR="00B80988">
        <w:t xml:space="preserve">.1 and </w:t>
      </w:r>
      <w:r>
        <w:t>19.4</w:t>
      </w:r>
      <w:r w:rsidR="00B80988">
        <w:t xml:space="preserve">.2 above. </w:t>
      </w:r>
    </w:p>
    <w:p w14:paraId="2E31ECCF" w14:textId="52F9D974" w:rsidR="00B80988" w:rsidRDefault="00000DF0" w:rsidP="00B80988">
      <w:pPr>
        <w:ind w:left="720" w:hanging="720"/>
      </w:pPr>
      <w:r>
        <w:t>19.4</w:t>
      </w:r>
      <w:r w:rsidR="00B80988">
        <w:t xml:space="preserve">.2. The Buyer shall use its reasonable endeavours to ensure that the conduct of each audit does not unreasonably disrupt the </w:t>
      </w:r>
      <w:r w:rsidR="005206A2">
        <w:t>Supplier</w:t>
      </w:r>
      <w:r w:rsidR="00B80988">
        <w:t xml:space="preserve"> and/or </w:t>
      </w:r>
      <w:r w:rsidR="000C0655">
        <w:t>Subcontractor</w:t>
      </w:r>
      <w:r w:rsidR="00B80988">
        <w:t xml:space="preserve"> or delay the provision of the Deliverables and supplier information received by the Buyer in connection with the audit shall be treated as confidential information. </w:t>
      </w:r>
    </w:p>
    <w:p w14:paraId="4C568190" w14:textId="56182044" w:rsidR="00B80988" w:rsidRDefault="00000DF0" w:rsidP="00B80988">
      <w:pPr>
        <w:ind w:left="720" w:hanging="720"/>
      </w:pPr>
      <w:r>
        <w:t>19.4</w:t>
      </w:r>
      <w:r w:rsidR="00B80988">
        <w:t xml:space="preserve">.3. The </w:t>
      </w:r>
      <w:r w:rsidR="005206A2">
        <w:t>Supplier</w:t>
      </w:r>
      <w:r w:rsidR="00B80988">
        <w:t xml:space="preserve"> shall, and shall ensure that any </w:t>
      </w:r>
      <w:r w:rsidR="000C0655">
        <w:t>Subcontractor</w:t>
      </w:r>
      <w:r w:rsidR="00B80988">
        <w:t xml:space="preserve"> shall on demand provide the Buyer and any relevant regulatory body, including the </w:t>
      </w:r>
      <w:r w:rsidR="005206A2">
        <w:t>Supplier</w:t>
      </w:r>
      <w:r w:rsidR="00B80988">
        <w:t xml:space="preserve">’s NSA/DSA, (and/or their agents or representatives), together “the Auditors”, with all reasonable co-operation and assistance in relation to each audit, including but not limited to: </w:t>
      </w:r>
    </w:p>
    <w:p w14:paraId="2DB54C47" w14:textId="33334ABC" w:rsidR="00B80988" w:rsidRDefault="00000DF0" w:rsidP="00B80988">
      <w:pPr>
        <w:ind w:left="720" w:hanging="720"/>
      </w:pPr>
      <w:r>
        <w:t>19.4</w:t>
      </w:r>
      <w:r w:rsidR="00B80988">
        <w:t xml:space="preserve">.3.1 </w:t>
      </w:r>
      <w:r w:rsidR="00B80988">
        <w:tab/>
        <w:t xml:space="preserve">all information requested by the Buyer within the permitted scope of the audit; </w:t>
      </w:r>
    </w:p>
    <w:p w14:paraId="1F3C06E7" w14:textId="769AA478" w:rsidR="00B80988" w:rsidRDefault="00000DF0" w:rsidP="00B80988">
      <w:pPr>
        <w:ind w:left="720" w:hanging="720"/>
      </w:pPr>
      <w:r>
        <w:t>19.4</w:t>
      </w:r>
      <w:r w:rsidR="00B80988">
        <w:t xml:space="preserve">.3.2. </w:t>
      </w:r>
      <w:r w:rsidR="00B80988">
        <w:tab/>
        <w:t xml:space="preserve">reasonable access to any Sites controlled by the </w:t>
      </w:r>
      <w:r w:rsidR="005206A2">
        <w:t>Supplier</w:t>
      </w:r>
      <w:r w:rsidR="00B80988">
        <w:t xml:space="preserve"> or any Associated Company and any </w:t>
      </w:r>
      <w:r w:rsidR="000C0655">
        <w:t>Subcontractor</w:t>
      </w:r>
      <w:r w:rsidR="00B80988">
        <w:t xml:space="preserve"> and to any equipment used (whether exclusively or non-exclusively) in the performance of the Contract and, where such Sites and/or equipment are outwith the control of the </w:t>
      </w:r>
      <w:r w:rsidR="005206A2">
        <w:t>Supplier</w:t>
      </w:r>
      <w:r w:rsidR="00B80988">
        <w:t xml:space="preserve">, shall secure sufficient rights of access for the Auditors as shall be necessary to allow audits to take place; and </w:t>
      </w:r>
    </w:p>
    <w:p w14:paraId="5CE18DDA" w14:textId="5756F1CA" w:rsidR="00B80988" w:rsidRDefault="00000DF0" w:rsidP="00B80988">
      <w:pPr>
        <w:ind w:left="720" w:hanging="720"/>
      </w:pPr>
      <w:r>
        <w:t>19.4</w:t>
      </w:r>
      <w:r w:rsidR="00B80988">
        <w:t xml:space="preserve">.3.3. </w:t>
      </w:r>
      <w:r w:rsidR="00B80988">
        <w:tab/>
        <w:t xml:space="preserve">access to any relevant staff. </w:t>
      </w:r>
    </w:p>
    <w:p w14:paraId="540BDE67" w14:textId="3D86BFC7" w:rsidR="00B80988" w:rsidRDefault="00000DF0" w:rsidP="00B80988">
      <w:pPr>
        <w:ind w:left="720" w:hanging="720"/>
      </w:pPr>
      <w:r>
        <w:t>19.4</w:t>
      </w:r>
      <w:r w:rsidR="00B80988">
        <w:t>.4. The Buyer shall endeavour to (but is not obliged to) provide at least 15 calendar day</w:t>
      </w:r>
      <w:r>
        <w:t>’</w:t>
      </w:r>
      <w:r w:rsidR="00B80988">
        <w:t xml:space="preserve">s notice of its intention to conduct an audit.  </w:t>
      </w:r>
    </w:p>
    <w:p w14:paraId="665FF912" w14:textId="2379BC2F" w:rsidR="00B80988" w:rsidRDefault="00000DF0" w:rsidP="00B80988">
      <w:pPr>
        <w:ind w:left="720" w:hanging="720"/>
      </w:pPr>
      <w:r>
        <w:t>19.4</w:t>
      </w:r>
      <w:r w:rsidR="00B80988">
        <w:t xml:space="preserve">.5. The Parties agree that they shall bear their own respective costs and expenses incurred in respect of compliance with their obligations under this </w:t>
      </w:r>
      <w:r w:rsidR="003E12FD">
        <w:t>Paragraph</w:t>
      </w:r>
      <w:r w:rsidR="00B80988">
        <w:t xml:space="preserve">, unless the audit identifies a material breach of the terms of this </w:t>
      </w:r>
      <w:r w:rsidR="003E12FD">
        <w:t>Paragraph</w:t>
      </w:r>
      <w:r w:rsidR="00B80988">
        <w:t xml:space="preserve"> by the </w:t>
      </w:r>
      <w:r w:rsidR="005206A2">
        <w:t>Supplier</w:t>
      </w:r>
      <w:r w:rsidR="00B80988">
        <w:t xml:space="preserve"> and/or </w:t>
      </w:r>
      <w:r w:rsidR="000C0655">
        <w:t>Subcontractor</w:t>
      </w:r>
      <w:r w:rsidR="00B80988">
        <w:t xml:space="preserve"> in which case the </w:t>
      </w:r>
      <w:r w:rsidR="005206A2">
        <w:t>Supplier</w:t>
      </w:r>
      <w:r w:rsidR="00B80988">
        <w:t xml:space="preserve"> shall reimburse the Buyer for all the Buyer's reasonable costs incurred in the course of the audit. </w:t>
      </w:r>
      <w:r w:rsidR="00B80988">
        <w:tab/>
        <w:t xml:space="preserve"> </w:t>
      </w:r>
    </w:p>
    <w:p w14:paraId="0AE317B6" w14:textId="48332B48" w:rsidR="00B80988" w:rsidRDefault="00FD07E9" w:rsidP="00B80988">
      <w:pPr>
        <w:ind w:left="720" w:hanging="720"/>
      </w:pPr>
      <w:r>
        <w:t>19</w:t>
      </w:r>
      <w:r w:rsidR="00B80988">
        <w:t>.</w:t>
      </w:r>
      <w:r>
        <w:t>5</w:t>
      </w:r>
      <w:r w:rsidR="00B80988">
        <w:t xml:space="preserve"> </w:t>
      </w:r>
      <w:r w:rsidR="00B80988">
        <w:tab/>
        <w:t xml:space="preserve">Breach of Obligations  </w:t>
      </w:r>
    </w:p>
    <w:p w14:paraId="4511515F" w14:textId="10351079" w:rsidR="00B80988" w:rsidRDefault="00FD07E9" w:rsidP="00B80988">
      <w:pPr>
        <w:ind w:left="720" w:hanging="720"/>
      </w:pPr>
      <w:r>
        <w:t>19.5</w:t>
      </w:r>
      <w:r w:rsidR="00B80988">
        <w:t xml:space="preserve">.1. In exercising its rights or remedies under this </w:t>
      </w:r>
      <w:r w:rsidR="003E12FD">
        <w:t>Paragraph</w:t>
      </w:r>
      <w:r w:rsidR="00B80988">
        <w:t xml:space="preserve">, the Buyer shall: </w:t>
      </w:r>
    </w:p>
    <w:p w14:paraId="446B8274" w14:textId="46DEE0C0" w:rsidR="00B80988" w:rsidRDefault="00FD07E9" w:rsidP="00B80988">
      <w:pPr>
        <w:ind w:left="720" w:hanging="720"/>
      </w:pPr>
      <w:r>
        <w:t>19.5</w:t>
      </w:r>
      <w:r w:rsidR="00B80988">
        <w:t xml:space="preserve">.1.1. </w:t>
      </w:r>
      <w:r w:rsidR="00B80988">
        <w:tab/>
        <w:t xml:space="preserve">act in a reasonable and proportionate manner having regard to  such matters as the gravity of any breach or potential breach and the Cyber Risk Level of this Contract; and </w:t>
      </w:r>
    </w:p>
    <w:p w14:paraId="6B7866EB" w14:textId="6F60FB51" w:rsidR="00B80988" w:rsidRDefault="00FD07E9" w:rsidP="00B80988">
      <w:pPr>
        <w:ind w:left="720" w:hanging="720"/>
      </w:pPr>
      <w:r>
        <w:t>19.5</w:t>
      </w:r>
      <w:r w:rsidR="00B80988">
        <w:t xml:space="preserve">.1.2. </w:t>
      </w:r>
      <w:r w:rsidR="00B80988">
        <w:tab/>
        <w:t xml:space="preserve">give all due consideration, where appropriate, to action other than termination of the Contract, including but not limited to a remedial period if this is appropriate in all the circumstances. </w:t>
      </w:r>
    </w:p>
    <w:p w14:paraId="051129DB" w14:textId="5EC5AAAD" w:rsidR="00B80988" w:rsidRDefault="00FD07E9" w:rsidP="00B80988">
      <w:pPr>
        <w:ind w:left="720" w:hanging="720"/>
      </w:pPr>
      <w:r>
        <w:t>19.5</w:t>
      </w:r>
      <w:r w:rsidR="00B80988">
        <w:t xml:space="preserve">.2. Where the Cyber Risk Level of this Contract is assessed to be a moderate or high, and the </w:t>
      </w:r>
      <w:r w:rsidR="005206A2">
        <w:t>Supplier</w:t>
      </w:r>
      <w:r w:rsidR="00B80988">
        <w:t xml:space="preserve"> breaches the terms of this </w:t>
      </w:r>
      <w:r w:rsidR="003E12FD">
        <w:t>Paragraph</w:t>
      </w:r>
      <w:r w:rsidR="00B80988">
        <w:t xml:space="preserve">, the Buyer shall be entitled: </w:t>
      </w:r>
    </w:p>
    <w:p w14:paraId="7E7F59FF" w14:textId="2E3A3544" w:rsidR="00B80988" w:rsidRDefault="00FD07E9" w:rsidP="00B80988">
      <w:pPr>
        <w:ind w:left="720" w:hanging="720"/>
      </w:pPr>
      <w:r>
        <w:t>19.5.</w:t>
      </w:r>
      <w:r w:rsidR="00B80988">
        <w:t xml:space="preserve">2.1 </w:t>
      </w:r>
      <w:r w:rsidR="00B80988">
        <w:tab/>
        <w:t>to terminate the Contract (whether in whole or in part) and to claim damages as though such breach is a material breach</w:t>
      </w:r>
      <w:r w:rsidR="00487668">
        <w:t xml:space="preserve"> in accordance with clause 10.4 of the Core Terms</w:t>
      </w:r>
      <w:r w:rsidR="00B80988">
        <w:t xml:space="preserve">; and  </w:t>
      </w:r>
    </w:p>
    <w:p w14:paraId="76AC889D" w14:textId="60319BF1" w:rsidR="00B80988" w:rsidRDefault="00FD07E9" w:rsidP="00B80988">
      <w:pPr>
        <w:ind w:left="720" w:hanging="720"/>
      </w:pPr>
      <w:r>
        <w:t>19.5</w:t>
      </w:r>
      <w:r w:rsidR="00B80988">
        <w:t xml:space="preserve">.2.2 </w:t>
      </w:r>
      <w:r w:rsidR="00B80988">
        <w:tab/>
        <w:t xml:space="preserve">where the Contract has not been terminated, to recover from the </w:t>
      </w:r>
      <w:r w:rsidR="005206A2">
        <w:t>Supplier</w:t>
      </w:r>
      <w:r w:rsidR="00B80988">
        <w:t xml:space="preserve"> any other loss sustained in consequence of any breach of this </w:t>
      </w:r>
      <w:r w:rsidR="003E12FD">
        <w:t>Paragraph</w:t>
      </w:r>
      <w:r w:rsidR="00B80988">
        <w:t xml:space="preserve">, subject to any provision which is agreed elsewhere in this Contract. </w:t>
      </w:r>
    </w:p>
    <w:p w14:paraId="5401EE56" w14:textId="6A38585F" w:rsidR="00B80988" w:rsidRDefault="00FD07E9" w:rsidP="00B80988">
      <w:pPr>
        <w:ind w:left="720" w:hanging="720"/>
      </w:pPr>
      <w:r>
        <w:t>19.5</w:t>
      </w:r>
      <w:r w:rsidR="00B80988">
        <w:t xml:space="preserve">.3. </w:t>
      </w:r>
      <w:r w:rsidR="00B80988">
        <w:tab/>
        <w:t xml:space="preserve">Where the Cyber Risk Level of this Contract is assessed to be very low or low, and the </w:t>
      </w:r>
      <w:r w:rsidR="005206A2">
        <w:t>Supplier</w:t>
      </w:r>
      <w:r w:rsidR="00B80988">
        <w:t xml:space="preserve"> breaches the terms of this </w:t>
      </w:r>
      <w:r w:rsidR="003E12FD">
        <w:t>Paragraph</w:t>
      </w:r>
      <w:r w:rsidR="00B80988">
        <w:t xml:space="preserve">, the Buyer shall be entitled: </w:t>
      </w:r>
    </w:p>
    <w:p w14:paraId="69214A75" w14:textId="0EA31CF7" w:rsidR="00B80988" w:rsidRDefault="00FD07E9" w:rsidP="00B80988">
      <w:pPr>
        <w:ind w:left="720" w:hanging="720"/>
      </w:pPr>
      <w:r>
        <w:t>19.5</w:t>
      </w:r>
      <w:r w:rsidR="00B80988">
        <w:t xml:space="preserve">.3.1. </w:t>
      </w:r>
      <w:r w:rsidR="00B80988">
        <w:tab/>
        <w:t xml:space="preserve">to recover from the </w:t>
      </w:r>
      <w:r w:rsidR="005206A2">
        <w:t>Supplier</w:t>
      </w:r>
      <w:r w:rsidR="00B80988">
        <w:t xml:space="preserve"> the amount of any loss sustained in consequence of any breach of this </w:t>
      </w:r>
      <w:r w:rsidR="003E12FD">
        <w:t>Paragraph</w:t>
      </w:r>
      <w:r w:rsidR="00B80988">
        <w:t xml:space="preserve">, subject to any provision which is agreed elsewhere in this Contract; and </w:t>
      </w:r>
    </w:p>
    <w:p w14:paraId="3D3255F4" w14:textId="037D7000" w:rsidR="00B80988" w:rsidRDefault="00FD07E9" w:rsidP="00B80988">
      <w:pPr>
        <w:ind w:left="720" w:hanging="720"/>
      </w:pPr>
      <w:r>
        <w:t>19.5</w:t>
      </w:r>
      <w:r w:rsidR="00B80988">
        <w:t xml:space="preserve">.3.2. </w:t>
      </w:r>
      <w:r w:rsidR="00B80988">
        <w:tab/>
        <w:t xml:space="preserve">where the </w:t>
      </w:r>
      <w:r w:rsidR="005206A2">
        <w:t>Supplier</w:t>
      </w:r>
      <w:r w:rsidR="00B80988">
        <w:t xml:space="preserve"> does not comply with any reasonable instructions issued by the Buyer or the </w:t>
      </w:r>
      <w:r w:rsidR="00A37634">
        <w:t>Supplier’s</w:t>
      </w:r>
      <w:r w:rsidR="00B80988">
        <w:t xml:space="preserve"> NSA/DSA within the time period specified to remedy such breach or prevent further breaches, the Buyer shall be entitled to terminate this Contract (whether in whole or in part) and to claim damages as though such breach is a material breach. </w:t>
      </w:r>
    </w:p>
    <w:p w14:paraId="4F183740" w14:textId="229AEB27" w:rsidR="00B80988" w:rsidRDefault="00FD07E9" w:rsidP="00B80988">
      <w:pPr>
        <w:ind w:left="720" w:hanging="720"/>
      </w:pPr>
      <w:r>
        <w:t>19.5</w:t>
      </w:r>
      <w:r w:rsidR="00B80988">
        <w:t xml:space="preserve">.4. </w:t>
      </w:r>
      <w:r w:rsidR="00B80988">
        <w:tab/>
        <w:t xml:space="preserve">Where the </w:t>
      </w:r>
      <w:r w:rsidR="005206A2">
        <w:t>Supplier</w:t>
      </w:r>
      <w:r w:rsidR="00B80988">
        <w:t xml:space="preserve"> commits an act of fraud, negligence or wilful misconduct in respect of its obligations under this </w:t>
      </w:r>
      <w:r w:rsidR="003E12FD">
        <w:t>Paragraph</w:t>
      </w:r>
      <w:r w:rsidR="00B80988">
        <w:t xml:space="preserve"> the Buyer shall be entitled to terminate this Contract (whether in whole or in part) and to claim damages as though such breach is a material breach. </w:t>
      </w:r>
    </w:p>
    <w:p w14:paraId="6F0C6245" w14:textId="6FA53043" w:rsidR="00B80988" w:rsidRDefault="00FD07E9" w:rsidP="00B80988">
      <w:pPr>
        <w:ind w:left="720" w:hanging="720"/>
      </w:pPr>
      <w:r>
        <w:t>19.6</w:t>
      </w:r>
      <w:r w:rsidR="00B80988">
        <w:t xml:space="preserve">. </w:t>
      </w:r>
      <w:r w:rsidR="00B80988">
        <w:tab/>
        <w:t xml:space="preserve">General </w:t>
      </w:r>
    </w:p>
    <w:p w14:paraId="5C833654" w14:textId="11E1EAE7" w:rsidR="00B80988" w:rsidRDefault="00FD07E9" w:rsidP="00EA0BB6">
      <w:pPr>
        <w:ind w:left="720" w:hanging="720"/>
      </w:pPr>
      <w:r>
        <w:t>19.6</w:t>
      </w:r>
      <w:r w:rsidR="00B80988">
        <w:t xml:space="preserve">.1. On termination or expiry of this Contract the provisions of this </w:t>
      </w:r>
      <w:r w:rsidR="003E12FD">
        <w:t>Paragraph</w:t>
      </w:r>
      <w:r w:rsidR="00B80988">
        <w:t xml:space="preserve"> excepting </w:t>
      </w:r>
      <w:r>
        <w:t>19.</w:t>
      </w:r>
      <w:r w:rsidR="00B80988">
        <w:t>2</w:t>
      </w:r>
      <w:r>
        <w:t>.1</w:t>
      </w:r>
      <w:r w:rsidR="00B80988">
        <w:t xml:space="preserve"> and </w:t>
      </w:r>
      <w:r>
        <w:t>19.2.2</w:t>
      </w:r>
      <w:r w:rsidR="00B80988">
        <w:t xml:space="preserve"> above shall continue in force so long as the </w:t>
      </w:r>
      <w:r w:rsidR="005206A2">
        <w:t>Supplier</w:t>
      </w:r>
      <w:r w:rsidR="00B80988">
        <w:t xml:space="preserve"> and/or and </w:t>
      </w:r>
      <w:r w:rsidR="000C0655">
        <w:t>Subcontractor</w:t>
      </w:r>
      <w:r w:rsidR="00B80988">
        <w:t xml:space="preserve"> holds any MOD Identifiable Informati</w:t>
      </w:r>
      <w:r w:rsidR="00EA0BB6">
        <w:t xml:space="preserve">on relating to this Contract.  </w:t>
      </w:r>
    </w:p>
    <w:p w14:paraId="094E0308" w14:textId="22FD4921" w:rsidR="00B80988" w:rsidRDefault="00FD07E9" w:rsidP="00FD07E9">
      <w:pPr>
        <w:ind w:left="720" w:hanging="720"/>
      </w:pPr>
      <w:r>
        <w:t>19.6</w:t>
      </w:r>
      <w:r w:rsidR="00B80988">
        <w:t xml:space="preserve">.2. Termination or expiry of this Contract shall not affect any rights, remedies, obligations or liabilities of the Parties under this </w:t>
      </w:r>
      <w:r w:rsidR="003E12FD">
        <w:t>Paragraph</w:t>
      </w:r>
      <w:r w:rsidR="00B80988">
        <w:t xml:space="preserve"> that have accrued up to the date of termination or expiry, including but not limited to the right to claim damages in respect of any breach of the Contract which existed at or before the date of termination or expiry.  </w:t>
      </w:r>
    </w:p>
    <w:p w14:paraId="22D1C9A1" w14:textId="39652507" w:rsidR="00B80988" w:rsidRDefault="00B80988" w:rsidP="00B80988">
      <w:pPr>
        <w:ind w:left="720" w:hanging="720"/>
      </w:pPr>
    </w:p>
    <w:p w14:paraId="20984F88" w14:textId="588E0AAF" w:rsidR="00B80988" w:rsidRDefault="00204851" w:rsidP="00204851">
      <w:pPr>
        <w:ind w:left="720" w:hanging="720"/>
      </w:pPr>
      <w:r>
        <w:t>19.6.3</w:t>
      </w:r>
      <w:r w:rsidR="00B80988">
        <w:tab/>
        <w:t xml:space="preserve">The </w:t>
      </w:r>
      <w:r w:rsidR="005206A2">
        <w:t>Supplier</w:t>
      </w:r>
      <w:r w:rsidR="00B80988">
        <w:t xml:space="preserve"> agrees that the Buyer has absolute discretion to determine changes to DEFSTAN 05-138 and/or the Cyber Risk Level.  In the event that there is such a change to DEFSTAN 05</w:t>
      </w:r>
      <w:r>
        <w:t>-</w:t>
      </w:r>
      <w:r w:rsidR="00B80988">
        <w:t xml:space="preserve">138 or the Cyber Risk Level, then either Party may seek an adjustment to the </w:t>
      </w:r>
      <w:r>
        <w:t>Charges</w:t>
      </w:r>
      <w:r w:rsidR="00B80988">
        <w:t xml:space="preserve"> for any associated increase or decrease in costs and the </w:t>
      </w:r>
      <w:r w:rsidR="005206A2">
        <w:t>Supplier</w:t>
      </w:r>
      <w:r w:rsidR="00B80988">
        <w:t xml:space="preserve"> may request an extension of time for compliance with such revised or amended DEFSTAN 05</w:t>
      </w:r>
      <w:r>
        <w:t>-</w:t>
      </w:r>
      <w:r w:rsidR="00B80988">
        <w:t xml:space="preserve">138 or Cyber Risk Level provided always that the </w:t>
      </w:r>
      <w:r w:rsidR="005206A2">
        <w:t>Supplier</w:t>
      </w:r>
      <w:r w:rsidR="00B80988">
        <w:t xml:space="preserve"> shall seek to mitigate the impact on time and cost to the extent which it is reasonably practicable to do so and further provided that such costs shall not be allowed unless they are considered to be appropriate, attributable to the Contract and reasonable in all the circumstances.  </w:t>
      </w:r>
    </w:p>
    <w:p w14:paraId="10BC2551" w14:textId="69EB4D14" w:rsidR="00B80988" w:rsidRDefault="00204851" w:rsidP="00115937">
      <w:pPr>
        <w:ind w:left="720" w:hanging="720"/>
      </w:pPr>
      <w:r>
        <w:t>19.6.</w:t>
      </w:r>
      <w:r w:rsidR="00B80988">
        <w:t xml:space="preserve">4. The </w:t>
      </w:r>
      <w:r w:rsidR="005206A2">
        <w:t>Supplier</w:t>
      </w:r>
      <w:r w:rsidR="00B80988">
        <w:t xml:space="preserve"> shall not recover any costs and/or other losses under or in connection with this </w:t>
      </w:r>
      <w:r w:rsidR="003E12FD">
        <w:t>Paragraph</w:t>
      </w:r>
      <w:r w:rsidR="00B80988">
        <w:t xml:space="preserve"> where such costs and/or other losses are recoverable or have been recovered by the </w:t>
      </w:r>
      <w:r w:rsidR="005206A2">
        <w:t>Supplier</w:t>
      </w:r>
      <w:r w:rsidR="00B80988">
        <w:t xml:space="preserve">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w:t>
      </w:r>
      <w:r w:rsidR="005206A2">
        <w:t>Supplier</w:t>
      </w:r>
      <w:r w:rsidR="00B80988">
        <w:t xml:space="preserve"> is able to or has recovered such sums in any other provision of this Contract or has recovered such costs and/or losses in other contracts between the </w:t>
      </w:r>
      <w:r w:rsidR="005206A2">
        <w:t>Supplier</w:t>
      </w:r>
      <w:r w:rsidR="00B80988">
        <w:t xml:space="preserve"> and the Buyer or with other bodies.  </w:t>
      </w:r>
    </w:p>
    <w:p w14:paraId="7019D58A" w14:textId="77777777" w:rsidR="00BC54B1" w:rsidRPr="00401223" w:rsidRDefault="00BC54B1" w:rsidP="00115937">
      <w:pPr>
        <w:ind w:left="720" w:hanging="720"/>
      </w:pPr>
    </w:p>
    <w:p w14:paraId="63CBC737" w14:textId="02F8ED28" w:rsidR="006E2BDC" w:rsidRPr="002509DD" w:rsidRDefault="004B20F6" w:rsidP="00115937">
      <w:pPr>
        <w:ind w:left="432" w:hanging="432"/>
      </w:pPr>
      <w:r w:rsidRPr="00115937">
        <w:rPr>
          <w:b/>
        </w:rPr>
        <w:t>20 S</w:t>
      </w:r>
      <w:r w:rsidR="000772A6">
        <w:rPr>
          <w:b/>
        </w:rPr>
        <w:t>ECURITY MEASURES</w:t>
      </w:r>
    </w:p>
    <w:p w14:paraId="46A6CAEA" w14:textId="355C4CE2" w:rsidR="00B07716" w:rsidRPr="00475498" w:rsidRDefault="00197D18" w:rsidP="00475498">
      <w:pPr>
        <w:ind w:left="432" w:hanging="432"/>
        <w:rPr>
          <w:i/>
        </w:rPr>
      </w:pPr>
      <w:r w:rsidRPr="00115937">
        <w:rPr>
          <w:i/>
        </w:rPr>
        <w:t xml:space="preserve">Call-off Schedule 9 (Security) </w:t>
      </w:r>
      <w:r w:rsidR="00CD599F">
        <w:rPr>
          <w:i/>
        </w:rPr>
        <w:t xml:space="preserve">shall be disapplied </w:t>
      </w:r>
      <w:r w:rsidRPr="00115937">
        <w:rPr>
          <w:i/>
        </w:rPr>
        <w:t>and replace</w:t>
      </w:r>
      <w:r w:rsidR="00CD599F">
        <w:rPr>
          <w:i/>
        </w:rPr>
        <w:t>d</w:t>
      </w:r>
      <w:r w:rsidRPr="00115937">
        <w:rPr>
          <w:i/>
        </w:rPr>
        <w:t xml:space="preserve"> with the following wording.</w:t>
      </w:r>
    </w:p>
    <w:p w14:paraId="5E193AFC" w14:textId="0F1C2AE8" w:rsidR="004B20F6" w:rsidRDefault="004B20F6" w:rsidP="004B20F6">
      <w:pPr>
        <w:ind w:left="432" w:hanging="432"/>
      </w:pPr>
      <w:r>
        <w:t xml:space="preserve">The Official Secrets Acts </w:t>
      </w:r>
    </w:p>
    <w:p w14:paraId="08F8C019" w14:textId="37762D92" w:rsidR="004B20F6" w:rsidRDefault="004B20F6" w:rsidP="004B20F6">
      <w:pPr>
        <w:ind w:left="432" w:hanging="432"/>
      </w:pPr>
      <w:r>
        <w:t>2</w:t>
      </w:r>
      <w:r w:rsidR="00B207D4">
        <w:t>0</w:t>
      </w:r>
      <w:r>
        <w:t>.</w:t>
      </w:r>
      <w:r w:rsidR="00B207D4">
        <w:t>1</w:t>
      </w:r>
      <w:r>
        <w:t xml:space="preserve">   The Supplier shall: </w:t>
      </w:r>
    </w:p>
    <w:p w14:paraId="53C59639" w14:textId="3600A749" w:rsidR="004B20F6" w:rsidRDefault="00B207D4" w:rsidP="00B207D4">
      <w:pPr>
        <w:ind w:left="432" w:hanging="432"/>
      </w:pPr>
      <w:r>
        <w:t>20.1.1</w:t>
      </w:r>
      <w:r w:rsidR="004B20F6">
        <w:tab/>
        <w:t>take all reasonable steps to ensure that all Supplier Staff engaged on any work in connection with the Contract have notice that the Official Secrets Acts 1911-1989 apply to them and will continue so to apply after the completion or te</w:t>
      </w:r>
      <w:r>
        <w:t xml:space="preserve">rmination of the Contract; and </w:t>
      </w:r>
      <w:r w:rsidR="004B20F6">
        <w:t xml:space="preserve"> </w:t>
      </w:r>
    </w:p>
    <w:p w14:paraId="2DE7EECF" w14:textId="5BAAD3B1" w:rsidR="004B20F6" w:rsidRDefault="00B207D4" w:rsidP="00B207D4">
      <w:pPr>
        <w:ind w:left="432" w:hanging="432"/>
      </w:pPr>
      <w:r>
        <w:t>20.1.2</w:t>
      </w:r>
      <w:r w:rsidR="004B20F6">
        <w:tab/>
        <w:t xml:space="preserve">if directed by the Buyer, ensure that </w:t>
      </w:r>
      <w:r>
        <w:t>Supplier Staff</w:t>
      </w:r>
      <w:r w:rsidR="004B20F6">
        <w:t xml:space="preserve"> shall sign a statement acknowledging that, both during the term of the Contract and after its completion or termination, </w:t>
      </w:r>
      <w:r>
        <w:t>t</w:t>
      </w:r>
      <w:r w:rsidR="004B20F6">
        <w:t>he</w:t>
      </w:r>
      <w:r>
        <w:t>y are</w:t>
      </w:r>
      <w:r w:rsidR="004B20F6">
        <w:t xml:space="preserve"> bound by the Official Secrets Acts 1911-1989 (and where appl</w:t>
      </w:r>
      <w:r>
        <w:t xml:space="preserve">icable any other legislation). </w:t>
      </w:r>
    </w:p>
    <w:p w14:paraId="35C14FCB" w14:textId="77777777" w:rsidR="004B20F6" w:rsidRDefault="004B20F6" w:rsidP="004B20F6">
      <w:pPr>
        <w:ind w:left="432" w:hanging="432"/>
      </w:pPr>
      <w:r>
        <w:t xml:space="preserve">Security Measures </w:t>
      </w:r>
    </w:p>
    <w:p w14:paraId="541EFB5B" w14:textId="1E1B19E8" w:rsidR="004B20F6" w:rsidRDefault="00B207D4" w:rsidP="004B20F6">
      <w:pPr>
        <w:ind w:left="432" w:hanging="432"/>
      </w:pPr>
      <w:r>
        <w:t>20.2</w:t>
      </w:r>
      <w:r w:rsidR="004B20F6">
        <w:tab/>
        <w:t xml:space="preserve">Unless he has the written authorisation of the Buyer to do otherwise, neither the Supplier nor any of </w:t>
      </w:r>
      <w:r>
        <w:t>the</w:t>
      </w:r>
      <w:r w:rsidR="004B20F6">
        <w:t xml:space="preserve"> Supplier Staff shall, either before or after the completion or termination of the Contract, do or permit to be done anything which they know or ought reasonably to know may result in Secret Matter being disclosed to or acquired by a person in any of the following categories: </w:t>
      </w:r>
    </w:p>
    <w:p w14:paraId="15C3C69B" w14:textId="0050D519" w:rsidR="004B20F6" w:rsidRDefault="00B207D4" w:rsidP="00B207D4">
      <w:pPr>
        <w:ind w:left="432" w:hanging="432"/>
      </w:pPr>
      <w:r>
        <w:t>20.2.1</w:t>
      </w:r>
      <w:r>
        <w:tab/>
        <w:t xml:space="preserve">who is not a British citizen; </w:t>
      </w:r>
    </w:p>
    <w:p w14:paraId="12A6DE09" w14:textId="4D1222BC" w:rsidR="004B20F6" w:rsidRDefault="00B207D4" w:rsidP="004B20F6">
      <w:pPr>
        <w:ind w:left="432" w:hanging="432"/>
      </w:pPr>
      <w:r>
        <w:t>20.2.2</w:t>
      </w:r>
      <w:r w:rsidR="004B20F6">
        <w:tab/>
        <w:t xml:space="preserve">who  does not  hold  the  appropriate authority for  access to  the protected matter; </w:t>
      </w:r>
    </w:p>
    <w:p w14:paraId="04C0F49D" w14:textId="5331039D" w:rsidR="004B20F6" w:rsidRDefault="00B207D4" w:rsidP="00B207D4">
      <w:pPr>
        <w:ind w:left="432" w:hanging="432"/>
      </w:pPr>
      <w:r>
        <w:t>20.2.3</w:t>
      </w:r>
      <w:r w:rsidR="004B20F6">
        <w:tab/>
        <w:t xml:space="preserve">in respect of whom the Buyer has notified the Supplier in writing that the Secret Matter shall not be disclosed to or acquired by that person; </w:t>
      </w:r>
    </w:p>
    <w:p w14:paraId="12DCA106" w14:textId="07E8AF5A" w:rsidR="004B20F6" w:rsidRDefault="00B207D4" w:rsidP="00B207D4">
      <w:pPr>
        <w:ind w:left="432" w:hanging="432"/>
      </w:pPr>
      <w:r>
        <w:t>20.2.4</w:t>
      </w:r>
      <w:r>
        <w:tab/>
        <w:t>who are not</w:t>
      </w:r>
      <w:r w:rsidR="004B20F6">
        <w:t xml:space="preserve"> </w:t>
      </w:r>
      <w:r>
        <w:t xml:space="preserve">Supplier Staff; </w:t>
      </w:r>
    </w:p>
    <w:p w14:paraId="30A11A4D" w14:textId="1D790FF2" w:rsidR="004B20F6" w:rsidRDefault="00B207D4" w:rsidP="00B207D4">
      <w:pPr>
        <w:ind w:left="432" w:hanging="432"/>
      </w:pPr>
      <w:r>
        <w:t>20.2.5</w:t>
      </w:r>
      <w:r>
        <w:tab/>
        <w:t>who are</w:t>
      </w:r>
      <w:r w:rsidR="004B20F6">
        <w:t xml:space="preserve"> </w:t>
      </w:r>
      <w:r>
        <w:t>Supplier Staff</w:t>
      </w:r>
      <w:r w:rsidR="004B20F6">
        <w:t xml:space="preserve"> </w:t>
      </w:r>
      <w:r>
        <w:t>but have</w:t>
      </w:r>
      <w:r w:rsidR="004B20F6">
        <w:t xml:space="preserve"> no need to know the information for the prope</w:t>
      </w:r>
      <w:r>
        <w:t xml:space="preserve">r performance of the Contract. </w:t>
      </w:r>
    </w:p>
    <w:p w14:paraId="2F7AD883" w14:textId="2BA23D04" w:rsidR="004B20F6" w:rsidRDefault="00B207D4" w:rsidP="004B20F6">
      <w:pPr>
        <w:ind w:left="432" w:hanging="432"/>
      </w:pPr>
      <w:r>
        <w:t>20.3</w:t>
      </w:r>
      <w:r w:rsidR="004B20F6">
        <w:tab/>
        <w:t xml:space="preserve">Unless he has the written authorisation of the Buyer to do otherwise, the Supplier and </w:t>
      </w:r>
      <w:r>
        <w:t>the</w:t>
      </w:r>
      <w:r w:rsidR="004B20F6">
        <w:t xml:space="preserve"> Supplier Staff shall, both before and after the completion or termination of the Contract, take all reasonable steps to ensure that: </w:t>
      </w:r>
    </w:p>
    <w:p w14:paraId="6537E140" w14:textId="645FA033" w:rsidR="004B20F6" w:rsidRDefault="00B207D4" w:rsidP="00B207D4">
      <w:pPr>
        <w:ind w:left="432" w:hanging="432"/>
      </w:pPr>
      <w:r>
        <w:t>20.3.1</w:t>
      </w:r>
      <w:r w:rsidR="004B20F6">
        <w:tab/>
        <w:t>no photograph of, or pertaining to, any Secret Matter shall be taken and no copy of or extract from any Secret Matter shall be made except to the extent necessary for the prope</w:t>
      </w:r>
      <w:r>
        <w:t xml:space="preserve">r performance of the Contract; </w:t>
      </w:r>
    </w:p>
    <w:p w14:paraId="2BC92FF7" w14:textId="4C93C792" w:rsidR="004B20F6" w:rsidRDefault="00B207D4" w:rsidP="004B20F6">
      <w:pPr>
        <w:ind w:left="432" w:hanging="432"/>
      </w:pPr>
      <w:r>
        <w:t>20.3.2</w:t>
      </w:r>
      <w:r w:rsidR="004B20F6">
        <w:tab/>
        <w:t xml:space="preserve">any Secret Matter is at all times strictly safeguarded in accordance with the Security Policy Framework (as amended from time to time) and upon request, is delivered up to the Buyer who shall be entitled to retain it. </w:t>
      </w:r>
    </w:p>
    <w:p w14:paraId="58DA0F33" w14:textId="28BFC59B" w:rsidR="004B20F6" w:rsidRDefault="009D7919" w:rsidP="009D7919">
      <w:pPr>
        <w:ind w:left="432" w:hanging="432"/>
      </w:pPr>
      <w:r>
        <w:t xml:space="preserve"> </w:t>
      </w:r>
      <w:r>
        <w:tab/>
      </w:r>
      <w:r w:rsidR="004B20F6">
        <w:t>A decision of the Buyer on the question of whether the Supplier has taken or is taking reasonable steps as require</w:t>
      </w:r>
      <w:r>
        <w:t xml:space="preserve">d by this </w:t>
      </w:r>
      <w:r w:rsidR="003E12FD">
        <w:t>Paragraph</w:t>
      </w:r>
      <w:r w:rsidR="004B20F6">
        <w:t xml:space="preserve">, shall be final and conclusive. </w:t>
      </w:r>
    </w:p>
    <w:p w14:paraId="6D3338B3" w14:textId="5CD9C9F3" w:rsidR="004B20F6" w:rsidRDefault="009D7919" w:rsidP="009D7919">
      <w:pPr>
        <w:ind w:left="432" w:hanging="432"/>
      </w:pPr>
      <w:r>
        <w:t>20.4</w:t>
      </w:r>
      <w:r w:rsidR="004B20F6">
        <w:tab/>
        <w:t>The Supplier</w:t>
      </w:r>
      <w:r>
        <w:t xml:space="preserve"> shall: </w:t>
      </w:r>
    </w:p>
    <w:p w14:paraId="32E4FC6E" w14:textId="761EF428" w:rsidR="004B20F6" w:rsidRDefault="009D7919" w:rsidP="009D7919">
      <w:pPr>
        <w:ind w:left="432" w:hanging="432"/>
      </w:pPr>
      <w:r>
        <w:t>20.4.1</w:t>
      </w:r>
      <w:r w:rsidR="004B20F6">
        <w:tab/>
        <w:t>provide to the Buyer</w:t>
      </w:r>
      <w:r>
        <w:t xml:space="preserve">: </w:t>
      </w:r>
    </w:p>
    <w:p w14:paraId="54CC03B9" w14:textId="600C9E54" w:rsidR="004B20F6" w:rsidRDefault="009D7919" w:rsidP="009D7919">
      <w:pPr>
        <w:ind w:left="432" w:hanging="432"/>
      </w:pPr>
      <w:r>
        <w:t>20.4.1.1.</w:t>
      </w:r>
      <w:r w:rsidR="004B20F6">
        <w:tab/>
        <w:t>upon  request,  such  records  giving  particulars  of  those Supplier Staff who have had at any time, access to any Secret Matter that is required to be kept i</w:t>
      </w:r>
      <w:r>
        <w:t xml:space="preserve">n accordance with </w:t>
      </w:r>
      <w:r w:rsidR="003E12FD">
        <w:t>Paragraph</w:t>
      </w:r>
      <w:r>
        <w:t xml:space="preserve"> 20.3.2.; </w:t>
      </w:r>
    </w:p>
    <w:p w14:paraId="72338FCA" w14:textId="5F22E03E" w:rsidR="004B20F6" w:rsidRDefault="009D7919" w:rsidP="009D7919">
      <w:pPr>
        <w:ind w:left="432" w:hanging="432"/>
      </w:pPr>
      <w:r>
        <w:t>20.4.1.2</w:t>
      </w:r>
      <w:r w:rsidR="004B20F6">
        <w:tab/>
        <w:t xml:space="preserve">upon request, such information as the Buyer may from time to time require so as to be satisfied that the Supplier and </w:t>
      </w:r>
      <w:r>
        <w:t>the</w:t>
      </w:r>
      <w:r w:rsidR="004B20F6">
        <w:t xml:space="preserve"> Supplier Staff are complying with </w:t>
      </w:r>
      <w:r>
        <w:t>their</w:t>
      </w:r>
      <w:r w:rsidR="004B20F6">
        <w:t xml:space="preserve"> obligations under this </w:t>
      </w:r>
      <w:r w:rsidR="003E12FD">
        <w:t>Paragraph</w:t>
      </w:r>
      <w:r>
        <w:t xml:space="preserve"> 20</w:t>
      </w:r>
      <w:r w:rsidR="004B20F6">
        <w:t xml:space="preserve">, including the measures taken or proposed by the Supplier so as to comply with his obligations and </w:t>
      </w:r>
      <w:r>
        <w:t xml:space="preserve">to prevent any breach of them; </w:t>
      </w:r>
    </w:p>
    <w:p w14:paraId="51B1C99E" w14:textId="5801A1A9" w:rsidR="004B20F6" w:rsidRDefault="009D7919" w:rsidP="009D7919">
      <w:pPr>
        <w:ind w:left="432" w:hanging="432"/>
      </w:pPr>
      <w:r>
        <w:t>20.4.1.3</w:t>
      </w:r>
      <w:r w:rsidR="004B20F6">
        <w:tab/>
        <w:t xml:space="preserve">full  particulars  of  any  failure  by  the  Supplier  and  </w:t>
      </w:r>
      <w:r>
        <w:t>the</w:t>
      </w:r>
      <w:r w:rsidR="004B20F6">
        <w:t xml:space="preserve"> Supplier Staff to comply with any obligations relating to Secret Matter arising under this </w:t>
      </w:r>
      <w:r w:rsidR="003E12FD">
        <w:t>Paragraph</w:t>
      </w:r>
      <w:r>
        <w:t xml:space="preserve"> 20</w:t>
      </w:r>
      <w:r w:rsidR="004B20F6">
        <w:t xml:space="preserve"> immediately upon s</w:t>
      </w:r>
      <w:r>
        <w:t xml:space="preserve">uch failure becoming apparent; </w:t>
      </w:r>
    </w:p>
    <w:p w14:paraId="3EF98200" w14:textId="51A3A2E4" w:rsidR="004B20F6" w:rsidRDefault="009D7919" w:rsidP="009D7919">
      <w:pPr>
        <w:ind w:left="432" w:hanging="432"/>
      </w:pPr>
      <w:r>
        <w:t>20.4.2</w:t>
      </w:r>
      <w:r w:rsidR="004B20F6">
        <w:tab/>
        <w:t>ensure   that,   for   the   purpose   of   checking  the   Supplier's compliance with t</w:t>
      </w:r>
      <w:r>
        <w:t xml:space="preserve">he obligation in </w:t>
      </w:r>
      <w:r w:rsidR="003E12FD">
        <w:t>Paragraph</w:t>
      </w:r>
      <w:r>
        <w:t xml:space="preserve"> 20.3.2</w:t>
      </w:r>
      <w:r w:rsidR="004B20F6">
        <w:t>, a representative of the Buyer shall be entitled, at any time, to enter and inspect any premises used by the Supplier, which are in any way connected with the Contract, and inspect any document or thing in any such premises which is being used, or made for the purposes of the Contract.  Such representative shall be entitled to all such information</w:t>
      </w:r>
      <w:r>
        <w:t xml:space="preserve"> as he may reasonably require. </w:t>
      </w:r>
    </w:p>
    <w:p w14:paraId="30B7DA77" w14:textId="26D66BB1" w:rsidR="004B20F6" w:rsidRDefault="009D7919" w:rsidP="00B04686">
      <w:pPr>
        <w:ind w:left="432" w:hanging="432"/>
      </w:pPr>
      <w:r>
        <w:t>20.5</w:t>
      </w:r>
      <w:r w:rsidR="004B20F6">
        <w:tab/>
        <w:t xml:space="preserve">If at any time either before or after the completion or termination of the Contract, the Supplier or any of </w:t>
      </w:r>
      <w:r>
        <w:t>the</w:t>
      </w:r>
      <w:r w:rsidR="004B20F6">
        <w:t xml:space="preserve"> Supplier Staff discovers or suspects that an unauthorised person is seeking or has sought to obtain information directly or indirectly concerning any Secret Matter, the Supplier shall forthwith inform the Buyer of the matter </w:t>
      </w:r>
      <w:r>
        <w:t xml:space="preserve">with full particulars thereof. </w:t>
      </w:r>
    </w:p>
    <w:p w14:paraId="1844DDC7" w14:textId="77777777" w:rsidR="004B20F6" w:rsidRDefault="004B20F6" w:rsidP="004B20F6">
      <w:pPr>
        <w:ind w:left="432" w:hanging="432"/>
      </w:pPr>
      <w:r>
        <w:t xml:space="preserve">Subcontracts </w:t>
      </w:r>
    </w:p>
    <w:p w14:paraId="24FCC6E7" w14:textId="3BD2F8B3" w:rsidR="004B20F6" w:rsidRDefault="00AF3B51" w:rsidP="004B20F6">
      <w:pPr>
        <w:ind w:left="432" w:hanging="432"/>
      </w:pPr>
      <w:r>
        <w:t>20.6</w:t>
      </w:r>
      <w:r w:rsidR="004B20F6">
        <w:t xml:space="preserve"> If the Supplier proposes to make a </w:t>
      </w:r>
      <w:r w:rsidR="000C0655">
        <w:t>Sub-Contract</w:t>
      </w:r>
      <w:r w:rsidR="004B20F6">
        <w:t xml:space="preserve"> which will involve the disclosure of Secret Matter to the </w:t>
      </w:r>
      <w:r w:rsidR="00E07FDD">
        <w:t>Subcontractor</w:t>
      </w:r>
      <w:r w:rsidR="004B20F6">
        <w:t xml:space="preserve">, the Supplier shall: </w:t>
      </w:r>
    </w:p>
    <w:p w14:paraId="6813E807" w14:textId="191CC4E0" w:rsidR="004B20F6" w:rsidRDefault="00AF3B51" w:rsidP="00AF3B51">
      <w:pPr>
        <w:ind w:left="432" w:hanging="432"/>
      </w:pPr>
      <w:r>
        <w:t>20.6.1</w:t>
      </w:r>
      <w:r w:rsidR="004B20F6">
        <w:tab/>
        <w:t>submit for approval of the Buyer the name of the proposed subcontractor, a statement of the work to be carried out and any other details  known  to  the  Supplier  which  the  Buyer</w:t>
      </w:r>
      <w:r>
        <w:t xml:space="preserve">  shall  reasonably require; </w:t>
      </w:r>
    </w:p>
    <w:p w14:paraId="05120ACA" w14:textId="0BE575DE" w:rsidR="004B20F6" w:rsidRDefault="00AF3B51" w:rsidP="00AF3B51">
      <w:pPr>
        <w:ind w:left="432" w:hanging="432"/>
      </w:pPr>
      <w:r>
        <w:t>20.6.2</w:t>
      </w:r>
      <w:r w:rsidR="004B20F6">
        <w:tab/>
        <w:t xml:space="preserve">incorporate into the </w:t>
      </w:r>
      <w:r w:rsidR="000C0655">
        <w:t>Sub-Contract</w:t>
      </w:r>
      <w:r w:rsidR="004B20F6">
        <w:t xml:space="preserve"> the terms of the Appendix to this </w:t>
      </w:r>
      <w:r w:rsidR="003E12FD">
        <w:t>Paragraph</w:t>
      </w:r>
      <w:r>
        <w:t xml:space="preserve"> 20</w:t>
      </w:r>
      <w:r w:rsidR="004B20F6">
        <w:t xml:space="preserve"> and such secrecy and security obligations as the Buyer shall direct</w:t>
      </w:r>
      <w:r>
        <w:t xml:space="preserve">; </w:t>
      </w:r>
      <w:r w:rsidR="004B20F6">
        <w:t xml:space="preserve"> </w:t>
      </w:r>
    </w:p>
    <w:p w14:paraId="1D597945" w14:textId="2952FED9" w:rsidR="004B20F6" w:rsidRDefault="00AF3B51" w:rsidP="00AF3B51">
      <w:pPr>
        <w:ind w:left="432" w:hanging="432"/>
      </w:pPr>
      <w:r>
        <w:t>20.6.3</w:t>
      </w:r>
      <w:r w:rsidR="004B20F6">
        <w:tab/>
        <w:t>inform the Buyer immediately he beco</w:t>
      </w:r>
      <w:r>
        <w:t xml:space="preserve">mes aware of any breach by the </w:t>
      </w:r>
      <w:r w:rsidR="00E07FDD">
        <w:t>Subcontractor</w:t>
      </w:r>
      <w:r w:rsidR="004B20F6">
        <w:t xml:space="preserve"> of any secrecy or security obligation and, if requested to do so by the Buyer</w:t>
      </w:r>
      <w:r>
        <w:t xml:space="preserve">, terminate the </w:t>
      </w:r>
      <w:r w:rsidR="000C0655">
        <w:t>Sub-Contract</w:t>
      </w:r>
      <w:r>
        <w:t xml:space="preserve">. </w:t>
      </w:r>
    </w:p>
    <w:p w14:paraId="0C8E01A5" w14:textId="77777777" w:rsidR="004B20F6" w:rsidRDefault="004B20F6" w:rsidP="004B20F6">
      <w:pPr>
        <w:ind w:left="432" w:hanging="432"/>
      </w:pPr>
      <w:r>
        <w:t xml:space="preserve">Termination </w:t>
      </w:r>
    </w:p>
    <w:p w14:paraId="3EE1C58C" w14:textId="6EBD524C" w:rsidR="004B20F6" w:rsidRDefault="00AF3B51" w:rsidP="004B20F6">
      <w:pPr>
        <w:ind w:left="432" w:hanging="432"/>
      </w:pPr>
      <w:r>
        <w:t>20.7</w:t>
      </w:r>
      <w:r w:rsidR="004B20F6">
        <w:t xml:space="preserve"> The Buyer shall be entitled to terminate the Contract immediately </w:t>
      </w:r>
      <w:r w:rsidR="00EC2504">
        <w:t xml:space="preserve">in accordance with clause 10.4.1 of the Core Terms </w:t>
      </w:r>
      <w:r w:rsidR="004B20F6">
        <w:t xml:space="preserve">if: </w:t>
      </w:r>
    </w:p>
    <w:p w14:paraId="048196FF" w14:textId="700780ED" w:rsidR="004B20F6" w:rsidRDefault="00AF3B51" w:rsidP="00AF3B51">
      <w:pPr>
        <w:ind w:left="432" w:hanging="432"/>
      </w:pPr>
      <w:r>
        <w:t>20.7.1</w:t>
      </w:r>
      <w:r w:rsidR="004B20F6">
        <w:tab/>
        <w:t xml:space="preserve">the Supplier is in breach of any obligation under this </w:t>
      </w:r>
      <w:r w:rsidR="003E12FD">
        <w:t>Paragraph</w:t>
      </w:r>
      <w:r>
        <w:t xml:space="preserve"> 20; or </w:t>
      </w:r>
    </w:p>
    <w:p w14:paraId="7A8A6A82" w14:textId="3FA68DDA" w:rsidR="004B20F6" w:rsidRDefault="00AF3B51" w:rsidP="004B20F6">
      <w:pPr>
        <w:ind w:left="432" w:hanging="432"/>
      </w:pPr>
      <w:r>
        <w:t>20.7.2</w:t>
      </w:r>
      <w:r w:rsidR="004B20F6">
        <w:tab/>
        <w:t xml:space="preserve">the Supplier is in breach of any secrecy or security obligation imposed by any other contract with the Crown; </w:t>
      </w:r>
    </w:p>
    <w:p w14:paraId="3ADC56A1" w14:textId="6AEA09D8" w:rsidR="004B20F6" w:rsidRDefault="00AF3B51" w:rsidP="00AF3B51">
      <w:pPr>
        <w:ind w:left="432" w:hanging="432"/>
      </w:pPr>
      <w:r>
        <w:t>20.7.3</w:t>
      </w:r>
      <w:r>
        <w:tab/>
      </w:r>
      <w:r w:rsidR="004B20F6">
        <w:t>the Buyer consider the circumstances of the breach jeopardise</w:t>
      </w:r>
      <w:r>
        <w:t>s</w:t>
      </w:r>
      <w:r w:rsidR="004B20F6">
        <w:t xml:space="preserve"> the secrecy or security of the Secret Matter and claim such damages as may have been sustained as a result of the Supplier’s breach of this </w:t>
      </w:r>
      <w:r w:rsidR="003E12FD">
        <w:t>Paragraph</w:t>
      </w:r>
      <w:r>
        <w:t xml:space="preserve"> 20</w:t>
      </w:r>
      <w:r w:rsidR="004B20F6">
        <w:t xml:space="preserve">. </w:t>
      </w:r>
    </w:p>
    <w:p w14:paraId="18DFE29F" w14:textId="77777777" w:rsidR="00AF3B51" w:rsidRDefault="00AF3B51" w:rsidP="00AF3B51">
      <w:pPr>
        <w:ind w:left="432" w:hanging="432"/>
      </w:pPr>
    </w:p>
    <w:p w14:paraId="3FF1D424" w14:textId="2F888627" w:rsidR="0058269A" w:rsidRPr="0079586F" w:rsidRDefault="004B20F6" w:rsidP="0079586F">
      <w:pPr>
        <w:ind w:left="432" w:hanging="432"/>
        <w:jc w:val="center"/>
        <w:rPr>
          <w:i/>
        </w:rPr>
      </w:pPr>
      <w:r w:rsidRPr="0079586F">
        <w:rPr>
          <w:i/>
        </w:rPr>
        <w:t xml:space="preserve">APPENDIX TO </w:t>
      </w:r>
      <w:r w:rsidR="003E12FD">
        <w:rPr>
          <w:i/>
        </w:rPr>
        <w:t>Paragraph 20</w:t>
      </w:r>
    </w:p>
    <w:p w14:paraId="011640B5" w14:textId="0D688594" w:rsidR="004B20F6" w:rsidRDefault="00AF3B51" w:rsidP="0079586F">
      <w:pPr>
        <w:ind w:left="432" w:hanging="432"/>
        <w:jc w:val="center"/>
      </w:pPr>
      <w:r w:rsidRPr="0079586F">
        <w:rPr>
          <w:i/>
        </w:rPr>
        <w:t>20</w:t>
      </w:r>
      <w:r w:rsidR="004B20F6" w:rsidRPr="0079586F">
        <w:rPr>
          <w:i/>
        </w:rPr>
        <w:t xml:space="preserve"> Security Measures Provisions to Be Incl</w:t>
      </w:r>
      <w:r w:rsidR="00197D18" w:rsidRPr="0079586F">
        <w:rPr>
          <w:i/>
        </w:rPr>
        <w:t>uded In Relevant Sub-Contracts</w:t>
      </w:r>
    </w:p>
    <w:p w14:paraId="4DBD2344" w14:textId="77777777" w:rsidR="004B20F6" w:rsidRDefault="004B20F6" w:rsidP="004B20F6">
      <w:pPr>
        <w:ind w:left="432" w:hanging="432"/>
      </w:pPr>
      <w:r>
        <w:t xml:space="preserve">Definition </w:t>
      </w:r>
    </w:p>
    <w:p w14:paraId="6BFEB46E" w14:textId="48FD7385" w:rsidR="004B20F6" w:rsidRDefault="004B20F6" w:rsidP="004B20F6">
      <w:pPr>
        <w:ind w:left="432" w:hanging="432"/>
      </w:pPr>
      <w:r>
        <w:t xml:space="preserve">1.   In this </w:t>
      </w:r>
      <w:r w:rsidR="007A3846">
        <w:t>Appendix</w:t>
      </w:r>
      <w:r>
        <w:t xml:space="preserve">:- </w:t>
      </w:r>
    </w:p>
    <w:p w14:paraId="73088B5B" w14:textId="554DC7F6" w:rsidR="004B20F6" w:rsidRDefault="004B20F6" w:rsidP="007A3846">
      <w:pPr>
        <w:ind w:left="432" w:hanging="432"/>
      </w:pPr>
      <w:r>
        <w:t>a.</w:t>
      </w:r>
      <w:r>
        <w:tab/>
        <w:t xml:space="preserve">‘Secret Matter’ means any matter connected with the </w:t>
      </w:r>
      <w:r w:rsidR="00EC2504">
        <w:t>Sub-contract</w:t>
      </w:r>
      <w:r>
        <w:t xml:space="preserve">, or its performance which the </w:t>
      </w:r>
      <w:r w:rsidR="00EC2504">
        <w:t>Supplier</w:t>
      </w:r>
      <w:r>
        <w:t xml:space="preserve"> informs the </w:t>
      </w:r>
      <w:r w:rsidR="00EC2504">
        <w:t>Subcontractor</w:t>
      </w:r>
      <w:r>
        <w:t xml:space="preserve"> in writing has been designated by the Buyer as "TOP SECRET" or "SECRET" and shall include any information concerning the content of such matter and anything which contains or may reveal that m</w:t>
      </w:r>
      <w:r w:rsidR="007A3846">
        <w:t xml:space="preserve">atter; </w:t>
      </w:r>
    </w:p>
    <w:p w14:paraId="3AB7F3C7" w14:textId="419C4AF8" w:rsidR="004B20F6" w:rsidRDefault="004B20F6" w:rsidP="007A3846">
      <w:pPr>
        <w:ind w:left="432" w:hanging="432"/>
      </w:pPr>
      <w:r>
        <w:t>b.</w:t>
      </w:r>
      <w:r>
        <w:tab/>
        <w:t>‘</w:t>
      </w:r>
      <w:r w:rsidR="00E07FDD">
        <w:t>Subcontractor</w:t>
      </w:r>
      <w:r w:rsidR="00B207D4">
        <w:t xml:space="preserve"> Staff</w:t>
      </w:r>
      <w:r>
        <w:t xml:space="preserve">’ shall include any person who is an employee or director of the </w:t>
      </w:r>
      <w:r w:rsidR="00EC2504">
        <w:t>Subcontractor</w:t>
      </w:r>
      <w:r>
        <w:t xml:space="preserve"> or who occupies the position of a director of the </w:t>
      </w:r>
      <w:r w:rsidR="00EC2504">
        <w:t>Subcontractor</w:t>
      </w:r>
      <w:r w:rsidR="007A3846">
        <w:t xml:space="preserve">, by whatever title given. </w:t>
      </w:r>
    </w:p>
    <w:p w14:paraId="04A75443" w14:textId="02CDABCF" w:rsidR="004B20F6" w:rsidRDefault="004B20F6" w:rsidP="007A3846">
      <w:pPr>
        <w:ind w:left="432" w:hanging="432"/>
      </w:pPr>
      <w:r>
        <w:t>c.</w:t>
      </w:r>
      <w:r>
        <w:tab/>
        <w:t>The ‘Buyer’ means the S</w:t>
      </w:r>
      <w:r w:rsidR="007A3846">
        <w:t xml:space="preserve">ecretary of State for Defence. </w:t>
      </w:r>
    </w:p>
    <w:p w14:paraId="2D01B632" w14:textId="3149A811" w:rsidR="004B20F6" w:rsidRDefault="004B20F6" w:rsidP="007A3846">
      <w:pPr>
        <w:ind w:left="432" w:hanging="432"/>
      </w:pPr>
      <w:r>
        <w:t>d.</w:t>
      </w:r>
      <w:r>
        <w:tab/>
        <w:t>‘Security  Policy  Framework’  means  the  HMG  Security  Policy Framework relating to the Government Security Classification policy as pu</w:t>
      </w:r>
      <w:r w:rsidR="007A3846">
        <w:t xml:space="preserve">blished by the Cabinet Office. </w:t>
      </w:r>
    </w:p>
    <w:p w14:paraId="35B7733B" w14:textId="77777777" w:rsidR="004B20F6" w:rsidRDefault="004B20F6" w:rsidP="004B20F6">
      <w:pPr>
        <w:ind w:left="432" w:hanging="432"/>
      </w:pPr>
      <w:r>
        <w:t xml:space="preserve">The Official Secrets Acts </w:t>
      </w:r>
    </w:p>
    <w:p w14:paraId="59CC7AD2" w14:textId="23F4D42D" w:rsidR="004B20F6" w:rsidRDefault="004B20F6" w:rsidP="004B20F6">
      <w:pPr>
        <w:ind w:left="432" w:hanging="432"/>
      </w:pPr>
      <w:r>
        <w:t xml:space="preserve">2.   The </w:t>
      </w:r>
      <w:r w:rsidR="00EC2504">
        <w:t>Subcontractor</w:t>
      </w:r>
      <w:r>
        <w:t xml:space="preserve"> shall: </w:t>
      </w:r>
    </w:p>
    <w:p w14:paraId="0BBEBA1F" w14:textId="07EF3138" w:rsidR="004B20F6" w:rsidRDefault="004B20F6" w:rsidP="007A3846">
      <w:pPr>
        <w:ind w:left="432" w:hanging="432"/>
      </w:pPr>
      <w:r>
        <w:t>a.</w:t>
      </w:r>
      <w:r>
        <w:tab/>
        <w:t xml:space="preserve">Take all reasonable steps to ensure that all </w:t>
      </w:r>
      <w:r w:rsidR="00E07FDD">
        <w:t>Subcontractor</w:t>
      </w:r>
      <w:r>
        <w:t xml:space="preserve"> Staff engaged on any work in connection with the </w:t>
      </w:r>
      <w:r w:rsidR="00EC2504">
        <w:t>Sub-contract</w:t>
      </w:r>
      <w:r>
        <w:t xml:space="preserve"> have notice that the Official Secrets Acts 1911-1989 apply to them and will continue so to apply after the completion or ter</w:t>
      </w:r>
      <w:r w:rsidR="007A3846">
        <w:t xml:space="preserve">mination of the </w:t>
      </w:r>
      <w:r w:rsidR="00EC2504">
        <w:t>Sub-contract</w:t>
      </w:r>
      <w:r w:rsidR="007A3846">
        <w:t xml:space="preserve">; and </w:t>
      </w:r>
    </w:p>
    <w:p w14:paraId="51C34464" w14:textId="5EF5C469" w:rsidR="004B20F6" w:rsidRDefault="004B20F6" w:rsidP="007A3846">
      <w:pPr>
        <w:ind w:left="432" w:hanging="432"/>
      </w:pPr>
      <w:r>
        <w:t>b.</w:t>
      </w:r>
      <w:r>
        <w:tab/>
        <w:t xml:space="preserve">If directed by the </w:t>
      </w:r>
      <w:r w:rsidR="00EC2504">
        <w:t>Supplier</w:t>
      </w:r>
      <w:r>
        <w:t xml:space="preserve"> or the Buyer, ensure that any </w:t>
      </w:r>
      <w:r w:rsidR="00E07FDD">
        <w:t>Subcontractor</w:t>
      </w:r>
      <w:r w:rsidR="00B207D4">
        <w:t xml:space="preserve"> Staff</w:t>
      </w:r>
      <w:r>
        <w:t xml:space="preserve"> shall sign a statement acknowledging that, both during the term of the </w:t>
      </w:r>
      <w:r w:rsidR="00EC2504">
        <w:t>Sub-contract</w:t>
      </w:r>
      <w:r>
        <w:t xml:space="preserve"> and after its completion or termination, he is bound by the Official Secrets Acts 1911-1989 (and where applicabl</w:t>
      </w:r>
      <w:r w:rsidR="007A3846">
        <w:t xml:space="preserve">e any other legislation). </w:t>
      </w:r>
    </w:p>
    <w:p w14:paraId="4B2398A1" w14:textId="77777777" w:rsidR="004B20F6" w:rsidRDefault="004B20F6" w:rsidP="004B20F6">
      <w:pPr>
        <w:ind w:left="432" w:hanging="432"/>
      </w:pPr>
      <w:r>
        <w:t xml:space="preserve">Security Measures </w:t>
      </w:r>
    </w:p>
    <w:p w14:paraId="2FA32C56" w14:textId="3F29DBDF" w:rsidR="004B20F6" w:rsidRDefault="004B20F6" w:rsidP="004B20F6">
      <w:pPr>
        <w:ind w:left="432" w:hanging="432"/>
      </w:pPr>
      <w:r>
        <w:t>3.</w:t>
      </w:r>
      <w:r>
        <w:tab/>
        <w:t xml:space="preserve">Unless he has the written authorisation of the Buyer to do otherwise, neither the </w:t>
      </w:r>
      <w:r w:rsidR="00EC2504">
        <w:t>Subcontractor</w:t>
      </w:r>
      <w:r>
        <w:t xml:space="preserve"> nor any of his </w:t>
      </w:r>
      <w:r w:rsidR="00E07FDD">
        <w:t>Subcontractor</w:t>
      </w:r>
      <w:r>
        <w:t xml:space="preserve"> Staff shall, either before or after the completion or  termination of the </w:t>
      </w:r>
      <w:r w:rsidR="00EC2504">
        <w:t>Sub-contract</w:t>
      </w:r>
      <w:r>
        <w:t xml:space="preserve">, do or permit to  be done anything which they know or ought reasonably to know may result in Secret Matter being disclosed to or acquired by a person in any of the following categories: </w:t>
      </w:r>
    </w:p>
    <w:p w14:paraId="73C9FD92" w14:textId="75C95C01" w:rsidR="004B20F6" w:rsidRDefault="004B20F6" w:rsidP="007A3846">
      <w:pPr>
        <w:ind w:left="432" w:hanging="432"/>
      </w:pPr>
      <w:r>
        <w:t>a.</w:t>
      </w:r>
      <w:r w:rsidR="007A3846">
        <w:tab/>
        <w:t>who is not a British citizen;</w:t>
      </w:r>
      <w:r>
        <w:t xml:space="preserve"> </w:t>
      </w:r>
    </w:p>
    <w:p w14:paraId="0ACF263F" w14:textId="76AB55F9" w:rsidR="004B20F6" w:rsidRDefault="004B20F6" w:rsidP="007A3846">
      <w:pPr>
        <w:ind w:left="432" w:hanging="432"/>
      </w:pPr>
      <w:r>
        <w:t>b.</w:t>
      </w:r>
      <w:r>
        <w:tab/>
        <w:t>who  does not  hold  the  appropriate authority for  ac</w:t>
      </w:r>
      <w:r w:rsidR="007A3846">
        <w:t xml:space="preserve">cess to  the protected matter; </w:t>
      </w:r>
    </w:p>
    <w:p w14:paraId="00DD4F36" w14:textId="43E4D01B" w:rsidR="004B20F6" w:rsidRDefault="004B20F6" w:rsidP="007A3846">
      <w:pPr>
        <w:ind w:left="432" w:hanging="432"/>
      </w:pPr>
      <w:r>
        <w:t>c.</w:t>
      </w:r>
      <w:r>
        <w:tab/>
        <w:t xml:space="preserve">in respect of whom the Buyer has notified the </w:t>
      </w:r>
      <w:r w:rsidR="00EC2504">
        <w:t>Subcontractor</w:t>
      </w:r>
      <w:r>
        <w:t xml:space="preserve"> in writing that the Secret Matter shall not be disclosed </w:t>
      </w:r>
      <w:r w:rsidR="007A3846">
        <w:t xml:space="preserve">to or acquired by that person; </w:t>
      </w:r>
    </w:p>
    <w:p w14:paraId="0A6E898B" w14:textId="1EEE04B9" w:rsidR="004B20F6" w:rsidRDefault="004B20F6" w:rsidP="00B04686">
      <w:pPr>
        <w:ind w:left="432" w:hanging="432"/>
      </w:pPr>
      <w:r>
        <w:t>d.</w:t>
      </w:r>
      <w:r>
        <w:tab/>
        <w:t xml:space="preserve">who is not an </w:t>
      </w:r>
      <w:r w:rsidR="00E07FDD">
        <w:t>Subcontractor</w:t>
      </w:r>
      <w:r w:rsidR="00B207D4">
        <w:t xml:space="preserve"> Staff</w:t>
      </w:r>
      <w:r>
        <w:t xml:space="preserve"> of the </w:t>
      </w:r>
      <w:r w:rsidR="00EC2504">
        <w:t>Subcontractor</w:t>
      </w:r>
      <w:r w:rsidR="00197D18">
        <w:t xml:space="preserve">; </w:t>
      </w:r>
    </w:p>
    <w:p w14:paraId="7102D907" w14:textId="778150CF" w:rsidR="004B20F6" w:rsidRDefault="004B20F6" w:rsidP="007A3846">
      <w:pPr>
        <w:ind w:left="432" w:hanging="432"/>
      </w:pPr>
      <w:r>
        <w:t>e.</w:t>
      </w:r>
      <w:r>
        <w:tab/>
        <w:t xml:space="preserve">who is an </w:t>
      </w:r>
      <w:r w:rsidR="00E07FDD">
        <w:t>Subcontractor</w:t>
      </w:r>
      <w:r w:rsidR="00B207D4">
        <w:t xml:space="preserve"> Staff</w:t>
      </w:r>
      <w:r>
        <w:t xml:space="preserve"> of the </w:t>
      </w:r>
      <w:r w:rsidR="00EC2504">
        <w:t>Subcontractor</w:t>
      </w:r>
      <w:r>
        <w:t xml:space="preserve"> and has no need to know the information for the proper</w:t>
      </w:r>
      <w:r w:rsidR="007A3846">
        <w:t xml:space="preserve"> performance of the </w:t>
      </w:r>
      <w:r w:rsidR="00EC2504">
        <w:t>Sub-contract</w:t>
      </w:r>
      <w:r w:rsidR="007A3846">
        <w:t>.</w:t>
      </w:r>
    </w:p>
    <w:p w14:paraId="154CC81F" w14:textId="27DC901D" w:rsidR="004B20F6" w:rsidRDefault="004B20F6" w:rsidP="004B20F6">
      <w:pPr>
        <w:ind w:left="432" w:hanging="432"/>
      </w:pPr>
      <w:r>
        <w:t>4.</w:t>
      </w:r>
      <w:r>
        <w:tab/>
        <w:t xml:space="preserve">Unless he has the written permission of the Buyer to do otherwise, the </w:t>
      </w:r>
      <w:r w:rsidR="00EC2504">
        <w:t>Subcontractor</w:t>
      </w:r>
      <w:r>
        <w:t xml:space="preserve"> and his </w:t>
      </w:r>
      <w:r w:rsidR="00E07FDD">
        <w:t>Subcontractor</w:t>
      </w:r>
      <w:r>
        <w:t xml:space="preserve"> Staff shall, both before and after the completion or termination of the </w:t>
      </w:r>
      <w:r w:rsidR="00EC2504">
        <w:t>Sub-contract</w:t>
      </w:r>
      <w:r>
        <w:t xml:space="preserve">, take all reasonable steps to ensure that: </w:t>
      </w:r>
    </w:p>
    <w:p w14:paraId="284E381B" w14:textId="53917530" w:rsidR="004B20F6" w:rsidRDefault="004B20F6" w:rsidP="007A3846">
      <w:pPr>
        <w:ind w:left="432" w:hanging="432"/>
      </w:pPr>
      <w:r>
        <w:t>a.</w:t>
      </w:r>
      <w:r>
        <w:tab/>
        <w:t>no photograph of, or pertaining to, any Secret Matter shall be taken and no copy of or extract from any Secret Matter shall be made except to the extent necessary for the proper</w:t>
      </w:r>
      <w:r w:rsidR="007A3846">
        <w:t xml:space="preserve"> performance of the </w:t>
      </w:r>
      <w:r w:rsidR="00EC2504">
        <w:t>Sub-contract</w:t>
      </w:r>
      <w:r w:rsidR="007A3846">
        <w:t xml:space="preserve">; </w:t>
      </w:r>
    </w:p>
    <w:p w14:paraId="1AB90CA4" w14:textId="000D4B57" w:rsidR="004B20F6" w:rsidRDefault="004B20F6" w:rsidP="007A3846">
      <w:pPr>
        <w:ind w:left="432" w:hanging="432"/>
      </w:pPr>
      <w:r>
        <w:t>b.</w:t>
      </w:r>
      <w:r>
        <w:tab/>
        <w:t>any Secret Matter is at all times strictly safeguarded in accordance with the Security Policy Framework (as amended  from time to time) and upon request is delivered up to the Buyer who s</w:t>
      </w:r>
      <w:r w:rsidR="007A3846">
        <w:t xml:space="preserve">hall be entitled to retain it. </w:t>
      </w:r>
    </w:p>
    <w:p w14:paraId="4826AC32" w14:textId="0E498550" w:rsidR="004B20F6" w:rsidRDefault="004B20F6" w:rsidP="00115937">
      <w:pPr>
        <w:ind w:left="432"/>
      </w:pPr>
      <w:r>
        <w:t xml:space="preserve">A decision of the Buyer on the question of whether the </w:t>
      </w:r>
      <w:r w:rsidR="00EC2504">
        <w:t>Subcontractor</w:t>
      </w:r>
      <w:r>
        <w:t xml:space="preserve"> has taken or is taking reasonable steps as required by this Clause, shall be final and conclusive. </w:t>
      </w:r>
    </w:p>
    <w:p w14:paraId="7D8C5F86" w14:textId="5688A3CA" w:rsidR="004B20F6" w:rsidRDefault="007A3846" w:rsidP="007A3846">
      <w:pPr>
        <w:ind w:left="432" w:hanging="432"/>
      </w:pPr>
      <w:r>
        <w:t>5.</w:t>
      </w:r>
      <w:r>
        <w:tab/>
        <w:t xml:space="preserve">The </w:t>
      </w:r>
      <w:r w:rsidR="00EC2504">
        <w:t>Subcontractor</w:t>
      </w:r>
      <w:r>
        <w:t xml:space="preserve"> shall:</w:t>
      </w:r>
    </w:p>
    <w:p w14:paraId="74E0B24B" w14:textId="159A5F9A" w:rsidR="004B20F6" w:rsidRDefault="004B20F6" w:rsidP="007A3846">
      <w:pPr>
        <w:ind w:left="432" w:hanging="432"/>
      </w:pPr>
      <w:r>
        <w:t>a.</w:t>
      </w:r>
      <w:r>
        <w:tab/>
        <w:t>provide to the Buyer</w:t>
      </w:r>
      <w:r w:rsidR="007A3846">
        <w:t xml:space="preserve">: </w:t>
      </w:r>
    </w:p>
    <w:p w14:paraId="6B24D34A" w14:textId="53004E21" w:rsidR="004B20F6" w:rsidRDefault="004B20F6" w:rsidP="004B20F6">
      <w:pPr>
        <w:ind w:left="432" w:hanging="432"/>
      </w:pPr>
      <w:r>
        <w:t>(1)</w:t>
      </w:r>
      <w:r>
        <w:tab/>
        <w:t xml:space="preserve">upon  request,  such  records  giving  particulars  of  those </w:t>
      </w:r>
      <w:r w:rsidR="00E07FDD">
        <w:t>Subcontractor</w:t>
      </w:r>
      <w:r>
        <w:t xml:space="preserve"> Staff who have had at any time, access to any Secret Matter that is required to be kept in accordance with Sub-clause 4.b.; </w:t>
      </w:r>
    </w:p>
    <w:p w14:paraId="7ECABB62" w14:textId="11549CD1" w:rsidR="004B20F6" w:rsidRDefault="004B20F6" w:rsidP="004B20F6">
      <w:pPr>
        <w:ind w:left="432" w:hanging="432"/>
      </w:pPr>
      <w:r>
        <w:t>(2)</w:t>
      </w:r>
      <w:r>
        <w:tab/>
        <w:t xml:space="preserve">upon request, such information as the Buyer may from time to time require so as to be satisfied that the </w:t>
      </w:r>
      <w:r w:rsidR="00EC2504">
        <w:t>Subcontractor</w:t>
      </w:r>
      <w:r>
        <w:t xml:space="preserve"> and his </w:t>
      </w:r>
      <w:r w:rsidR="00E07FDD">
        <w:t>Subcontractor</w:t>
      </w:r>
      <w:r>
        <w:t xml:space="preserve"> Staff are complying with his obligations under this Condition, including the measures taken or proposed by the </w:t>
      </w:r>
      <w:r w:rsidR="00EC2504">
        <w:t>Subcontractor</w:t>
      </w:r>
      <w:r>
        <w:t xml:space="preserve"> so as to comply with his obligations and to prevent any breach of them; </w:t>
      </w:r>
    </w:p>
    <w:p w14:paraId="4283A865" w14:textId="7C9769E0" w:rsidR="004B20F6" w:rsidRDefault="004B20F6" w:rsidP="004B20F6">
      <w:pPr>
        <w:ind w:left="432" w:hanging="432"/>
      </w:pPr>
      <w:r>
        <w:t>(3)</w:t>
      </w:r>
      <w:r>
        <w:tab/>
        <w:t xml:space="preserve">full particulars of any failure by the </w:t>
      </w:r>
      <w:r w:rsidR="00EC2504">
        <w:t>Subcontractor</w:t>
      </w:r>
      <w:r>
        <w:t xml:space="preserve"> and his </w:t>
      </w:r>
      <w:r w:rsidR="00E07FDD">
        <w:t>Subcontractor</w:t>
      </w:r>
      <w:r>
        <w:t xml:space="preserve"> Staff to comply with any obligations relating to Secret Matter arising under this Condition immediately upon such failure becoming apparent; </w:t>
      </w:r>
    </w:p>
    <w:p w14:paraId="4725D650" w14:textId="4CD20D76" w:rsidR="004B20F6" w:rsidRDefault="004B20F6" w:rsidP="007A3846">
      <w:pPr>
        <w:ind w:left="432" w:hanging="432"/>
      </w:pPr>
      <w:r>
        <w:t>b.</w:t>
      </w:r>
      <w:r>
        <w:tab/>
        <w:t xml:space="preserve">ensure  that,  for  the  purpose  of  checking  the  Second  Party's compliance with the obligation in Sub-clause 4.b), a representative of the </w:t>
      </w:r>
      <w:r w:rsidR="00EC2504">
        <w:t>Supplier</w:t>
      </w:r>
      <w:r>
        <w:t xml:space="preserve"> or the Buyer shall be entitled at any time to enter and inspect any premises used by the </w:t>
      </w:r>
      <w:r w:rsidR="00EC2504">
        <w:t>Subcontractor</w:t>
      </w:r>
      <w:r>
        <w:t xml:space="preserve"> which are in any way connected with the </w:t>
      </w:r>
      <w:r w:rsidR="00EC2504">
        <w:t>Sub-contract</w:t>
      </w:r>
      <w:r>
        <w:t xml:space="preserve"> and inspect any document or thing in any such premises, which is being used or made for the purposes of the </w:t>
      </w:r>
      <w:r w:rsidR="00EC2504">
        <w:t>Sub-contract</w:t>
      </w:r>
      <w:r>
        <w:t>.  Such representative shall be entitled to all such information as he may reasonably require</w:t>
      </w:r>
      <w:r w:rsidR="007A3846">
        <w:t xml:space="preserve">. </w:t>
      </w:r>
    </w:p>
    <w:p w14:paraId="1781410B" w14:textId="22E2DB16" w:rsidR="004B20F6" w:rsidRDefault="004B20F6" w:rsidP="007A3846">
      <w:pPr>
        <w:ind w:left="432" w:hanging="432"/>
      </w:pPr>
      <w:r>
        <w:t>6.</w:t>
      </w:r>
      <w:r>
        <w:tab/>
        <w:t xml:space="preserve">If at any time either before or after the completion or termination of the </w:t>
      </w:r>
      <w:r w:rsidR="00EC2504">
        <w:t>Sub-contract</w:t>
      </w:r>
      <w:r>
        <w:t xml:space="preserve">, the </w:t>
      </w:r>
      <w:r w:rsidR="00EC2504">
        <w:t>Subcontractor</w:t>
      </w:r>
      <w:r>
        <w:t xml:space="preserve"> or any of his </w:t>
      </w:r>
      <w:r w:rsidR="00E07FDD">
        <w:t>Subcontractor</w:t>
      </w:r>
      <w:r>
        <w:t xml:space="preserve"> Staff discovers or suspects that an unauthorised person is seeking or has sought to obtain information directly or indirectly concerning any Secret Matter, the </w:t>
      </w:r>
      <w:r w:rsidR="00EC2504">
        <w:t>Subcontractor</w:t>
      </w:r>
      <w:r>
        <w:t xml:space="preserve"> shall forthwith inform the Buyer of the matter </w:t>
      </w:r>
      <w:r w:rsidR="007A3846">
        <w:t>with full particulars thereof.</w:t>
      </w:r>
    </w:p>
    <w:p w14:paraId="54A8FC9D" w14:textId="77777777" w:rsidR="004B20F6" w:rsidRDefault="004B20F6" w:rsidP="004B20F6">
      <w:pPr>
        <w:ind w:left="432" w:hanging="432"/>
      </w:pPr>
      <w:r>
        <w:t xml:space="preserve">Sub-Contracts </w:t>
      </w:r>
    </w:p>
    <w:p w14:paraId="71F00705" w14:textId="25ECE81A" w:rsidR="004B20F6" w:rsidRDefault="004B20F6" w:rsidP="004B20F6">
      <w:pPr>
        <w:ind w:left="432" w:hanging="432"/>
      </w:pPr>
      <w:r>
        <w:t xml:space="preserve">7. If the </w:t>
      </w:r>
      <w:r w:rsidR="00EC2504">
        <w:t>Subcontractor</w:t>
      </w:r>
      <w:r>
        <w:t xml:space="preserve"> proposes to make a </w:t>
      </w:r>
      <w:r w:rsidR="000C0655">
        <w:t>Sub-Contract</w:t>
      </w:r>
      <w:r>
        <w:t xml:space="preserve"> which will involve the disclosure of Secret Matter to the </w:t>
      </w:r>
      <w:r w:rsidR="00E07FDD">
        <w:t>Subcontractor</w:t>
      </w:r>
      <w:r>
        <w:t xml:space="preserve">, the </w:t>
      </w:r>
      <w:r w:rsidR="00EC2504">
        <w:t>Subcontractor</w:t>
      </w:r>
      <w:r>
        <w:t xml:space="preserve"> shall: </w:t>
      </w:r>
    </w:p>
    <w:p w14:paraId="5E3544AA" w14:textId="0C9100C5" w:rsidR="004B20F6" w:rsidRDefault="004B20F6" w:rsidP="007A3846">
      <w:pPr>
        <w:ind w:left="432" w:hanging="432"/>
      </w:pPr>
      <w:r>
        <w:t>a.</w:t>
      </w:r>
      <w:r>
        <w:tab/>
        <w:t xml:space="preserve">submit for approval of the Buyer the name of the proposed sub- contractor, a statement of the work to be carried out and any other details known to the </w:t>
      </w:r>
      <w:r w:rsidR="00EC2504">
        <w:t>Subcontractor</w:t>
      </w:r>
      <w:r>
        <w:t xml:space="preserve"> which the Buyer shall reasonably requir</w:t>
      </w:r>
      <w:r w:rsidR="007A3846">
        <w:t xml:space="preserve">e; </w:t>
      </w:r>
    </w:p>
    <w:p w14:paraId="310ED73F" w14:textId="289D2DB4" w:rsidR="004B20F6" w:rsidRDefault="004B20F6" w:rsidP="007A3846">
      <w:pPr>
        <w:ind w:left="432" w:hanging="432"/>
      </w:pPr>
      <w:r>
        <w:t>b.</w:t>
      </w:r>
      <w:r>
        <w:tab/>
        <w:t xml:space="preserve">incorporate into the </w:t>
      </w:r>
      <w:r w:rsidR="000C0655">
        <w:t>Sub-Contract</w:t>
      </w:r>
      <w:r>
        <w:t xml:space="preserve"> the terms of this </w:t>
      </w:r>
      <w:r w:rsidR="007A3846">
        <w:t>Appendix</w:t>
      </w:r>
      <w:r>
        <w:t xml:space="preserve"> and such secrecy and security obligations as the Buyer</w:t>
      </w:r>
      <w:r w:rsidR="007A3846">
        <w:t xml:space="preserve"> shall direct. </w:t>
      </w:r>
    </w:p>
    <w:p w14:paraId="1F01F766" w14:textId="61A06F31" w:rsidR="004B20F6" w:rsidRDefault="004B20F6" w:rsidP="007A3846">
      <w:pPr>
        <w:ind w:left="432" w:hanging="432"/>
      </w:pPr>
      <w:r>
        <w:t>c.</w:t>
      </w:r>
      <w:r>
        <w:tab/>
        <w:t xml:space="preserve">inform the Buyer immediately he becomes aware of any breach by the </w:t>
      </w:r>
      <w:r w:rsidR="00E07FDD">
        <w:t>Subcontractor</w:t>
      </w:r>
      <w:r>
        <w:t xml:space="preserve"> of any secrecy or security obligation and, if requested to do so by the Buyer</w:t>
      </w:r>
      <w:r w:rsidR="007A3846">
        <w:t xml:space="preserve">, terminate the </w:t>
      </w:r>
      <w:r w:rsidR="00EC2504">
        <w:t>Sub-contract</w:t>
      </w:r>
      <w:r w:rsidR="007A3846">
        <w:t xml:space="preserve">. </w:t>
      </w:r>
    </w:p>
    <w:p w14:paraId="297CBCDA" w14:textId="77777777" w:rsidR="004B20F6" w:rsidRDefault="004B20F6" w:rsidP="004B20F6">
      <w:pPr>
        <w:ind w:left="432" w:hanging="432"/>
      </w:pPr>
      <w:r>
        <w:t xml:space="preserve">Termination </w:t>
      </w:r>
    </w:p>
    <w:p w14:paraId="3165C4E6" w14:textId="5CC7C0EF" w:rsidR="004B20F6" w:rsidRDefault="004B20F6" w:rsidP="004B20F6">
      <w:pPr>
        <w:ind w:left="432" w:hanging="432"/>
      </w:pPr>
      <w:r>
        <w:t xml:space="preserve">8. The </w:t>
      </w:r>
      <w:r w:rsidR="00EC2504">
        <w:t>Supplier</w:t>
      </w:r>
      <w:r>
        <w:t xml:space="preserve"> shall be entitled to terminate the </w:t>
      </w:r>
      <w:r w:rsidR="00EC2504">
        <w:t>Sub-contract</w:t>
      </w:r>
      <w:r>
        <w:t xml:space="preserve"> immediately if: </w:t>
      </w:r>
    </w:p>
    <w:p w14:paraId="24414FA8" w14:textId="76418915" w:rsidR="004B20F6" w:rsidRDefault="004B20F6" w:rsidP="007A3846">
      <w:pPr>
        <w:ind w:left="432" w:hanging="432"/>
      </w:pPr>
      <w:r>
        <w:t>a.</w:t>
      </w:r>
      <w:r>
        <w:tab/>
        <w:t xml:space="preserve">the </w:t>
      </w:r>
      <w:r w:rsidR="00EC2504">
        <w:t>Subcontractor</w:t>
      </w:r>
      <w:r>
        <w:t xml:space="preserve"> is in breach of any oblig</w:t>
      </w:r>
      <w:r w:rsidR="007A3846">
        <w:t>ation under this Condition; or</w:t>
      </w:r>
    </w:p>
    <w:p w14:paraId="37664C45" w14:textId="4B34D8EC" w:rsidR="004B20F6" w:rsidRDefault="004B20F6" w:rsidP="007A3846">
      <w:pPr>
        <w:ind w:left="432" w:hanging="432"/>
      </w:pPr>
      <w:r>
        <w:t>b.</w:t>
      </w:r>
      <w:r>
        <w:tab/>
        <w:t xml:space="preserve">the </w:t>
      </w:r>
      <w:r w:rsidR="00EC2504">
        <w:t>Subcontractor</w:t>
      </w:r>
      <w:r>
        <w:t xml:space="preserve"> is in breach of any secrecy or security obligation imposed by any </w:t>
      </w:r>
      <w:r w:rsidR="007A3846">
        <w:t xml:space="preserve">other contract with the Crown; </w:t>
      </w:r>
    </w:p>
    <w:p w14:paraId="25C712E1" w14:textId="0DD82566" w:rsidR="004B20F6" w:rsidRDefault="004B20F6" w:rsidP="00115937">
      <w:pPr>
        <w:ind w:left="432" w:hanging="432"/>
      </w:pPr>
      <w:r>
        <w:t>where the Buyer consider the circumstances of the breach jeopardise the secrecy or security of the Secret Matter and notifies its contractor accordingly.</w:t>
      </w:r>
    </w:p>
    <w:p w14:paraId="5026B548" w14:textId="77777777" w:rsidR="009854AD" w:rsidRPr="006727C4" w:rsidRDefault="009854AD" w:rsidP="00115937">
      <w:pPr>
        <w:ind w:left="432" w:hanging="432"/>
      </w:pPr>
    </w:p>
    <w:p w14:paraId="49CB836C" w14:textId="4572BDF6" w:rsidR="006727C4" w:rsidRPr="002509DD" w:rsidRDefault="00175C33" w:rsidP="00115937">
      <w:pPr>
        <w:ind w:left="576" w:hanging="576"/>
      </w:pPr>
      <w:r w:rsidRPr="00115937">
        <w:rPr>
          <w:b/>
        </w:rPr>
        <w:t>21. O</w:t>
      </w:r>
      <w:r w:rsidR="000772A6">
        <w:rPr>
          <w:b/>
        </w:rPr>
        <w:t>FFICIAL SENSITIVE – SECURITY REQUIREMENTS</w:t>
      </w:r>
    </w:p>
    <w:p w14:paraId="40A2ED24" w14:textId="44195D90" w:rsidR="00CD599F" w:rsidRPr="00CD599F" w:rsidRDefault="00CD599F" w:rsidP="00CD599F">
      <w:pPr>
        <w:ind w:left="432" w:hanging="432"/>
        <w:rPr>
          <w:i/>
        </w:rPr>
      </w:pPr>
      <w:r w:rsidRPr="00115937">
        <w:rPr>
          <w:i/>
        </w:rPr>
        <w:t xml:space="preserve">Call-off Schedule 9 (Security) </w:t>
      </w:r>
      <w:r>
        <w:rPr>
          <w:i/>
        </w:rPr>
        <w:t xml:space="preserve">shall be disapplied </w:t>
      </w:r>
      <w:r w:rsidRPr="00115937">
        <w:rPr>
          <w:i/>
        </w:rPr>
        <w:t>and replace</w:t>
      </w:r>
      <w:r>
        <w:rPr>
          <w:i/>
        </w:rPr>
        <w:t>d</w:t>
      </w:r>
      <w:r w:rsidRPr="00115937">
        <w:rPr>
          <w:i/>
        </w:rPr>
        <w:t xml:space="preserve"> with the following wording.</w:t>
      </w:r>
    </w:p>
    <w:p w14:paraId="506E5B72" w14:textId="5DEE533E" w:rsidR="00175C33" w:rsidRDefault="00175C33" w:rsidP="00175C33">
      <w:pPr>
        <w:ind w:left="576" w:hanging="576"/>
      </w:pPr>
      <w:r>
        <w:t>21.1</w:t>
      </w:r>
      <w:r>
        <w:tab/>
        <w:t xml:space="preserve">In this </w:t>
      </w:r>
      <w:r w:rsidR="003E12FD">
        <w:t>Paragraph</w:t>
      </w:r>
      <w:r>
        <w:t xml:space="preserve"> “Information” has the meaning set out in Joint Schedule 1 (Definitions) disclosed or created in connection with the Contract.  </w:t>
      </w:r>
    </w:p>
    <w:p w14:paraId="34B70EF7" w14:textId="5DFAA867" w:rsidR="00175C33" w:rsidRDefault="00175C33" w:rsidP="00175C33">
      <w:pPr>
        <w:ind w:left="576" w:hanging="576"/>
      </w:pPr>
      <w:r>
        <w:t>21.2</w:t>
      </w:r>
      <w:r>
        <w:tab/>
        <w:t>The Supplier shall protect all Information relating to the aspects designated OFFICIAL-SENSITIVE as identified in the security aspects letter annexed to th</w:t>
      </w:r>
      <w:r w:rsidR="009562E5">
        <w:t>is paragraph</w:t>
      </w:r>
      <w:r>
        <w:t xml:space="preserve">, in accordance with the official security conditions contained in the </w:t>
      </w:r>
      <w:r w:rsidR="009562E5">
        <w:t>C</w:t>
      </w:r>
      <w:r>
        <w:t>ontract or annexed t</w:t>
      </w:r>
      <w:r w:rsidR="00CD599F">
        <w:t>o the security aspects l</w:t>
      </w:r>
      <w:r>
        <w:t>etter.</w:t>
      </w:r>
    </w:p>
    <w:p w14:paraId="286A9CB2" w14:textId="3E4C6F53" w:rsidR="009562E5" w:rsidRDefault="00175C33" w:rsidP="00115937">
      <w:r>
        <w:t>21.3</w:t>
      </w:r>
      <w:r>
        <w:tab/>
        <w:t xml:space="preserve">The Supplier shall include the requirements and obligations set out in </w:t>
      </w:r>
      <w:r w:rsidR="003E12FD">
        <w:t>Paragraph</w:t>
      </w:r>
      <w:r>
        <w:t xml:space="preserve"> 21.2 in any </w:t>
      </w:r>
      <w:r w:rsidR="000C0655">
        <w:t>Sub-Contract</w:t>
      </w:r>
      <w:r>
        <w:t xml:space="preserve"> placed in connection with or for the purposes of the Contract which requires disclosure of OFFICIAL-SENSITIVE Information to the Subcontractor or under which any Information relating to aspects designated as OFFICIAL-SENSITIVE is created by the </w:t>
      </w:r>
      <w:r w:rsidR="00E07FDD">
        <w:t>Subcontractor</w:t>
      </w:r>
      <w:r>
        <w:t xml:space="preserve">.  The Supplier shall also include in the </w:t>
      </w:r>
      <w:r w:rsidR="000C0655">
        <w:t>Sub-Contract</w:t>
      </w:r>
      <w:r>
        <w:t xml:space="preserve"> a requirement for the </w:t>
      </w:r>
      <w:r w:rsidR="00E07FDD">
        <w:t>Subcontractor</w:t>
      </w:r>
      <w:r>
        <w:t xml:space="preserve"> to flow the requirements of this </w:t>
      </w:r>
      <w:r w:rsidR="003E12FD">
        <w:t>Paragraph</w:t>
      </w:r>
      <w:r>
        <w:t xml:space="preserve"> to its </w:t>
      </w:r>
      <w:r w:rsidR="00E07FDD">
        <w:t>Subcontractor</w:t>
      </w:r>
      <w:r>
        <w:t xml:space="preserve">s and through all levels of the supply chain to the lowest level where any OFFICIAL-SENSITIVE Information is handled.  </w:t>
      </w:r>
    </w:p>
    <w:p w14:paraId="28B4B140" w14:textId="77777777" w:rsidR="009562E5" w:rsidRDefault="009562E5" w:rsidP="00AA7DC1">
      <w:pPr>
        <w:jc w:val="center"/>
      </w:pPr>
      <w:r>
        <w:t>Annex</w:t>
      </w:r>
    </w:p>
    <w:p w14:paraId="6460DC67" w14:textId="5BE855B4" w:rsidR="00B04686" w:rsidRDefault="009562E5" w:rsidP="00AA7DC1">
      <w:pPr>
        <w:jc w:val="center"/>
      </w:pPr>
      <w:r>
        <w:t>Security aspects letter</w:t>
      </w:r>
    </w:p>
    <w:p w14:paraId="7B2CB1D4" w14:textId="1A194095" w:rsidR="009562E5" w:rsidRDefault="009562E5" w:rsidP="00AA7DC1">
      <w:pPr>
        <w:jc w:val="center"/>
      </w:pPr>
      <w:r w:rsidRPr="00AA7DC1">
        <w:rPr>
          <w:highlight w:val="yellow"/>
        </w:rPr>
        <w:t>[</w:t>
      </w:r>
      <w:r w:rsidR="007900CE" w:rsidRPr="00AA7DC1">
        <w:rPr>
          <w:i/>
          <w:highlight w:val="yellow"/>
        </w:rPr>
        <w:t>I</w:t>
      </w:r>
      <w:r w:rsidRPr="00AA7DC1">
        <w:rPr>
          <w:i/>
          <w:highlight w:val="yellow"/>
        </w:rPr>
        <w:t>f this is required Buyer to insert at call-of stage</w:t>
      </w:r>
      <w:r w:rsidRPr="00AA7DC1">
        <w:rPr>
          <w:highlight w:val="yellow"/>
        </w:rPr>
        <w:t>]</w:t>
      </w:r>
    </w:p>
    <w:p w14:paraId="78F59CAD" w14:textId="5E9E7D64" w:rsidR="00981938" w:rsidRPr="00115937" w:rsidRDefault="00B04686" w:rsidP="00115937">
      <w:pPr>
        <w:pStyle w:val="Heading2"/>
        <w:numPr>
          <w:ilvl w:val="0"/>
          <w:numId w:val="0"/>
        </w:numPr>
        <w:rPr>
          <w:b/>
          <w:szCs w:val="22"/>
        </w:rPr>
      </w:pPr>
      <w:r w:rsidRPr="00A60336">
        <w:rPr>
          <w:b/>
          <w:szCs w:val="22"/>
        </w:rPr>
        <w:t>22 T</w:t>
      </w:r>
      <w:r w:rsidR="000772A6">
        <w:rPr>
          <w:b/>
          <w:szCs w:val="22"/>
        </w:rPr>
        <w:t>AX COMPLIANCE</w:t>
      </w:r>
    </w:p>
    <w:p w14:paraId="3BD1DDC0" w14:textId="7EC57A66" w:rsidR="00B04686" w:rsidRPr="00115937" w:rsidRDefault="00B04686" w:rsidP="00115937">
      <w:pPr>
        <w:pStyle w:val="Heading1"/>
        <w:numPr>
          <w:ilvl w:val="0"/>
          <w:numId w:val="0"/>
        </w:numPr>
        <w:ind w:left="-5"/>
        <w:rPr>
          <w:b w:val="0"/>
        </w:rPr>
      </w:pPr>
      <w:r w:rsidRPr="00115937">
        <w:rPr>
          <w:b w:val="0"/>
        </w:rPr>
        <w:t xml:space="preserve">Warranty </w:t>
      </w:r>
    </w:p>
    <w:p w14:paraId="7D34E0A5" w14:textId="011ED89A" w:rsidR="00B04686" w:rsidRDefault="00B04686" w:rsidP="00B04686">
      <w:pPr>
        <w:spacing w:after="289"/>
        <w:ind w:right="63"/>
      </w:pPr>
      <w:r>
        <w:t>22.1</w:t>
      </w:r>
      <w:r>
        <w:rPr>
          <w:rFonts w:ascii="Arial" w:eastAsia="Arial" w:hAnsi="Arial" w:cs="Arial"/>
        </w:rPr>
        <w:t xml:space="preserve"> </w:t>
      </w:r>
      <w:r>
        <w:rPr>
          <w:rFonts w:ascii="Arial" w:eastAsia="Arial" w:hAnsi="Arial" w:cs="Arial"/>
        </w:rPr>
        <w:tab/>
      </w:r>
      <w:r>
        <w:t xml:space="preserve">The Supplier represents and warrants that at the date this Contract came into effect, it has notified the Buyer in writing of any OOTNC or any litigation that it is involved in that is in connection with any OOTNC. </w:t>
      </w:r>
    </w:p>
    <w:p w14:paraId="709B083C" w14:textId="6630BD8C" w:rsidR="00B04686" w:rsidRPr="00115937" w:rsidRDefault="00B04686" w:rsidP="00115937">
      <w:pPr>
        <w:pStyle w:val="Heading1"/>
        <w:numPr>
          <w:ilvl w:val="0"/>
          <w:numId w:val="0"/>
        </w:numPr>
        <w:ind w:left="-5"/>
        <w:rPr>
          <w:b w:val="0"/>
        </w:rPr>
      </w:pPr>
      <w:r w:rsidRPr="00115937">
        <w:rPr>
          <w:b w:val="0"/>
        </w:rPr>
        <w:t xml:space="preserve">Duty of the Supplier to notify OOTNC </w:t>
      </w:r>
    </w:p>
    <w:p w14:paraId="0697CE07" w14:textId="35D6714D" w:rsidR="00B04686" w:rsidRDefault="00B04686" w:rsidP="00115937">
      <w:pPr>
        <w:pStyle w:val="Heading2"/>
        <w:numPr>
          <w:ilvl w:val="0"/>
          <w:numId w:val="0"/>
        </w:numPr>
        <w:spacing w:after="109" w:line="249" w:lineRule="auto"/>
        <w:ind w:right="63"/>
      </w:pPr>
      <w:r>
        <w:t>22.2</w:t>
      </w:r>
      <w:r w:rsidR="00981938">
        <w:tab/>
      </w:r>
      <w:r>
        <w:t xml:space="preserve">If, at any point during the performance of this Contract, an OOTNC occurs, the Supplier shall:  </w:t>
      </w:r>
    </w:p>
    <w:p w14:paraId="08C78922" w14:textId="3A97D0B3" w:rsidR="00B04686" w:rsidRPr="0079586F" w:rsidRDefault="00B04686" w:rsidP="00115937">
      <w:pPr>
        <w:pStyle w:val="Heading3"/>
        <w:numPr>
          <w:ilvl w:val="0"/>
          <w:numId w:val="0"/>
        </w:numPr>
        <w:rPr>
          <w:rFonts w:asciiTheme="minorHAnsi" w:hAnsiTheme="minorHAnsi"/>
        </w:rPr>
      </w:pPr>
      <w:r w:rsidRPr="0079586F">
        <w:rPr>
          <w:rFonts w:asciiTheme="minorHAnsi" w:hAnsiTheme="minorHAnsi"/>
          <w:b w:val="0"/>
          <w:color w:val="auto"/>
        </w:rPr>
        <w:t>22.2.1</w:t>
      </w:r>
      <w:r w:rsidRPr="0079586F">
        <w:rPr>
          <w:rFonts w:asciiTheme="minorHAnsi" w:hAnsiTheme="minorHAnsi"/>
          <w:b w:val="0"/>
          <w:color w:val="auto"/>
        </w:rPr>
        <w:tab/>
        <w:t xml:space="preserve">notify the Buyer in writing of such fact within 20 Working Days of its occurrence; and  </w:t>
      </w:r>
    </w:p>
    <w:p w14:paraId="69E4A5BB" w14:textId="03B91098" w:rsidR="00B04686" w:rsidRDefault="00B04686" w:rsidP="00115937">
      <w:pPr>
        <w:pStyle w:val="Heading2"/>
        <w:numPr>
          <w:ilvl w:val="0"/>
          <w:numId w:val="0"/>
        </w:numPr>
      </w:pPr>
      <w:r>
        <w:t>22.2.2</w:t>
      </w:r>
      <w:r>
        <w:tab/>
        <w:t xml:space="preserve">promptly provide to the Buyer:  </w:t>
      </w:r>
    </w:p>
    <w:p w14:paraId="03B6E29C" w14:textId="21690CAD" w:rsidR="00B04686" w:rsidRDefault="00AA6384" w:rsidP="00AA7DC1">
      <w:pPr>
        <w:spacing w:after="0" w:line="249" w:lineRule="auto"/>
        <w:ind w:left="1140" w:right="63"/>
      </w:pPr>
      <w:r>
        <w:t xml:space="preserve">22.2.2.1 </w:t>
      </w:r>
      <w:r w:rsidR="00B04686">
        <w:t xml:space="preserve">details of the steps which the Supplier is taking to address the OOTNC and to prevent the same from recurring, together with any </w:t>
      </w:r>
    </w:p>
    <w:p w14:paraId="1A202ED3" w14:textId="77777777" w:rsidR="00B04686" w:rsidRDefault="00B04686" w:rsidP="00B04686">
      <w:pPr>
        <w:ind w:left="1140" w:right="63"/>
      </w:pPr>
      <w:r>
        <w:t xml:space="preserve">mitigating factors that it considers relevant; and  </w:t>
      </w:r>
    </w:p>
    <w:p w14:paraId="5FB11850" w14:textId="2D7C1602" w:rsidR="00B04686" w:rsidRDefault="00AA6384" w:rsidP="00AA7DC1">
      <w:pPr>
        <w:spacing w:after="109" w:line="249" w:lineRule="auto"/>
        <w:ind w:left="1418" w:right="63"/>
      </w:pPr>
      <w:r>
        <w:t xml:space="preserve">22.2.2.2 </w:t>
      </w:r>
      <w:r w:rsidR="00B04686">
        <w:t xml:space="preserve">such other information in relation to the OOTNC as the Buyer may reasonably require. </w:t>
      </w:r>
    </w:p>
    <w:p w14:paraId="27FE8FBA" w14:textId="013D4850" w:rsidR="00B04686" w:rsidRDefault="00B04686" w:rsidP="00115937">
      <w:pPr>
        <w:pStyle w:val="Heading2"/>
        <w:numPr>
          <w:ilvl w:val="0"/>
          <w:numId w:val="0"/>
        </w:numPr>
        <w:spacing w:after="109" w:line="249" w:lineRule="auto"/>
        <w:ind w:right="63"/>
      </w:pPr>
      <w:r>
        <w:t>22.3 For the avoidance of d</w:t>
      </w:r>
      <w:r w:rsidR="00B947FA">
        <w:t xml:space="preserve">oubt, the obligation at </w:t>
      </w:r>
      <w:r w:rsidR="003E12FD">
        <w:t>Paragraph</w:t>
      </w:r>
      <w:r w:rsidR="00B947FA">
        <w:t xml:space="preserve"> 22.2</w:t>
      </w:r>
      <w:r>
        <w:t xml:space="preserve"> also applies to OOTNC in non-UK jurisdictions.  If the OOTNC occurred in non-UK jurisdictions, the notification must be accompanied by a full explanation of the OOTNC and any relevant tax laws and administrative provisions so the Buyer can understand the nature and seriousness of the OOTNC.   </w:t>
      </w:r>
    </w:p>
    <w:p w14:paraId="6BDCA42A" w14:textId="270BD684" w:rsidR="00B04686" w:rsidRDefault="00B04686" w:rsidP="00115937">
      <w:pPr>
        <w:pStyle w:val="Heading2"/>
        <w:numPr>
          <w:ilvl w:val="0"/>
          <w:numId w:val="0"/>
        </w:numPr>
        <w:spacing w:after="0" w:line="321" w:lineRule="auto"/>
        <w:ind w:right="63"/>
      </w:pPr>
      <w:r>
        <w:t>22.4</w:t>
      </w:r>
      <w:r w:rsidR="00D327A9">
        <w:tab/>
      </w:r>
      <w:r>
        <w:t>The duty to notify does not substitute the Supplier</w:t>
      </w:r>
      <w:r w:rsidR="00B947FA">
        <w:t xml:space="preserve">’s obligations under </w:t>
      </w:r>
      <w:r w:rsidR="003E12FD">
        <w:t>Paragraph</w:t>
      </w:r>
      <w:r w:rsidR="00B947FA">
        <w:t xml:space="preserve"> 13</w:t>
      </w:r>
      <w:r>
        <w:t xml:space="preserve"> (Financial Reports). </w:t>
      </w:r>
    </w:p>
    <w:p w14:paraId="1956DA85" w14:textId="31C8E03E" w:rsidR="00D327A9" w:rsidRDefault="00B04686" w:rsidP="00115937">
      <w:pPr>
        <w:spacing w:after="109" w:line="249" w:lineRule="auto"/>
        <w:ind w:right="63"/>
      </w:pPr>
      <w:r>
        <w:t>22.5</w:t>
      </w:r>
      <w:r w:rsidR="00D327A9">
        <w:tab/>
      </w:r>
      <w:r>
        <w:t xml:space="preserve">The Buyer shall be entitled to terminate the Contract </w:t>
      </w:r>
      <w:r w:rsidR="00221131">
        <w:t xml:space="preserve">in accordance with clause 10.4.1 of the Core Terms </w:t>
      </w:r>
      <w:r>
        <w:t xml:space="preserve">in the event that:  </w:t>
      </w:r>
    </w:p>
    <w:p w14:paraId="3E76F058" w14:textId="0C315B4D" w:rsidR="00B04686" w:rsidRDefault="00D327A9" w:rsidP="00115937">
      <w:pPr>
        <w:spacing w:after="109" w:line="249" w:lineRule="auto"/>
        <w:ind w:right="63"/>
      </w:pPr>
      <w:r>
        <w:t xml:space="preserve">22.5.1 </w:t>
      </w:r>
      <w:r w:rsidR="00B04686">
        <w:t xml:space="preserve">the warranty given by the Supplier pursuant to </w:t>
      </w:r>
      <w:r w:rsidR="003E12FD">
        <w:t>Paragraph</w:t>
      </w:r>
      <w:r w:rsidR="00B04686">
        <w:t xml:space="preserve"> 2</w:t>
      </w:r>
      <w:r>
        <w:t>2.1</w:t>
      </w:r>
      <w:r w:rsidR="00B04686">
        <w:t xml:space="preserve"> is materially untrue; or  </w:t>
      </w:r>
    </w:p>
    <w:p w14:paraId="395EC4D5" w14:textId="5C8853AD" w:rsidR="00B04686" w:rsidRDefault="00D327A9" w:rsidP="00115937">
      <w:pPr>
        <w:spacing w:after="9" w:line="249" w:lineRule="auto"/>
        <w:ind w:right="63"/>
      </w:pPr>
      <w:r>
        <w:t xml:space="preserve">22.5.2 </w:t>
      </w:r>
      <w:r w:rsidR="00B04686">
        <w:t>the Supplier commits a material breach of its obligation to notify the Buyer of any O</w:t>
      </w:r>
      <w:r>
        <w:t xml:space="preserve">OTNC as required by </w:t>
      </w:r>
      <w:r w:rsidR="003E12FD">
        <w:t>Paragraph</w:t>
      </w:r>
      <w:r>
        <w:t xml:space="preserve"> 22.2</w:t>
      </w:r>
      <w:r w:rsidR="00B04686">
        <w:t xml:space="preserve">; or  </w:t>
      </w:r>
    </w:p>
    <w:p w14:paraId="03B1EE95" w14:textId="57CDBC4E" w:rsidR="00B04686" w:rsidRDefault="00D327A9" w:rsidP="00115937">
      <w:pPr>
        <w:spacing w:after="109" w:line="249" w:lineRule="auto"/>
        <w:ind w:right="63"/>
      </w:pPr>
      <w:r>
        <w:t xml:space="preserve">22.5.3 </w:t>
      </w:r>
      <w:r w:rsidR="00B04686">
        <w:t xml:space="preserve">the Supplier fails to provide details of proposed mitigating factors which in the reasonable opinion of the Buyer, are acceptable.  </w:t>
      </w:r>
    </w:p>
    <w:p w14:paraId="5C1A7D61" w14:textId="74FF0CF7" w:rsidR="00B04686" w:rsidRDefault="00B04686" w:rsidP="00115937">
      <w:pPr>
        <w:spacing w:after="109" w:line="249" w:lineRule="auto"/>
        <w:ind w:right="63"/>
      </w:pPr>
      <w:r>
        <w:t>22.6</w:t>
      </w:r>
      <w:r w:rsidR="00D327A9">
        <w:tab/>
      </w:r>
      <w:r>
        <w:t>In the event that the Buyer termin</w:t>
      </w:r>
      <w:r w:rsidR="00D327A9">
        <w:t xml:space="preserve">ates the Contract under </w:t>
      </w:r>
      <w:r w:rsidR="003E12FD">
        <w:t>Paragraph</w:t>
      </w:r>
      <w:r w:rsidR="00D327A9">
        <w:t xml:space="preserve"> 22.5</w:t>
      </w:r>
      <w:r>
        <w:t xml:space="preserve">, the Buyer shall be entitled to recover from the Supplier: </w:t>
      </w:r>
    </w:p>
    <w:p w14:paraId="7F48D55D" w14:textId="7CFDA44F" w:rsidR="00B04686" w:rsidRDefault="00D327A9" w:rsidP="00115937">
      <w:pPr>
        <w:spacing w:after="109" w:line="249" w:lineRule="auto"/>
        <w:ind w:right="63"/>
      </w:pPr>
      <w:r>
        <w:t xml:space="preserve">22.6.1 </w:t>
      </w:r>
      <w:r w:rsidR="00B04686">
        <w:t xml:space="preserve">the amount of any loss resulting from the termination; and  </w:t>
      </w:r>
    </w:p>
    <w:p w14:paraId="15AED72C" w14:textId="5B881978" w:rsidR="00B04686" w:rsidRDefault="00D327A9" w:rsidP="00115937">
      <w:pPr>
        <w:spacing w:after="109" w:line="249" w:lineRule="auto"/>
        <w:ind w:right="63"/>
      </w:pPr>
      <w:r>
        <w:t xml:space="preserve">22.6.2 </w:t>
      </w:r>
      <w:r w:rsidR="00B04686">
        <w:t xml:space="preserve">any other loss sustained in consequence of any breach of this Condition, where the Contract has not been terminated. </w:t>
      </w:r>
    </w:p>
    <w:p w14:paraId="6F8170DF" w14:textId="6A7CA04E" w:rsidR="00B04686" w:rsidRPr="00115937" w:rsidRDefault="00B04686" w:rsidP="00115937">
      <w:pPr>
        <w:pStyle w:val="Heading1"/>
        <w:numPr>
          <w:ilvl w:val="0"/>
          <w:numId w:val="0"/>
        </w:numPr>
        <w:ind w:left="-5"/>
        <w:rPr>
          <w:b w:val="0"/>
        </w:rPr>
      </w:pPr>
      <w:r w:rsidRPr="00115937">
        <w:rPr>
          <w:b w:val="0"/>
        </w:rPr>
        <w:t xml:space="preserve">Duties of the Buyer  </w:t>
      </w:r>
    </w:p>
    <w:p w14:paraId="53D41C90" w14:textId="77A164A6" w:rsidR="00B04686" w:rsidRDefault="00D327A9" w:rsidP="00B04686">
      <w:pPr>
        <w:tabs>
          <w:tab w:val="right" w:pos="9147"/>
        </w:tabs>
      </w:pPr>
      <w:r>
        <w:t>22.7</w:t>
      </w:r>
      <w:r>
        <w:rPr>
          <w:rFonts w:ascii="Arial" w:eastAsia="Arial" w:hAnsi="Arial" w:cs="Arial"/>
        </w:rPr>
        <w:t xml:space="preserve"> </w:t>
      </w:r>
      <w:r w:rsidR="00B04686">
        <w:t xml:space="preserve">In exercising its rights or remedies under this </w:t>
      </w:r>
      <w:r w:rsidR="003E12FD">
        <w:t>Paragraph</w:t>
      </w:r>
      <w:r>
        <w:t xml:space="preserve"> 22</w:t>
      </w:r>
      <w:r w:rsidR="00B04686">
        <w:t xml:space="preserve">, the Buyer shall:  </w:t>
      </w:r>
    </w:p>
    <w:p w14:paraId="0B589C67" w14:textId="1B2AEF09" w:rsidR="00B04686" w:rsidRDefault="00D327A9" w:rsidP="00115937">
      <w:pPr>
        <w:spacing w:after="109" w:line="249" w:lineRule="auto"/>
        <w:ind w:right="63"/>
      </w:pPr>
      <w:r>
        <w:t xml:space="preserve">22.7.1 </w:t>
      </w:r>
      <w:r w:rsidR="00B04686">
        <w:t xml:space="preserve">act in a reasonable and proportionate manner taking into account, among other things: </w:t>
      </w:r>
    </w:p>
    <w:p w14:paraId="6174D7F5" w14:textId="0C1E9B9C" w:rsidR="00B04686" w:rsidRDefault="00AA6384" w:rsidP="00AA7DC1">
      <w:pPr>
        <w:spacing w:after="0" w:line="259" w:lineRule="auto"/>
        <w:ind w:left="1161" w:right="31"/>
      </w:pPr>
      <w:r>
        <w:t xml:space="preserve">22.7.1.1 </w:t>
      </w:r>
      <w:r w:rsidR="00B04686">
        <w:t xml:space="preserve">the gravity and duration of the OOTNC and any sanctions </w:t>
      </w:r>
    </w:p>
    <w:p w14:paraId="5A8DC937" w14:textId="77777777" w:rsidR="00B04686" w:rsidRDefault="00B04686" w:rsidP="00B04686">
      <w:pPr>
        <w:ind w:left="1140" w:right="63"/>
      </w:pPr>
      <w:r>
        <w:t xml:space="preserve">imposed by a court or tribunal; and </w:t>
      </w:r>
    </w:p>
    <w:p w14:paraId="0C6D1C73" w14:textId="5B283FA5" w:rsidR="00B04686" w:rsidRDefault="00AA6384" w:rsidP="00AA7DC1">
      <w:pPr>
        <w:spacing w:after="109" w:line="249" w:lineRule="auto"/>
        <w:ind w:left="1161" w:right="31"/>
      </w:pPr>
      <w:r>
        <w:t xml:space="preserve">22.7.1.2 </w:t>
      </w:r>
      <w:r w:rsidR="00B04686">
        <w:t xml:space="preserve">any remedial action taken by the Supplier to prevent reoccurrence of the OOTNC.  </w:t>
      </w:r>
    </w:p>
    <w:p w14:paraId="5E9B2D6B" w14:textId="49072174" w:rsidR="0055700D" w:rsidRDefault="00D327A9" w:rsidP="00115937">
      <w:pPr>
        <w:pStyle w:val="Heading2"/>
        <w:numPr>
          <w:ilvl w:val="0"/>
          <w:numId w:val="0"/>
        </w:numPr>
      </w:pPr>
      <w:r>
        <w:t>22.7.2</w:t>
      </w:r>
      <w:r>
        <w:tab/>
        <w:t xml:space="preserve">Without prejudice to </w:t>
      </w:r>
      <w:r w:rsidR="003E12FD">
        <w:t>Paragraph</w:t>
      </w:r>
      <w:r>
        <w:t xml:space="preserve"> 22.6</w:t>
      </w:r>
      <w:r w:rsidR="00B04686">
        <w:t xml:space="preserve">, seriously consider, where appropriate, action other than termination of the Contract to deal with the failure by the Supplier to comply with this </w:t>
      </w:r>
      <w:r w:rsidR="003E12FD">
        <w:t>Paragraph</w:t>
      </w:r>
      <w:r>
        <w:t xml:space="preserve"> 22</w:t>
      </w:r>
      <w:r w:rsidR="00B04686">
        <w:t xml:space="preserve">. </w:t>
      </w:r>
    </w:p>
    <w:p w14:paraId="5B7FCCAE" w14:textId="77777777" w:rsidR="00725910" w:rsidRDefault="00725910" w:rsidP="00115937">
      <w:pPr>
        <w:pStyle w:val="Heading2"/>
        <w:numPr>
          <w:ilvl w:val="0"/>
          <w:numId w:val="0"/>
        </w:numPr>
        <w:rPr>
          <w:szCs w:val="22"/>
        </w:rPr>
      </w:pPr>
    </w:p>
    <w:p w14:paraId="5354DC1E" w14:textId="2C80D45D" w:rsidR="006D5552" w:rsidRPr="005539C6" w:rsidRDefault="00725910" w:rsidP="00115937">
      <w:pPr>
        <w:pStyle w:val="Heading2"/>
        <w:numPr>
          <w:ilvl w:val="0"/>
          <w:numId w:val="0"/>
        </w:numPr>
        <w:rPr>
          <w:szCs w:val="22"/>
        </w:rPr>
      </w:pPr>
      <w:r w:rsidRPr="00725910">
        <w:rPr>
          <w:b/>
          <w:szCs w:val="22"/>
        </w:rPr>
        <w:t>23</w:t>
      </w:r>
      <w:r w:rsidRPr="00725910">
        <w:rPr>
          <w:b/>
          <w:szCs w:val="22"/>
        </w:rPr>
        <w:tab/>
        <w:t>D</w:t>
      </w:r>
      <w:r w:rsidR="000772A6">
        <w:rPr>
          <w:b/>
          <w:szCs w:val="22"/>
        </w:rPr>
        <w:t xml:space="preserve">ECOUPLING CLAUSE – SUB-CONTRACTING WITH </w:t>
      </w:r>
      <w:r w:rsidR="00221131">
        <w:rPr>
          <w:b/>
          <w:szCs w:val="22"/>
        </w:rPr>
        <w:t>A</w:t>
      </w:r>
      <w:r w:rsidR="000772A6">
        <w:rPr>
          <w:b/>
          <w:szCs w:val="22"/>
        </w:rPr>
        <w:t xml:space="preserve"> CROWN</w:t>
      </w:r>
      <w:r w:rsidR="00221131">
        <w:rPr>
          <w:b/>
          <w:szCs w:val="22"/>
        </w:rPr>
        <w:t xml:space="preserve"> BODY</w:t>
      </w:r>
    </w:p>
    <w:p w14:paraId="40A4C141" w14:textId="655FBF50" w:rsidR="00725910" w:rsidRDefault="00725910" w:rsidP="00115937">
      <w:r>
        <w:t>23.1</w:t>
      </w:r>
      <w:r>
        <w:tab/>
        <w:t xml:space="preserve">if the Supplier shall enter into any other contract with </w:t>
      </w:r>
      <w:r w:rsidR="00221131">
        <w:t xml:space="preserve">a </w:t>
      </w:r>
      <w:r>
        <w:t xml:space="preserve">Crown </w:t>
      </w:r>
      <w:r w:rsidR="00221131">
        <w:t xml:space="preserve">Body </w:t>
      </w:r>
      <w:r>
        <w:t xml:space="preserve">relating in any way to the subject matter of the Contract, then no breach by the Crown </w:t>
      </w:r>
      <w:r w:rsidR="00221131">
        <w:t xml:space="preserve">Body </w:t>
      </w:r>
      <w:r>
        <w:t>of that other contract nor any other act or omission nor any written or oral statement nor any representation whatsoever of or by the Crown</w:t>
      </w:r>
      <w:r w:rsidR="00221131">
        <w:t xml:space="preserve"> Body</w:t>
      </w:r>
      <w:r>
        <w:t xml:space="preserve"> its servants or agents or other contractors relating to or connected with any other contracts as aforesaid shall regardless of any negligence on its part or their part:</w:t>
      </w:r>
    </w:p>
    <w:p w14:paraId="22DB77E2" w14:textId="5FB213ED" w:rsidR="00725910" w:rsidRDefault="00725910" w:rsidP="00115937">
      <w:r>
        <w:t>23.1.1</w:t>
      </w:r>
      <w:r>
        <w:tab/>
        <w:t>give the Supplier any right under the Contract to an extension of time or additional payment or damages or any other relief or remedy whatsoever against the Buyer; or</w:t>
      </w:r>
    </w:p>
    <w:p w14:paraId="4DB35EA3" w14:textId="598EBFE9" w:rsidR="00725910" w:rsidRDefault="00725910" w:rsidP="00115937">
      <w:r>
        <w:t>23.1.2</w:t>
      </w:r>
      <w:r>
        <w:tab/>
        <w:t xml:space="preserve"> affect, modify reduce or extinguish either the obligations of the Supplier or the rights or remedies of the Buyer (including without limitation the right to liquidated damages under the Contract): or</w:t>
      </w:r>
    </w:p>
    <w:p w14:paraId="05811F2F" w14:textId="40A18D93" w:rsidR="005539C6" w:rsidRDefault="00725910" w:rsidP="00115937">
      <w:r>
        <w:t>23.1.3</w:t>
      </w:r>
      <w:r>
        <w:tab/>
        <w:t xml:space="preserve">be taken to amend add to, delete or waive any term or condition of the Contract. </w:t>
      </w:r>
    </w:p>
    <w:p w14:paraId="4830CC74" w14:textId="253B3D80" w:rsidR="005539C6" w:rsidRPr="005539C6" w:rsidRDefault="005539C6" w:rsidP="00115937">
      <w:pPr>
        <w:pStyle w:val="Heading1"/>
        <w:numPr>
          <w:ilvl w:val="0"/>
          <w:numId w:val="34"/>
        </w:numPr>
        <w:rPr>
          <w:szCs w:val="22"/>
        </w:rPr>
      </w:pPr>
      <w:r>
        <w:rPr>
          <w:szCs w:val="22"/>
        </w:rPr>
        <w:t>T</w:t>
      </w:r>
      <w:r w:rsidR="00F53DC4">
        <w:rPr>
          <w:szCs w:val="22"/>
        </w:rPr>
        <w:t>IMBER AND WOOD CONTAINING PRODUCTS SUPPLIED UNDER THIS CONTRACT</w:t>
      </w:r>
    </w:p>
    <w:p w14:paraId="6C1CCAFC" w14:textId="0D102B92" w:rsidR="00CD74CA" w:rsidRPr="00AA7DC1" w:rsidRDefault="00CD74CA" w:rsidP="00115937">
      <w:pPr>
        <w:pStyle w:val="Heading2"/>
        <w:numPr>
          <w:ilvl w:val="0"/>
          <w:numId w:val="0"/>
        </w:numPr>
        <w:rPr>
          <w:i/>
          <w:szCs w:val="22"/>
        </w:rPr>
      </w:pPr>
      <w:r w:rsidRPr="00AA7DC1">
        <w:rPr>
          <w:i/>
          <w:szCs w:val="22"/>
        </w:rPr>
        <w:t>All references to Timber in this paragraph 24 shall be included within the broader definition of Goods.</w:t>
      </w:r>
    </w:p>
    <w:p w14:paraId="32E735EE" w14:textId="6CB31E61" w:rsidR="005539C6" w:rsidRPr="005539C6" w:rsidRDefault="005539C6" w:rsidP="00115937">
      <w:pPr>
        <w:pStyle w:val="Heading2"/>
        <w:numPr>
          <w:ilvl w:val="0"/>
          <w:numId w:val="0"/>
        </w:numPr>
        <w:rPr>
          <w:szCs w:val="22"/>
        </w:rPr>
      </w:pPr>
      <w:r>
        <w:rPr>
          <w:szCs w:val="22"/>
        </w:rPr>
        <w:t xml:space="preserve">24.1 </w:t>
      </w:r>
      <w:r w:rsidRPr="005539C6">
        <w:rPr>
          <w:szCs w:val="22"/>
        </w:rPr>
        <w:t xml:space="preserve">The </w:t>
      </w:r>
      <w:r w:rsidR="004A33AE">
        <w:rPr>
          <w:szCs w:val="22"/>
        </w:rPr>
        <w:t>Supplier</w:t>
      </w:r>
      <w:r w:rsidRPr="005539C6">
        <w:rPr>
          <w:szCs w:val="22"/>
        </w:rPr>
        <w:t xml:space="preserve"> will comply with the </w:t>
      </w:r>
      <w:r w:rsidR="004A33AE">
        <w:rPr>
          <w:szCs w:val="22"/>
        </w:rPr>
        <w:t>Buyer</w:t>
      </w:r>
      <w:r w:rsidRPr="005539C6">
        <w:rPr>
          <w:szCs w:val="22"/>
        </w:rPr>
        <w:t xml:space="preserve">’s policy on procurement of timber and wood-containing products. The </w:t>
      </w:r>
      <w:r w:rsidR="004A33AE">
        <w:rPr>
          <w:szCs w:val="22"/>
        </w:rPr>
        <w:t>Supplier</w:t>
      </w:r>
      <w:r w:rsidRPr="005539C6">
        <w:rPr>
          <w:szCs w:val="22"/>
        </w:rPr>
        <w:t xml:space="preserve"> will ensure that:</w:t>
      </w:r>
    </w:p>
    <w:p w14:paraId="6B0CA77A" w14:textId="09E78CF6" w:rsidR="005539C6" w:rsidRPr="005539C6" w:rsidRDefault="00BA7140" w:rsidP="00115937">
      <w:pPr>
        <w:pStyle w:val="Heading2"/>
        <w:numPr>
          <w:ilvl w:val="0"/>
          <w:numId w:val="0"/>
        </w:numPr>
        <w:rPr>
          <w:szCs w:val="22"/>
        </w:rPr>
      </w:pPr>
      <w:r>
        <w:rPr>
          <w:szCs w:val="22"/>
        </w:rPr>
        <w:t xml:space="preserve">24.1.1 </w:t>
      </w:r>
      <w:r w:rsidR="005539C6" w:rsidRPr="005539C6">
        <w:rPr>
          <w:szCs w:val="22"/>
        </w:rPr>
        <w:t xml:space="preserve">all </w:t>
      </w:r>
      <w:r w:rsidR="009E7456">
        <w:rPr>
          <w:szCs w:val="22"/>
        </w:rPr>
        <w:t>t</w:t>
      </w:r>
      <w:r w:rsidR="009E7456" w:rsidRPr="005539C6">
        <w:rPr>
          <w:szCs w:val="22"/>
        </w:rPr>
        <w:t>imbe</w:t>
      </w:r>
      <w:r w:rsidR="009E7456">
        <w:rPr>
          <w:szCs w:val="22"/>
        </w:rPr>
        <w:t xml:space="preserve">r and wood-containing products (“Timber”) </w:t>
      </w:r>
      <w:r w:rsidR="005539C6" w:rsidRPr="005539C6">
        <w:rPr>
          <w:szCs w:val="22"/>
        </w:rPr>
        <w:t xml:space="preserve">, delivered to the </w:t>
      </w:r>
      <w:r w:rsidR="004A33AE">
        <w:rPr>
          <w:szCs w:val="22"/>
        </w:rPr>
        <w:t>Buyer</w:t>
      </w:r>
      <w:r w:rsidR="005539C6" w:rsidRPr="005539C6">
        <w:rPr>
          <w:szCs w:val="22"/>
        </w:rPr>
        <w:t xml:space="preserve"> under the Contract or consumed during performance of the Contract will derive from trees or other plants that have been harvested and exported in strict accordance with the applicable law or laws of the country in which the trees or other plants grew; and</w:t>
      </w:r>
    </w:p>
    <w:p w14:paraId="5F81E01D" w14:textId="1634F378" w:rsidR="005539C6" w:rsidRPr="005539C6" w:rsidRDefault="00BA7140" w:rsidP="00115937">
      <w:pPr>
        <w:pStyle w:val="Heading2"/>
        <w:numPr>
          <w:ilvl w:val="0"/>
          <w:numId w:val="0"/>
        </w:numPr>
        <w:rPr>
          <w:szCs w:val="22"/>
        </w:rPr>
      </w:pPr>
      <w:r>
        <w:rPr>
          <w:szCs w:val="22"/>
        </w:rPr>
        <w:t xml:space="preserve">24.1.2 </w:t>
      </w:r>
      <w:r w:rsidR="005539C6" w:rsidRPr="005539C6">
        <w:rPr>
          <w:szCs w:val="22"/>
        </w:rPr>
        <w:t xml:space="preserve">where any Timber delivered to the </w:t>
      </w:r>
      <w:r w:rsidR="004A33AE">
        <w:rPr>
          <w:szCs w:val="22"/>
        </w:rPr>
        <w:t>Buyer</w:t>
      </w:r>
      <w:r w:rsidR="005539C6" w:rsidRPr="005539C6">
        <w:rPr>
          <w:szCs w:val="22"/>
        </w:rPr>
        <w:t xml:space="preserve"> under the Contract or consumed during performance of the Contract derives from any species of tree, trade in which is regulated by the Convention on International Trade in Endangered Species of Wild Fauna and Flora (“CITES”), the </w:t>
      </w:r>
      <w:r w:rsidR="004A33AE">
        <w:rPr>
          <w:szCs w:val="22"/>
        </w:rPr>
        <w:t>Supplier</w:t>
      </w:r>
      <w:r w:rsidR="005539C6" w:rsidRPr="005539C6">
        <w:rPr>
          <w:szCs w:val="22"/>
        </w:rPr>
        <w:t xml:space="preserve"> will comply with the CITES requirements that permit trade in that species of tree; and</w:t>
      </w:r>
    </w:p>
    <w:p w14:paraId="147FAEDA" w14:textId="041F1300" w:rsidR="005539C6" w:rsidRPr="005539C6" w:rsidRDefault="00BA7140" w:rsidP="00115937">
      <w:pPr>
        <w:pStyle w:val="Heading2"/>
        <w:numPr>
          <w:ilvl w:val="0"/>
          <w:numId w:val="0"/>
        </w:numPr>
        <w:rPr>
          <w:szCs w:val="22"/>
        </w:rPr>
      </w:pPr>
      <w:r>
        <w:rPr>
          <w:szCs w:val="22"/>
        </w:rPr>
        <w:t xml:space="preserve">24.1.3 </w:t>
      </w:r>
      <w:r w:rsidR="005539C6" w:rsidRPr="005539C6">
        <w:rPr>
          <w:szCs w:val="22"/>
        </w:rPr>
        <w:t xml:space="preserve">all Timber, including, but not limited to joinery, fittings, furniture, veneers and non-returnable packaging delivered to the </w:t>
      </w:r>
      <w:r w:rsidR="004A33AE">
        <w:rPr>
          <w:szCs w:val="22"/>
        </w:rPr>
        <w:t>Buyer</w:t>
      </w:r>
      <w:r w:rsidR="005539C6" w:rsidRPr="005539C6">
        <w:rPr>
          <w:szCs w:val="22"/>
        </w:rPr>
        <w:t xml:space="preserve"> under the Contract or consumed during performance of the Contract are derived from timber lawfully obtained from forests and</w:t>
      </w:r>
      <w:r w:rsidR="005539C6">
        <w:rPr>
          <w:szCs w:val="22"/>
        </w:rPr>
        <w:t xml:space="preserve"> </w:t>
      </w:r>
      <w:r w:rsidR="005539C6" w:rsidRPr="005539C6">
        <w:rPr>
          <w:szCs w:val="22"/>
        </w:rPr>
        <w:t>plantations which are managed to sustain their biodiversity, productivity and vitality, and to prevent harm to other ecosystems and any indigenous or forest-dependent people.</w:t>
      </w:r>
    </w:p>
    <w:p w14:paraId="01638D68" w14:textId="40669758" w:rsidR="005539C6" w:rsidRPr="00BA7140" w:rsidRDefault="00475498" w:rsidP="00115937">
      <w:pPr>
        <w:pStyle w:val="Heading2"/>
        <w:numPr>
          <w:ilvl w:val="0"/>
          <w:numId w:val="0"/>
        </w:numPr>
        <w:rPr>
          <w:szCs w:val="22"/>
        </w:rPr>
      </w:pPr>
      <w:r>
        <w:rPr>
          <w:szCs w:val="22"/>
        </w:rPr>
        <w:t xml:space="preserve">24.2 </w:t>
      </w:r>
      <w:r w:rsidR="005539C6" w:rsidRPr="00BA7140">
        <w:rPr>
          <w:szCs w:val="22"/>
        </w:rPr>
        <w:t xml:space="preserve">In respect of each delivery of Timber to the </w:t>
      </w:r>
      <w:r w:rsidR="004A33AE" w:rsidRPr="00BA7140">
        <w:rPr>
          <w:szCs w:val="22"/>
        </w:rPr>
        <w:t>Buyer</w:t>
      </w:r>
      <w:r w:rsidR="005539C6" w:rsidRPr="00BA7140">
        <w:rPr>
          <w:szCs w:val="22"/>
        </w:rPr>
        <w:t xml:space="preserve"> under the Contract, and all Timber consumed during performance of the Contract:</w:t>
      </w:r>
    </w:p>
    <w:p w14:paraId="633488B3" w14:textId="37288E43" w:rsidR="005539C6" w:rsidRPr="005539C6" w:rsidRDefault="00BA7140" w:rsidP="00115937">
      <w:pPr>
        <w:pStyle w:val="Heading2"/>
        <w:numPr>
          <w:ilvl w:val="0"/>
          <w:numId w:val="0"/>
        </w:numPr>
        <w:rPr>
          <w:szCs w:val="22"/>
        </w:rPr>
      </w:pPr>
      <w:r>
        <w:rPr>
          <w:szCs w:val="22"/>
        </w:rPr>
        <w:t xml:space="preserve">24.2.1 </w:t>
      </w:r>
      <w:r w:rsidR="005539C6" w:rsidRPr="005539C6">
        <w:rPr>
          <w:szCs w:val="22"/>
        </w:rPr>
        <w:t xml:space="preserve">the </w:t>
      </w:r>
      <w:r w:rsidR="004A33AE">
        <w:rPr>
          <w:szCs w:val="22"/>
        </w:rPr>
        <w:t>Supplier</w:t>
      </w:r>
      <w:r w:rsidR="005539C6" w:rsidRPr="005539C6">
        <w:rPr>
          <w:szCs w:val="22"/>
        </w:rPr>
        <w:t xml:space="preserve"> will obtain and retain documentary evidence that such Timber has been procure</w:t>
      </w:r>
      <w:r w:rsidR="00507916">
        <w:rPr>
          <w:szCs w:val="22"/>
        </w:rPr>
        <w:t xml:space="preserve">d in accordance with </w:t>
      </w:r>
      <w:r w:rsidR="003E12FD">
        <w:rPr>
          <w:szCs w:val="22"/>
        </w:rPr>
        <w:t>Paragraph</w:t>
      </w:r>
      <w:r w:rsidR="00507916">
        <w:rPr>
          <w:szCs w:val="22"/>
        </w:rPr>
        <w:t xml:space="preserve"> 24.</w:t>
      </w:r>
      <w:r w:rsidR="005539C6" w:rsidRPr="005539C6">
        <w:rPr>
          <w:szCs w:val="22"/>
        </w:rPr>
        <w:t>1;</w:t>
      </w:r>
    </w:p>
    <w:p w14:paraId="716D2486" w14:textId="10C1B7BD" w:rsidR="005539C6" w:rsidRPr="005539C6" w:rsidRDefault="00BA7140" w:rsidP="00115937">
      <w:pPr>
        <w:pStyle w:val="Heading2"/>
        <w:numPr>
          <w:ilvl w:val="0"/>
          <w:numId w:val="0"/>
        </w:numPr>
        <w:rPr>
          <w:szCs w:val="22"/>
        </w:rPr>
      </w:pPr>
      <w:r>
        <w:rPr>
          <w:szCs w:val="22"/>
        </w:rPr>
        <w:t xml:space="preserve">24.2.2 </w:t>
      </w:r>
      <w:r w:rsidR="005539C6" w:rsidRPr="005539C6">
        <w:rPr>
          <w:szCs w:val="22"/>
        </w:rPr>
        <w:t xml:space="preserve">such documentary evidence will include, but may not be limited to, certification by properly accredited organisations to meet the standards set by the Forest Stewardship Council or equivalent body. The </w:t>
      </w:r>
      <w:r w:rsidR="004A33AE">
        <w:rPr>
          <w:szCs w:val="22"/>
        </w:rPr>
        <w:t>Supplier</w:t>
      </w:r>
      <w:r w:rsidR="005539C6" w:rsidRPr="005539C6">
        <w:rPr>
          <w:szCs w:val="22"/>
        </w:rPr>
        <w:t xml:space="preserve"> will be responsible for demonstrating the authenticity of such certification; and</w:t>
      </w:r>
    </w:p>
    <w:p w14:paraId="031F2AC2" w14:textId="29E68113" w:rsidR="005539C6" w:rsidRPr="005539C6" w:rsidRDefault="00BA7140" w:rsidP="00115937">
      <w:pPr>
        <w:pStyle w:val="Heading2"/>
        <w:numPr>
          <w:ilvl w:val="0"/>
          <w:numId w:val="0"/>
        </w:numPr>
        <w:rPr>
          <w:szCs w:val="22"/>
        </w:rPr>
      </w:pPr>
      <w:r>
        <w:rPr>
          <w:szCs w:val="22"/>
        </w:rPr>
        <w:t xml:space="preserve">24.2.3 </w:t>
      </w:r>
      <w:r w:rsidR="005539C6" w:rsidRPr="005539C6">
        <w:rPr>
          <w:szCs w:val="22"/>
        </w:rPr>
        <w:t xml:space="preserve">where the Timber to be delivered under the Contract or consumed during performance of the Contract is tropical hardwood, the </w:t>
      </w:r>
      <w:r w:rsidR="004A33AE">
        <w:rPr>
          <w:szCs w:val="22"/>
        </w:rPr>
        <w:t>Supplier</w:t>
      </w:r>
      <w:r w:rsidR="005539C6" w:rsidRPr="005539C6">
        <w:rPr>
          <w:szCs w:val="22"/>
        </w:rPr>
        <w:t xml:space="preserve"> will obtain independent verification of the documentary evidence required under this </w:t>
      </w:r>
      <w:r w:rsidR="003E12FD">
        <w:rPr>
          <w:szCs w:val="22"/>
        </w:rPr>
        <w:t>Paragraph</w:t>
      </w:r>
      <w:r w:rsidR="005539C6" w:rsidRPr="005539C6">
        <w:rPr>
          <w:szCs w:val="22"/>
        </w:rPr>
        <w:t>.</w:t>
      </w:r>
    </w:p>
    <w:p w14:paraId="5DB8148A" w14:textId="139E7EEF" w:rsidR="005539C6" w:rsidRPr="005539C6" w:rsidRDefault="00705BD2" w:rsidP="00AA7DC1">
      <w:pPr>
        <w:pStyle w:val="Heading2"/>
        <w:numPr>
          <w:ilvl w:val="0"/>
          <w:numId w:val="0"/>
        </w:numPr>
        <w:ind w:left="576" w:hanging="576"/>
        <w:rPr>
          <w:szCs w:val="22"/>
        </w:rPr>
      </w:pPr>
      <w:r>
        <w:rPr>
          <w:szCs w:val="22"/>
        </w:rPr>
        <w:t xml:space="preserve">24.3 </w:t>
      </w:r>
      <w:r w:rsidR="005539C6" w:rsidRPr="005539C6">
        <w:rPr>
          <w:szCs w:val="22"/>
        </w:rPr>
        <w:t xml:space="preserve">The </w:t>
      </w:r>
      <w:r w:rsidR="004A33AE">
        <w:rPr>
          <w:szCs w:val="22"/>
        </w:rPr>
        <w:t>Buyer</w:t>
      </w:r>
      <w:r w:rsidR="005539C6" w:rsidRPr="005539C6">
        <w:rPr>
          <w:szCs w:val="22"/>
        </w:rPr>
        <w:t xml:space="preserve"> reserves the right at any time during the performance of the Contract and for a period of 6 years from </w:t>
      </w:r>
      <w:r w:rsidR="009E7456">
        <w:rPr>
          <w:szCs w:val="22"/>
        </w:rPr>
        <w:t>the End Date</w:t>
      </w:r>
      <w:r w:rsidR="005539C6" w:rsidRPr="005539C6">
        <w:rPr>
          <w:szCs w:val="22"/>
        </w:rPr>
        <w:t xml:space="preserve"> to require the </w:t>
      </w:r>
      <w:r w:rsidR="004A33AE">
        <w:rPr>
          <w:szCs w:val="22"/>
        </w:rPr>
        <w:t>Supplier</w:t>
      </w:r>
      <w:r w:rsidR="005539C6" w:rsidRPr="005539C6">
        <w:rPr>
          <w:szCs w:val="22"/>
        </w:rPr>
        <w:t xml:space="preserve"> to produce the documentary evidence, and independent verification where applicable, required b</w:t>
      </w:r>
      <w:r w:rsidR="00507916">
        <w:rPr>
          <w:szCs w:val="22"/>
        </w:rPr>
        <w:t xml:space="preserve">y </w:t>
      </w:r>
      <w:r w:rsidR="003E12FD">
        <w:rPr>
          <w:szCs w:val="22"/>
        </w:rPr>
        <w:t>Paragraph</w:t>
      </w:r>
      <w:r w:rsidR="00507916">
        <w:rPr>
          <w:szCs w:val="22"/>
        </w:rPr>
        <w:t xml:space="preserve"> 24</w:t>
      </w:r>
      <w:r w:rsidR="005539C6" w:rsidRPr="005539C6">
        <w:rPr>
          <w:szCs w:val="22"/>
        </w:rPr>
        <w:t xml:space="preserve">.2, for the </w:t>
      </w:r>
      <w:r w:rsidR="004A33AE">
        <w:rPr>
          <w:szCs w:val="22"/>
        </w:rPr>
        <w:t>Buyer</w:t>
      </w:r>
      <w:r w:rsidR="005539C6" w:rsidRPr="005539C6">
        <w:rPr>
          <w:szCs w:val="22"/>
        </w:rPr>
        <w:t xml:space="preserve">’s inspection within 14 days of the </w:t>
      </w:r>
      <w:r w:rsidR="004A33AE">
        <w:rPr>
          <w:szCs w:val="22"/>
        </w:rPr>
        <w:t>Buyer</w:t>
      </w:r>
      <w:r w:rsidR="005539C6" w:rsidRPr="005539C6">
        <w:rPr>
          <w:szCs w:val="22"/>
        </w:rPr>
        <w:t>’s written request.</w:t>
      </w:r>
    </w:p>
    <w:p w14:paraId="79F8D796" w14:textId="42786127" w:rsidR="005539C6" w:rsidRPr="005539C6" w:rsidRDefault="00705BD2" w:rsidP="00AA7DC1">
      <w:pPr>
        <w:pStyle w:val="Heading2"/>
        <w:numPr>
          <w:ilvl w:val="0"/>
          <w:numId w:val="0"/>
        </w:numPr>
        <w:ind w:left="576" w:hanging="576"/>
        <w:rPr>
          <w:szCs w:val="22"/>
        </w:rPr>
      </w:pPr>
      <w:r>
        <w:rPr>
          <w:szCs w:val="22"/>
        </w:rPr>
        <w:t xml:space="preserve">24.4 </w:t>
      </w:r>
      <w:r w:rsidR="005539C6" w:rsidRPr="005539C6">
        <w:rPr>
          <w:szCs w:val="22"/>
        </w:rPr>
        <w:t xml:space="preserve">The </w:t>
      </w:r>
      <w:r w:rsidR="004A33AE">
        <w:rPr>
          <w:szCs w:val="22"/>
        </w:rPr>
        <w:t>Supplier</w:t>
      </w:r>
      <w:r w:rsidR="005539C6" w:rsidRPr="005539C6">
        <w:rPr>
          <w:szCs w:val="22"/>
        </w:rPr>
        <w:t xml:space="preserve"> will provide to the </w:t>
      </w:r>
      <w:r w:rsidR="004A33AE">
        <w:rPr>
          <w:szCs w:val="22"/>
        </w:rPr>
        <w:t>Buyer</w:t>
      </w:r>
      <w:r w:rsidR="005539C6" w:rsidRPr="005539C6">
        <w:rPr>
          <w:szCs w:val="22"/>
        </w:rPr>
        <w:t xml:space="preserve"> such data or information as the </w:t>
      </w:r>
      <w:r w:rsidR="004A33AE">
        <w:rPr>
          <w:szCs w:val="22"/>
        </w:rPr>
        <w:t>Buyer</w:t>
      </w:r>
      <w:r w:rsidR="005539C6" w:rsidRPr="005539C6">
        <w:rPr>
          <w:szCs w:val="22"/>
        </w:rPr>
        <w:t xml:space="preserve"> requires in respect of Timber delivered to the </w:t>
      </w:r>
      <w:r w:rsidR="004A33AE">
        <w:rPr>
          <w:szCs w:val="22"/>
        </w:rPr>
        <w:t>Buyer</w:t>
      </w:r>
      <w:r w:rsidR="005539C6" w:rsidRPr="005539C6">
        <w:rPr>
          <w:szCs w:val="22"/>
        </w:rPr>
        <w:t xml:space="preserve">. The </w:t>
      </w:r>
      <w:r w:rsidR="004A33AE">
        <w:rPr>
          <w:szCs w:val="22"/>
        </w:rPr>
        <w:t>Supplier</w:t>
      </w:r>
      <w:r w:rsidR="005539C6" w:rsidRPr="005539C6">
        <w:rPr>
          <w:szCs w:val="22"/>
        </w:rPr>
        <w:t xml:space="preserve"> will send all completed </w:t>
      </w:r>
      <w:r w:rsidR="00507916">
        <w:rPr>
          <w:szCs w:val="22"/>
        </w:rPr>
        <w:t>information</w:t>
      </w:r>
      <w:r w:rsidR="005539C6" w:rsidRPr="005539C6">
        <w:rPr>
          <w:szCs w:val="22"/>
        </w:rPr>
        <w:t>, including nil returns where appro</w:t>
      </w:r>
      <w:r w:rsidR="00507916">
        <w:rPr>
          <w:szCs w:val="22"/>
        </w:rPr>
        <w:t xml:space="preserve">priate, to the </w:t>
      </w:r>
      <w:r w:rsidR="009E7456">
        <w:rPr>
          <w:szCs w:val="22"/>
        </w:rPr>
        <w:t>Buyer Authorised Representative</w:t>
      </w:r>
      <w:r w:rsidR="00507916">
        <w:rPr>
          <w:szCs w:val="22"/>
        </w:rPr>
        <w:t>.</w:t>
      </w:r>
    </w:p>
    <w:p w14:paraId="5A738416" w14:textId="1F33F634" w:rsidR="005539C6" w:rsidRPr="007B496F" w:rsidRDefault="005539C6" w:rsidP="00115937">
      <w:pPr>
        <w:pStyle w:val="Heading2"/>
        <w:numPr>
          <w:ilvl w:val="1"/>
          <w:numId w:val="40"/>
        </w:numPr>
        <w:rPr>
          <w:szCs w:val="22"/>
        </w:rPr>
      </w:pPr>
      <w:r w:rsidRPr="00705BD2">
        <w:rPr>
          <w:szCs w:val="22"/>
        </w:rPr>
        <w:t xml:space="preserve">The </w:t>
      </w:r>
      <w:r w:rsidR="004A33AE" w:rsidRPr="00705BD2">
        <w:rPr>
          <w:szCs w:val="22"/>
        </w:rPr>
        <w:t>Supplier</w:t>
      </w:r>
      <w:r w:rsidRPr="00705BD2">
        <w:rPr>
          <w:szCs w:val="22"/>
        </w:rPr>
        <w:t xml:space="preserve"> will provide all documentary evidence, independent verification, data and other information required by this </w:t>
      </w:r>
      <w:r w:rsidR="00C31C22">
        <w:rPr>
          <w:szCs w:val="22"/>
        </w:rPr>
        <w:t>Paragraph</w:t>
      </w:r>
      <w:r w:rsidRPr="00705BD2">
        <w:rPr>
          <w:szCs w:val="22"/>
        </w:rPr>
        <w:t xml:space="preserve"> in a form acceptable to the </w:t>
      </w:r>
      <w:r w:rsidR="004A33AE" w:rsidRPr="008C09F2">
        <w:rPr>
          <w:szCs w:val="22"/>
        </w:rPr>
        <w:t>Buyer</w:t>
      </w:r>
      <w:r w:rsidRPr="008C09F2">
        <w:rPr>
          <w:szCs w:val="22"/>
        </w:rPr>
        <w:t>, which may include electronic means.</w:t>
      </w:r>
    </w:p>
    <w:p w14:paraId="1C9F1DBB" w14:textId="17D125F9" w:rsidR="005539C6" w:rsidRPr="005539C6" w:rsidRDefault="005539C6" w:rsidP="005539C6">
      <w:pPr>
        <w:pStyle w:val="Heading2"/>
        <w:rPr>
          <w:szCs w:val="22"/>
        </w:rPr>
      </w:pPr>
      <w:r w:rsidRPr="005539C6">
        <w:rPr>
          <w:szCs w:val="22"/>
        </w:rPr>
        <w:t xml:space="preserve">The </w:t>
      </w:r>
      <w:r w:rsidR="00CD74CA">
        <w:rPr>
          <w:szCs w:val="22"/>
        </w:rPr>
        <w:t xml:space="preserve">Supplier must comply with clause 3.2.12 of the Core Terms in respect of </w:t>
      </w:r>
      <w:r w:rsidRPr="005539C6">
        <w:rPr>
          <w:szCs w:val="22"/>
        </w:rPr>
        <w:t xml:space="preserve">any Timber delivered which does not comply with the provisions of </w:t>
      </w:r>
      <w:r w:rsidR="00C31C22">
        <w:rPr>
          <w:szCs w:val="22"/>
        </w:rPr>
        <w:t>Paragraph</w:t>
      </w:r>
      <w:r w:rsidR="00507916">
        <w:rPr>
          <w:szCs w:val="22"/>
        </w:rPr>
        <w:t xml:space="preserve"> 24</w:t>
      </w:r>
      <w:r w:rsidRPr="005539C6">
        <w:rPr>
          <w:szCs w:val="22"/>
        </w:rPr>
        <w:t xml:space="preserve">.1, or for which the </w:t>
      </w:r>
      <w:r w:rsidR="004A33AE">
        <w:rPr>
          <w:szCs w:val="22"/>
        </w:rPr>
        <w:t>Supplier</w:t>
      </w:r>
      <w:r w:rsidRPr="005539C6">
        <w:rPr>
          <w:szCs w:val="22"/>
        </w:rPr>
        <w:t xml:space="preserve"> has not obtained such documentary evidence or independent verification of such ev</w:t>
      </w:r>
      <w:r w:rsidR="00507916">
        <w:rPr>
          <w:szCs w:val="22"/>
        </w:rPr>
        <w:t xml:space="preserve">idence as required by </w:t>
      </w:r>
      <w:r w:rsidR="00C31C22">
        <w:rPr>
          <w:szCs w:val="22"/>
        </w:rPr>
        <w:t>Paragraph</w:t>
      </w:r>
      <w:r w:rsidR="00507916">
        <w:rPr>
          <w:szCs w:val="22"/>
        </w:rPr>
        <w:t xml:space="preserve"> 24</w:t>
      </w:r>
      <w:r w:rsidRPr="005539C6">
        <w:rPr>
          <w:szCs w:val="22"/>
        </w:rPr>
        <w:t>.2.</w:t>
      </w:r>
    </w:p>
    <w:p w14:paraId="1F444B54" w14:textId="4DAA8EB5" w:rsidR="005539C6" w:rsidRPr="005539C6" w:rsidRDefault="005539C6" w:rsidP="005539C6">
      <w:pPr>
        <w:pStyle w:val="Heading2"/>
        <w:rPr>
          <w:szCs w:val="22"/>
        </w:rPr>
      </w:pPr>
      <w:r w:rsidRPr="005539C6">
        <w:rPr>
          <w:szCs w:val="22"/>
        </w:rPr>
        <w:t>Th</w:t>
      </w:r>
      <w:r w:rsidR="00507916">
        <w:rPr>
          <w:szCs w:val="22"/>
        </w:rPr>
        <w:t xml:space="preserve">e obligations of this </w:t>
      </w:r>
      <w:r w:rsidR="00C31C22">
        <w:rPr>
          <w:szCs w:val="22"/>
        </w:rPr>
        <w:t>Paragraph</w:t>
      </w:r>
      <w:r w:rsidR="00507916">
        <w:rPr>
          <w:szCs w:val="22"/>
        </w:rPr>
        <w:t xml:space="preserve"> 24</w:t>
      </w:r>
      <w:r w:rsidRPr="005539C6">
        <w:rPr>
          <w:szCs w:val="22"/>
        </w:rPr>
        <w:t xml:space="preserve"> do not extend to the delivery of reclaimed or recycled Timber, which may be used where it fully meets the Contract requirements.</w:t>
      </w:r>
    </w:p>
    <w:p w14:paraId="24F0CA88" w14:textId="5175DFB9" w:rsidR="002509DD" w:rsidRDefault="005539C6" w:rsidP="00AA7DC1">
      <w:pPr>
        <w:pStyle w:val="Heading2"/>
        <w:rPr>
          <w:szCs w:val="22"/>
        </w:rPr>
      </w:pPr>
      <w:r w:rsidRPr="005539C6">
        <w:rPr>
          <w:szCs w:val="22"/>
        </w:rPr>
        <w:t xml:space="preserve">The </w:t>
      </w:r>
      <w:r w:rsidR="004A33AE">
        <w:rPr>
          <w:szCs w:val="22"/>
        </w:rPr>
        <w:t>Supplier</w:t>
      </w:r>
      <w:r w:rsidRPr="005539C6">
        <w:rPr>
          <w:szCs w:val="22"/>
        </w:rPr>
        <w:t xml:space="preserve"> will place similar obligations on his </w:t>
      </w:r>
      <w:r w:rsidR="00E07FDD">
        <w:rPr>
          <w:szCs w:val="22"/>
        </w:rPr>
        <w:t>Subcontractor</w:t>
      </w:r>
      <w:r w:rsidRPr="005539C6">
        <w:rPr>
          <w:szCs w:val="22"/>
        </w:rPr>
        <w:t xml:space="preserve">s and will require his </w:t>
      </w:r>
      <w:r w:rsidR="00E07FDD">
        <w:rPr>
          <w:szCs w:val="22"/>
        </w:rPr>
        <w:t>Subcontractor</w:t>
      </w:r>
      <w:r w:rsidRPr="005539C6">
        <w:rPr>
          <w:szCs w:val="22"/>
        </w:rPr>
        <w:t>s to flow down similar obligations to all levels in the supply chain.</w:t>
      </w:r>
      <w:r w:rsidRPr="005539C6">
        <w:t xml:space="preserve"> </w:t>
      </w:r>
      <w:r w:rsidRPr="005539C6">
        <w:rPr>
          <w:szCs w:val="22"/>
        </w:rPr>
        <w:t xml:space="preserve">The </w:t>
      </w:r>
      <w:r w:rsidR="004A33AE">
        <w:rPr>
          <w:szCs w:val="22"/>
        </w:rPr>
        <w:t>Supplier</w:t>
      </w:r>
      <w:r w:rsidRPr="005539C6">
        <w:rPr>
          <w:szCs w:val="22"/>
        </w:rPr>
        <w:t xml:space="preserve"> will comply with the </w:t>
      </w:r>
      <w:r w:rsidR="004A33AE">
        <w:rPr>
          <w:szCs w:val="22"/>
        </w:rPr>
        <w:t>Buyer</w:t>
      </w:r>
      <w:r w:rsidRPr="005539C6">
        <w:rPr>
          <w:szCs w:val="22"/>
        </w:rPr>
        <w:t xml:space="preserve">’s policy on procurement of timber and wood-containing products. </w:t>
      </w:r>
    </w:p>
    <w:p w14:paraId="311B78F8" w14:textId="32148FC1" w:rsidR="0004364F" w:rsidRDefault="0004364F" w:rsidP="00115937">
      <w:pPr>
        <w:pStyle w:val="Heading1"/>
      </w:pPr>
      <w:r>
        <w:t>C</w:t>
      </w:r>
      <w:r w:rsidR="00F53DC4">
        <w:t>USTOMS DUTY DRAWBACK</w:t>
      </w:r>
    </w:p>
    <w:p w14:paraId="1B326877" w14:textId="7E58A41A" w:rsidR="0004364F" w:rsidRPr="00475498" w:rsidRDefault="0004364F" w:rsidP="00115937">
      <w:pPr>
        <w:pStyle w:val="Heading2"/>
      </w:pPr>
      <w:r w:rsidRPr="0004364F">
        <w:t xml:space="preserve">The </w:t>
      </w:r>
      <w:r>
        <w:t>Charges</w:t>
      </w:r>
      <w:r w:rsidRPr="0004364F">
        <w:t xml:space="preserve"> will be inclusive of any UK Customs and Excise or other duty payable. The </w:t>
      </w:r>
      <w:r>
        <w:t>Supplier</w:t>
      </w:r>
      <w:r w:rsidRPr="0004364F">
        <w:t xml:space="preserve"> will not be entitled to make, nor will the </w:t>
      </w:r>
      <w:r>
        <w:t>Supplier</w:t>
      </w:r>
      <w:r w:rsidRPr="0004364F">
        <w:t xml:space="preserve"> make any claim for drawback of UK import duty on any </w:t>
      </w:r>
      <w:r>
        <w:t>Deliverables</w:t>
      </w:r>
      <w:r w:rsidRPr="0004364F">
        <w:t xml:space="preserve"> supplied which may be for shipment overseas.</w:t>
      </w:r>
    </w:p>
    <w:p w14:paraId="0BA5BC2B" w14:textId="59DBA6E5" w:rsidR="004F055A" w:rsidRPr="006C59A4" w:rsidRDefault="004F055A" w:rsidP="00115937">
      <w:pPr>
        <w:pStyle w:val="Heading1"/>
      </w:pPr>
      <w:r w:rsidRPr="00230901">
        <w:t>S</w:t>
      </w:r>
      <w:r w:rsidR="00F53DC4">
        <w:t>UPPLIER STAFF AT GOVERNMENT ESTABLISHMENTS</w:t>
      </w:r>
    </w:p>
    <w:p w14:paraId="13D562BE" w14:textId="3559F995" w:rsidR="004F055A" w:rsidRPr="004F055A" w:rsidRDefault="004F055A" w:rsidP="004F055A">
      <w:pPr>
        <w:pStyle w:val="Heading2"/>
        <w:rPr>
          <w:szCs w:val="22"/>
        </w:rPr>
      </w:pPr>
      <w:r w:rsidRPr="004F055A">
        <w:rPr>
          <w:szCs w:val="22"/>
        </w:rPr>
        <w:t xml:space="preserve">The Head of Establishment will provide such available administrative and technical facilities for the </w:t>
      </w:r>
      <w:r w:rsidR="00AE5340">
        <w:rPr>
          <w:szCs w:val="22"/>
        </w:rPr>
        <w:t>Supplier Staff</w:t>
      </w:r>
      <w:r w:rsidRPr="004F055A">
        <w:rPr>
          <w:szCs w:val="22"/>
        </w:rPr>
        <w:t xml:space="preserve"> employed at an Establishment for the purpose of the Contract as may in his/her opinion be necessary for the effective and economical discharge of work under the Contract. These facilities will be provided free of charge unless otherwise stated in the Contract.</w:t>
      </w:r>
    </w:p>
    <w:p w14:paraId="7C39D87B" w14:textId="77D2AAF2" w:rsidR="004F055A" w:rsidRPr="004F055A" w:rsidRDefault="004F055A" w:rsidP="004F055A">
      <w:pPr>
        <w:pStyle w:val="Heading2"/>
        <w:rPr>
          <w:szCs w:val="22"/>
        </w:rPr>
      </w:pPr>
      <w:r w:rsidRPr="004F055A">
        <w:rPr>
          <w:szCs w:val="22"/>
        </w:rPr>
        <w:t xml:space="preserve">Any land or premises (including compound and temporary buildings) made available to the </w:t>
      </w:r>
      <w:r w:rsidR="00374C8E">
        <w:rPr>
          <w:szCs w:val="22"/>
        </w:rPr>
        <w:t>Supplier</w:t>
      </w:r>
      <w:r w:rsidRPr="004F055A">
        <w:rPr>
          <w:szCs w:val="22"/>
        </w:rPr>
        <w:t xml:space="preserve"> by the </w:t>
      </w:r>
      <w:r w:rsidR="00374C8E">
        <w:rPr>
          <w:szCs w:val="22"/>
        </w:rPr>
        <w:t>Buyer</w:t>
      </w:r>
      <w:r w:rsidRPr="004F055A">
        <w:rPr>
          <w:szCs w:val="22"/>
        </w:rPr>
        <w:t xml:space="preserve"> in connection with the Contract will be made available to the </w:t>
      </w:r>
      <w:r w:rsidR="00374C8E">
        <w:rPr>
          <w:szCs w:val="22"/>
        </w:rPr>
        <w:t>Supplier</w:t>
      </w:r>
      <w:r w:rsidRPr="004F055A">
        <w:rPr>
          <w:szCs w:val="22"/>
        </w:rPr>
        <w:t xml:space="preserve"> free of charge, unless otherwise stated in the Contract, and will be used by the </w:t>
      </w:r>
      <w:r w:rsidR="00374C8E">
        <w:rPr>
          <w:szCs w:val="22"/>
        </w:rPr>
        <w:t>Supplier</w:t>
      </w:r>
      <w:r w:rsidRPr="004F055A">
        <w:rPr>
          <w:szCs w:val="22"/>
        </w:rPr>
        <w:t xml:space="preserve"> solely for the purposes of performing the Contract. The </w:t>
      </w:r>
      <w:r w:rsidR="00374C8E">
        <w:rPr>
          <w:szCs w:val="22"/>
        </w:rPr>
        <w:t>Supplier</w:t>
      </w:r>
      <w:r w:rsidRPr="004F055A">
        <w:rPr>
          <w:szCs w:val="22"/>
        </w:rPr>
        <w:t xml:space="preserve"> will have the use of such land or premises as licensee and will vacate the same upon completion of the Contract. Any utilities required by the </w:t>
      </w:r>
      <w:r w:rsidR="00374C8E">
        <w:rPr>
          <w:szCs w:val="22"/>
        </w:rPr>
        <w:t>Supplier</w:t>
      </w:r>
      <w:r w:rsidRPr="004F055A">
        <w:rPr>
          <w:szCs w:val="22"/>
        </w:rPr>
        <w:t xml:space="preserve"> will be subject to the charges set out in this Contract.</w:t>
      </w:r>
    </w:p>
    <w:p w14:paraId="5232CF22" w14:textId="5A9E797B" w:rsidR="004F055A" w:rsidRPr="004F055A" w:rsidRDefault="004F055A" w:rsidP="004F055A">
      <w:pPr>
        <w:pStyle w:val="Heading2"/>
        <w:rPr>
          <w:szCs w:val="22"/>
        </w:rPr>
      </w:pPr>
      <w:r>
        <w:rPr>
          <w:szCs w:val="22"/>
        </w:rPr>
        <w:t>A</w:t>
      </w:r>
      <w:r w:rsidRPr="004F055A">
        <w:rPr>
          <w:szCs w:val="22"/>
        </w:rPr>
        <w:t xml:space="preserve">ll </w:t>
      </w:r>
      <w:r w:rsidR="00EB15F0">
        <w:rPr>
          <w:szCs w:val="22"/>
        </w:rPr>
        <w:t xml:space="preserve">Issued Property and GFA </w:t>
      </w:r>
      <w:r w:rsidRPr="004F055A">
        <w:rPr>
          <w:szCs w:val="22"/>
        </w:rPr>
        <w:t xml:space="preserve">provided free of charge by the </w:t>
      </w:r>
      <w:r w:rsidR="00374C8E">
        <w:rPr>
          <w:szCs w:val="22"/>
        </w:rPr>
        <w:t>Buyer</w:t>
      </w:r>
      <w:r w:rsidRPr="004F055A">
        <w:rPr>
          <w:szCs w:val="22"/>
        </w:rPr>
        <w:t xml:space="preserve"> to the </w:t>
      </w:r>
      <w:r w:rsidR="00374C8E">
        <w:rPr>
          <w:szCs w:val="22"/>
        </w:rPr>
        <w:t>Supplier</w:t>
      </w:r>
      <w:r w:rsidRPr="004F055A">
        <w:rPr>
          <w:szCs w:val="22"/>
        </w:rPr>
        <w:t xml:space="preserve"> or for use by the </w:t>
      </w:r>
      <w:r w:rsidR="00374C8E">
        <w:rPr>
          <w:szCs w:val="22"/>
        </w:rPr>
        <w:t>Supplier</w:t>
      </w:r>
      <w:r w:rsidRPr="004F055A">
        <w:rPr>
          <w:szCs w:val="22"/>
        </w:rPr>
        <w:t xml:space="preserve"> will be solely for the purposes of performing this Contract and will remain vested in the name of the </w:t>
      </w:r>
      <w:r w:rsidR="00374C8E">
        <w:rPr>
          <w:szCs w:val="22"/>
        </w:rPr>
        <w:t>Buyer</w:t>
      </w:r>
      <w:r w:rsidR="00EB15F0">
        <w:rPr>
          <w:szCs w:val="22"/>
        </w:rPr>
        <w:t xml:space="preserve"> in accordance with Paragraph 18</w:t>
      </w:r>
      <w:r w:rsidRPr="004F055A">
        <w:rPr>
          <w:szCs w:val="22"/>
        </w:rPr>
        <w:t>.</w:t>
      </w:r>
    </w:p>
    <w:p w14:paraId="02412D49" w14:textId="0F1F3865" w:rsidR="004F055A" w:rsidRPr="004F055A" w:rsidRDefault="004F055A" w:rsidP="004F055A">
      <w:pPr>
        <w:pStyle w:val="Heading2"/>
        <w:rPr>
          <w:szCs w:val="22"/>
        </w:rPr>
      </w:pPr>
      <w:r w:rsidRPr="004F055A">
        <w:rPr>
          <w:szCs w:val="22"/>
        </w:rPr>
        <w:t xml:space="preserve">The </w:t>
      </w:r>
      <w:r w:rsidR="00374C8E">
        <w:rPr>
          <w:szCs w:val="22"/>
        </w:rPr>
        <w:t>Supplier</w:t>
      </w:r>
      <w:r w:rsidRPr="004F055A">
        <w:rPr>
          <w:szCs w:val="22"/>
        </w:rPr>
        <w:t xml:space="preserve"> will have no claim against the </w:t>
      </w:r>
      <w:r w:rsidR="00374C8E">
        <w:rPr>
          <w:szCs w:val="22"/>
        </w:rPr>
        <w:t>Buyer</w:t>
      </w:r>
      <w:r w:rsidRPr="004F055A">
        <w:rPr>
          <w:szCs w:val="22"/>
        </w:rPr>
        <w:t xml:space="preserve"> for any additional cost or delay occasioned by the closure for holidays of Establishments, where this is made known to him within a reasonable period prior to such closure for holidays.</w:t>
      </w:r>
    </w:p>
    <w:p w14:paraId="19730C82" w14:textId="0CA738CE" w:rsidR="004F055A" w:rsidRPr="004F055A" w:rsidRDefault="004F055A" w:rsidP="004F055A">
      <w:pPr>
        <w:pStyle w:val="Heading2"/>
        <w:rPr>
          <w:szCs w:val="22"/>
        </w:rPr>
      </w:pPr>
      <w:r w:rsidRPr="004F055A">
        <w:rPr>
          <w:szCs w:val="22"/>
        </w:rPr>
        <w:t xml:space="preserve">Without prejudice to the provisions of </w:t>
      </w:r>
      <w:r w:rsidR="00070ED2">
        <w:rPr>
          <w:szCs w:val="22"/>
        </w:rPr>
        <w:t xml:space="preserve">Paragraph 15 (Loss of or damage to Goods) or </w:t>
      </w:r>
      <w:r w:rsidR="00C31C22">
        <w:rPr>
          <w:szCs w:val="22"/>
        </w:rPr>
        <w:t>Paragraph</w:t>
      </w:r>
      <w:r w:rsidRPr="004F055A">
        <w:rPr>
          <w:szCs w:val="22"/>
        </w:rPr>
        <w:t xml:space="preserve"> </w:t>
      </w:r>
      <w:r w:rsidR="00E23B14">
        <w:rPr>
          <w:szCs w:val="22"/>
        </w:rPr>
        <w:t>17 (Marking of Goods)</w:t>
      </w:r>
      <w:r w:rsidRPr="004F055A">
        <w:rPr>
          <w:szCs w:val="22"/>
        </w:rPr>
        <w:t xml:space="preserve">) the </w:t>
      </w:r>
      <w:r w:rsidR="00374C8E">
        <w:rPr>
          <w:szCs w:val="22"/>
        </w:rPr>
        <w:t>Supplier</w:t>
      </w:r>
      <w:r w:rsidRPr="004F055A">
        <w:rPr>
          <w:szCs w:val="22"/>
        </w:rPr>
        <w:t xml:space="preserve"> will, except as otherwise provided for in this Contract, make good or, at the option of the </w:t>
      </w:r>
      <w:r w:rsidR="00374C8E">
        <w:rPr>
          <w:szCs w:val="22"/>
        </w:rPr>
        <w:t>Buyer</w:t>
      </w:r>
      <w:r w:rsidRPr="004F055A">
        <w:rPr>
          <w:szCs w:val="22"/>
        </w:rPr>
        <w:t xml:space="preserve">, pay compensation for all damage occurring to government property, which includes land and buildings, occasioned by the </w:t>
      </w:r>
      <w:r w:rsidR="00374C8E">
        <w:rPr>
          <w:szCs w:val="22"/>
        </w:rPr>
        <w:t>Supplier</w:t>
      </w:r>
      <w:r w:rsidRPr="004F055A">
        <w:rPr>
          <w:szCs w:val="22"/>
        </w:rPr>
        <w:t xml:space="preserve"> or the </w:t>
      </w:r>
      <w:r w:rsidR="00AE5340">
        <w:rPr>
          <w:szCs w:val="22"/>
        </w:rPr>
        <w:t>Supplier Staff</w:t>
      </w:r>
      <w:r w:rsidRPr="004F055A">
        <w:rPr>
          <w:szCs w:val="22"/>
        </w:rPr>
        <w:t>, arising from his or their presence on an Establishment in connection with the Contract</w:t>
      </w:r>
      <w:r w:rsidR="00070ED2">
        <w:rPr>
          <w:szCs w:val="22"/>
        </w:rPr>
        <w:t xml:space="preserve"> provided that this Paragraph shall not apply to the extent that the Supplier is able to show that any such damage was not caused or contributed to by any circumstances within his reasonable control</w:t>
      </w:r>
      <w:r w:rsidRPr="004F055A">
        <w:rPr>
          <w:szCs w:val="22"/>
        </w:rPr>
        <w:t>.</w:t>
      </w:r>
      <w:r w:rsidR="00070ED2">
        <w:rPr>
          <w:szCs w:val="22"/>
        </w:rPr>
        <w:t xml:space="preserve"> The total liability of the Supplier under this Paragraph 26.5 shall be subject to any limitation specified elsewhere in the Contract.</w:t>
      </w:r>
    </w:p>
    <w:p w14:paraId="6DB3998A" w14:textId="1DDA1BC0" w:rsidR="004F055A" w:rsidRPr="004F055A" w:rsidRDefault="004F055A" w:rsidP="004F055A">
      <w:pPr>
        <w:pStyle w:val="Heading2"/>
        <w:rPr>
          <w:szCs w:val="22"/>
        </w:rPr>
      </w:pPr>
      <w:r w:rsidRPr="004F055A">
        <w:rPr>
          <w:szCs w:val="22"/>
        </w:rPr>
        <w:t xml:space="preserve">The </w:t>
      </w:r>
      <w:r w:rsidR="00374C8E">
        <w:rPr>
          <w:szCs w:val="22"/>
        </w:rPr>
        <w:t>Supplier</w:t>
      </w:r>
      <w:r w:rsidRPr="004F055A">
        <w:rPr>
          <w:szCs w:val="22"/>
        </w:rPr>
        <w:t xml:space="preserve"> will submit in writing to the </w:t>
      </w:r>
      <w:r w:rsidR="00374C8E">
        <w:rPr>
          <w:szCs w:val="22"/>
        </w:rPr>
        <w:t>Buyer</w:t>
      </w:r>
      <w:r w:rsidRPr="004F055A">
        <w:rPr>
          <w:szCs w:val="22"/>
        </w:rPr>
        <w:t xml:space="preserve"> for approval, initially and as necessary from time to time, a list of those of his </w:t>
      </w:r>
      <w:r w:rsidR="00AE5340">
        <w:rPr>
          <w:szCs w:val="22"/>
        </w:rPr>
        <w:t>Supplier Staff</w:t>
      </w:r>
      <w:r w:rsidRPr="004F055A">
        <w:rPr>
          <w:szCs w:val="22"/>
        </w:rPr>
        <w:t xml:space="preserve"> who may need to enter an Establishment for the purpose of, or in connection with, work under the Contract, giving such particulars as the </w:t>
      </w:r>
      <w:r w:rsidR="00374C8E">
        <w:rPr>
          <w:szCs w:val="22"/>
        </w:rPr>
        <w:t>Buyer</w:t>
      </w:r>
      <w:r w:rsidRPr="004F055A">
        <w:rPr>
          <w:szCs w:val="22"/>
        </w:rPr>
        <w:t xml:space="preserve"> may require, including full details of birthplace and parentage of any such </w:t>
      </w:r>
      <w:r w:rsidR="00AE5340">
        <w:rPr>
          <w:szCs w:val="22"/>
        </w:rPr>
        <w:t>Supplier Staff</w:t>
      </w:r>
      <w:r w:rsidRPr="004F055A">
        <w:rPr>
          <w:szCs w:val="22"/>
        </w:rPr>
        <w:t xml:space="preserve"> who: </w:t>
      </w:r>
    </w:p>
    <w:p w14:paraId="1E162A76" w14:textId="063AF781" w:rsidR="004F055A" w:rsidRPr="004F055A" w:rsidRDefault="00883033">
      <w:pPr>
        <w:pStyle w:val="Heading2"/>
        <w:numPr>
          <w:ilvl w:val="0"/>
          <w:numId w:val="0"/>
        </w:numPr>
        <w:rPr>
          <w:szCs w:val="22"/>
        </w:rPr>
      </w:pPr>
      <w:r>
        <w:rPr>
          <w:szCs w:val="22"/>
        </w:rPr>
        <w:t>26.6.1</w:t>
      </w:r>
      <w:r w:rsidR="004F055A" w:rsidRPr="004F055A">
        <w:rPr>
          <w:szCs w:val="22"/>
        </w:rPr>
        <w:tab/>
        <w:t xml:space="preserve">was not born in the United Kingdom; or  </w:t>
      </w:r>
    </w:p>
    <w:p w14:paraId="5367B6ED" w14:textId="1F35B9FA" w:rsidR="004F055A" w:rsidRPr="004F055A" w:rsidRDefault="00883033" w:rsidP="00AA7DC1">
      <w:pPr>
        <w:pStyle w:val="Heading2"/>
        <w:numPr>
          <w:ilvl w:val="0"/>
          <w:numId w:val="0"/>
        </w:numPr>
        <w:ind w:left="576" w:hanging="576"/>
        <w:rPr>
          <w:szCs w:val="22"/>
        </w:rPr>
      </w:pPr>
      <w:r>
        <w:rPr>
          <w:szCs w:val="22"/>
        </w:rPr>
        <w:t>26.6.2</w:t>
      </w:r>
      <w:r w:rsidR="004F055A" w:rsidRPr="004F055A">
        <w:rPr>
          <w:szCs w:val="22"/>
        </w:rPr>
        <w:tab/>
        <w:t>if he was born in the United Kingdom, was born of  parents either or both of whom were not born in the United Kingdom.</w:t>
      </w:r>
    </w:p>
    <w:p w14:paraId="4CE17591" w14:textId="6B2C6271" w:rsidR="004F055A" w:rsidRPr="004F055A" w:rsidRDefault="004F055A" w:rsidP="004F055A">
      <w:pPr>
        <w:pStyle w:val="Heading2"/>
        <w:rPr>
          <w:szCs w:val="22"/>
        </w:rPr>
      </w:pPr>
      <w:r w:rsidRPr="004F055A">
        <w:rPr>
          <w:szCs w:val="22"/>
        </w:rPr>
        <w:t xml:space="preserve">The </w:t>
      </w:r>
      <w:r w:rsidR="00374C8E">
        <w:rPr>
          <w:szCs w:val="22"/>
        </w:rPr>
        <w:t>Buyer</w:t>
      </w:r>
      <w:r w:rsidRPr="004F055A">
        <w:rPr>
          <w:szCs w:val="22"/>
        </w:rPr>
        <w:t xml:space="preserve"> will issue passes for those </w:t>
      </w:r>
      <w:r w:rsidR="00AE5340">
        <w:rPr>
          <w:szCs w:val="22"/>
        </w:rPr>
        <w:t>Supplier Staff</w:t>
      </w:r>
      <w:r w:rsidRPr="004F055A">
        <w:rPr>
          <w:szCs w:val="22"/>
        </w:rPr>
        <w:t xml:space="preserve"> who are approved by it in accordance with this </w:t>
      </w:r>
      <w:r w:rsidR="00C31C22">
        <w:rPr>
          <w:szCs w:val="22"/>
        </w:rPr>
        <w:t>Paragraph</w:t>
      </w:r>
      <w:r w:rsidRPr="004F055A">
        <w:rPr>
          <w:szCs w:val="22"/>
        </w:rPr>
        <w:t xml:space="preserve"> 2</w:t>
      </w:r>
      <w:r w:rsidR="00E23B14">
        <w:rPr>
          <w:szCs w:val="22"/>
        </w:rPr>
        <w:t>6</w:t>
      </w:r>
      <w:r w:rsidRPr="004F055A">
        <w:rPr>
          <w:szCs w:val="22"/>
        </w:rPr>
        <w:t xml:space="preserve">.7 for admission to a Government Establishment and </w:t>
      </w:r>
      <w:r w:rsidR="00AE5340">
        <w:rPr>
          <w:szCs w:val="22"/>
        </w:rPr>
        <w:t>Supplier Staff</w:t>
      </w:r>
      <w:r w:rsidRPr="004F055A">
        <w:rPr>
          <w:szCs w:val="22"/>
        </w:rPr>
        <w:t xml:space="preserve"> will not be admitted unless in possession of such a pass. Passes will remain the property of the </w:t>
      </w:r>
      <w:r w:rsidR="00374C8E">
        <w:rPr>
          <w:szCs w:val="22"/>
        </w:rPr>
        <w:t>Buyer</w:t>
      </w:r>
      <w:r w:rsidRPr="004F055A">
        <w:rPr>
          <w:szCs w:val="22"/>
        </w:rPr>
        <w:t xml:space="preserve"> and will be surrendered on demand or on completion of the work. </w:t>
      </w:r>
    </w:p>
    <w:p w14:paraId="006822DB" w14:textId="115BC19D" w:rsidR="004F055A" w:rsidRPr="004F055A" w:rsidRDefault="004F055A" w:rsidP="004F055A">
      <w:pPr>
        <w:pStyle w:val="Heading2"/>
        <w:rPr>
          <w:szCs w:val="22"/>
        </w:rPr>
      </w:pPr>
      <w:r w:rsidRPr="004F055A">
        <w:rPr>
          <w:szCs w:val="22"/>
        </w:rPr>
        <w:t>Notwithstanding the provisions of clauses 2</w:t>
      </w:r>
      <w:r w:rsidR="00E23B14">
        <w:rPr>
          <w:szCs w:val="22"/>
        </w:rPr>
        <w:t>6</w:t>
      </w:r>
      <w:r w:rsidRPr="004F055A">
        <w:rPr>
          <w:szCs w:val="22"/>
        </w:rPr>
        <w:t>.6 and 2</w:t>
      </w:r>
      <w:r w:rsidR="00E23B14">
        <w:rPr>
          <w:szCs w:val="22"/>
        </w:rPr>
        <w:t>6</w:t>
      </w:r>
      <w:r w:rsidRPr="004F055A">
        <w:rPr>
          <w:szCs w:val="22"/>
        </w:rPr>
        <w:t xml:space="preserve">.7 if, in the opinion of the </w:t>
      </w:r>
      <w:r w:rsidR="00374C8E">
        <w:rPr>
          <w:szCs w:val="22"/>
        </w:rPr>
        <w:t>Buyer</w:t>
      </w:r>
      <w:r w:rsidRPr="004F055A">
        <w:rPr>
          <w:szCs w:val="22"/>
        </w:rPr>
        <w:t xml:space="preserve">, any of the </w:t>
      </w:r>
      <w:r w:rsidR="00AE5340">
        <w:rPr>
          <w:szCs w:val="22"/>
        </w:rPr>
        <w:t>Supplier Staff</w:t>
      </w:r>
      <w:r w:rsidRPr="004F055A">
        <w:rPr>
          <w:szCs w:val="22"/>
        </w:rPr>
        <w:t xml:space="preserve"> will misconduct himself, or it will not be in the public interest for any person to be employed or engaged by the </w:t>
      </w:r>
      <w:r w:rsidR="00374C8E">
        <w:rPr>
          <w:szCs w:val="22"/>
        </w:rPr>
        <w:t>Supplier</w:t>
      </w:r>
      <w:r w:rsidRPr="004F055A">
        <w:rPr>
          <w:szCs w:val="22"/>
        </w:rPr>
        <w:t xml:space="preserve">, the </w:t>
      </w:r>
      <w:r w:rsidR="00374C8E">
        <w:rPr>
          <w:szCs w:val="22"/>
        </w:rPr>
        <w:t>Supplier</w:t>
      </w:r>
      <w:r w:rsidRPr="004F055A">
        <w:rPr>
          <w:szCs w:val="22"/>
        </w:rPr>
        <w:t xml:space="preserve"> will remove such person without delay on being required to do so and will cause the work to be performed by such other person as may be necessary (provided always that any such removal or replacement of any of the </w:t>
      </w:r>
      <w:r w:rsidR="00AE5340">
        <w:rPr>
          <w:szCs w:val="22"/>
        </w:rPr>
        <w:t>Supplier Staff</w:t>
      </w:r>
      <w:r w:rsidRPr="004F055A">
        <w:rPr>
          <w:szCs w:val="22"/>
        </w:rPr>
        <w:t xml:space="preserve"> will not </w:t>
      </w:r>
      <w:r w:rsidR="00E23B14">
        <w:rPr>
          <w:szCs w:val="22"/>
        </w:rPr>
        <w:t xml:space="preserve">require the Buyer to pay any additional charges </w:t>
      </w:r>
      <w:r w:rsidRPr="004F055A">
        <w:rPr>
          <w:szCs w:val="22"/>
        </w:rPr>
        <w:t xml:space="preserve">and the cost of compliance with any instruction in relation to the same will be borne by the </w:t>
      </w:r>
      <w:r w:rsidR="00374C8E">
        <w:rPr>
          <w:szCs w:val="22"/>
        </w:rPr>
        <w:t>Supplier</w:t>
      </w:r>
      <w:r w:rsidRPr="004F055A">
        <w:rPr>
          <w:szCs w:val="22"/>
        </w:rPr>
        <w:t xml:space="preserve">). </w:t>
      </w:r>
    </w:p>
    <w:p w14:paraId="2EE4B087" w14:textId="77777777" w:rsidR="00C5604F" w:rsidRDefault="004F055A" w:rsidP="004F055A">
      <w:pPr>
        <w:pStyle w:val="Heading2"/>
        <w:rPr>
          <w:szCs w:val="22"/>
        </w:rPr>
      </w:pPr>
      <w:r w:rsidRPr="004F055A">
        <w:rPr>
          <w:szCs w:val="22"/>
        </w:rPr>
        <w:t xml:space="preserve">The decision of the </w:t>
      </w:r>
      <w:r w:rsidR="00374C8E">
        <w:rPr>
          <w:szCs w:val="22"/>
        </w:rPr>
        <w:t>Buyer</w:t>
      </w:r>
      <w:r w:rsidRPr="004F055A">
        <w:rPr>
          <w:szCs w:val="22"/>
        </w:rPr>
        <w:t xml:space="preserve"> upon any matter arising under clauses 2</w:t>
      </w:r>
      <w:r w:rsidR="00230901">
        <w:rPr>
          <w:szCs w:val="22"/>
        </w:rPr>
        <w:t>6</w:t>
      </w:r>
      <w:r w:rsidRPr="004F055A">
        <w:rPr>
          <w:szCs w:val="22"/>
        </w:rPr>
        <w:t>.7 to 2</w:t>
      </w:r>
      <w:r w:rsidR="00230901">
        <w:rPr>
          <w:szCs w:val="22"/>
        </w:rPr>
        <w:t>6</w:t>
      </w:r>
      <w:r w:rsidRPr="004F055A">
        <w:rPr>
          <w:szCs w:val="22"/>
        </w:rPr>
        <w:t xml:space="preserve">.8 inclusive will be final and conclusive and without any liability to the </w:t>
      </w:r>
      <w:r w:rsidR="00374C8E">
        <w:rPr>
          <w:szCs w:val="22"/>
        </w:rPr>
        <w:t>Buyer</w:t>
      </w:r>
      <w:r w:rsidRPr="004F055A">
        <w:rPr>
          <w:szCs w:val="22"/>
        </w:rPr>
        <w:t>.</w:t>
      </w:r>
    </w:p>
    <w:p w14:paraId="725BD5B4" w14:textId="4A1CF8D9" w:rsidR="00C5604F" w:rsidRPr="00C5604F" w:rsidRDefault="00C5604F" w:rsidP="00C5604F">
      <w:pPr>
        <w:pStyle w:val="Heading2"/>
        <w:rPr>
          <w:szCs w:val="22"/>
        </w:rPr>
      </w:pPr>
      <w:r w:rsidRPr="00C5604F">
        <w:rPr>
          <w:szCs w:val="22"/>
        </w:rPr>
        <w:t xml:space="preserve">All property of the </w:t>
      </w:r>
      <w:r>
        <w:rPr>
          <w:szCs w:val="22"/>
        </w:rPr>
        <w:t>Supplier</w:t>
      </w:r>
      <w:r w:rsidRPr="00C5604F">
        <w:rPr>
          <w:szCs w:val="22"/>
        </w:rPr>
        <w:t xml:space="preserve"> shall be at the risk of the </w:t>
      </w:r>
      <w:r>
        <w:rPr>
          <w:szCs w:val="22"/>
        </w:rPr>
        <w:t>Supplier</w:t>
      </w:r>
      <w:r w:rsidRPr="00C5604F">
        <w:rPr>
          <w:szCs w:val="22"/>
        </w:rPr>
        <w:t xml:space="preserve"> whilst it is on any Government Establishment, and the </w:t>
      </w:r>
      <w:r>
        <w:rPr>
          <w:szCs w:val="22"/>
        </w:rPr>
        <w:t>Buyer</w:t>
      </w:r>
      <w:r w:rsidRPr="00C5604F">
        <w:rPr>
          <w:szCs w:val="22"/>
        </w:rPr>
        <w:t xml:space="preserve"> shall accept no liability for any loss or damage howsoever occurring thereto or caused thereby, ex</w:t>
      </w:r>
      <w:r>
        <w:rPr>
          <w:szCs w:val="22"/>
        </w:rPr>
        <w:t xml:space="preserve">cept as follows: </w:t>
      </w:r>
    </w:p>
    <w:p w14:paraId="482257F8" w14:textId="20C972DA" w:rsidR="00C5604F" w:rsidRPr="00C5604F" w:rsidRDefault="00AC7A93" w:rsidP="00AA7DC1">
      <w:pPr>
        <w:pStyle w:val="Heading2"/>
        <w:numPr>
          <w:ilvl w:val="0"/>
          <w:numId w:val="0"/>
        </w:numPr>
        <w:ind w:left="576"/>
        <w:rPr>
          <w:szCs w:val="22"/>
        </w:rPr>
      </w:pPr>
      <w:r>
        <w:rPr>
          <w:szCs w:val="22"/>
        </w:rPr>
        <w:t>26.10.1</w:t>
      </w:r>
      <w:r w:rsidR="00C5604F" w:rsidRPr="00C5604F">
        <w:rPr>
          <w:szCs w:val="22"/>
        </w:rPr>
        <w:t xml:space="preserve"> where any such loss or damage was caused or contributed to by any act, neglect or default of </w:t>
      </w:r>
      <w:r w:rsidR="00E6317E">
        <w:rPr>
          <w:szCs w:val="22"/>
        </w:rPr>
        <w:t>the Buyer or any Buyer Personnel</w:t>
      </w:r>
      <w:r w:rsidR="00C5604F" w:rsidRPr="00C5604F">
        <w:rPr>
          <w:szCs w:val="22"/>
        </w:rPr>
        <w:t xml:space="preserve"> then the </w:t>
      </w:r>
      <w:r w:rsidR="00C5604F">
        <w:rPr>
          <w:szCs w:val="22"/>
        </w:rPr>
        <w:t>Buyer</w:t>
      </w:r>
      <w:r w:rsidR="00C5604F" w:rsidRPr="00C5604F">
        <w:rPr>
          <w:szCs w:val="22"/>
        </w:rPr>
        <w:t xml:space="preserve"> shall accept liability therefor</w:t>
      </w:r>
      <w:r w:rsidR="00C5604F">
        <w:rPr>
          <w:szCs w:val="22"/>
        </w:rPr>
        <w:t>e</w:t>
      </w:r>
      <w:r w:rsidR="00C5604F" w:rsidRPr="00C5604F">
        <w:rPr>
          <w:szCs w:val="22"/>
        </w:rPr>
        <w:t xml:space="preserve"> to the extent to which such loss or damage is so caused or contributed to as aforesaid; and  </w:t>
      </w:r>
    </w:p>
    <w:p w14:paraId="2E5DD5F7" w14:textId="6B47DAF4" w:rsidR="005B19D8" w:rsidRDefault="00AC7A93" w:rsidP="00AA7DC1">
      <w:pPr>
        <w:pStyle w:val="Heading2"/>
        <w:numPr>
          <w:ilvl w:val="0"/>
          <w:numId w:val="0"/>
        </w:numPr>
        <w:ind w:left="576"/>
        <w:rPr>
          <w:szCs w:val="22"/>
        </w:rPr>
      </w:pPr>
      <w:r>
        <w:rPr>
          <w:szCs w:val="22"/>
        </w:rPr>
        <w:t>26.10.2</w:t>
      </w:r>
      <w:r w:rsidR="00C5604F" w:rsidRPr="00C5604F">
        <w:rPr>
          <w:szCs w:val="22"/>
        </w:rPr>
        <w:t xml:space="preserve"> where any property of the </w:t>
      </w:r>
      <w:r w:rsidR="00C5604F">
        <w:rPr>
          <w:szCs w:val="22"/>
        </w:rPr>
        <w:t>Supplier</w:t>
      </w:r>
      <w:r w:rsidR="00C5604F" w:rsidRPr="00C5604F">
        <w:rPr>
          <w:szCs w:val="22"/>
        </w:rPr>
        <w:t xml:space="preserve"> has been taken on charge by the </w:t>
      </w:r>
      <w:r w:rsidR="00C5604F">
        <w:rPr>
          <w:szCs w:val="22"/>
        </w:rPr>
        <w:t>Head of Establishment</w:t>
      </w:r>
      <w:r w:rsidR="00C5604F" w:rsidRPr="00C5604F">
        <w:rPr>
          <w:szCs w:val="22"/>
        </w:rPr>
        <w:t>, and a proper receipt has been given therefor</w:t>
      </w:r>
      <w:r w:rsidR="00C5604F">
        <w:rPr>
          <w:szCs w:val="22"/>
        </w:rPr>
        <w:t>e</w:t>
      </w:r>
      <w:r w:rsidR="00C5604F" w:rsidRPr="00C5604F">
        <w:rPr>
          <w:szCs w:val="22"/>
        </w:rPr>
        <w:t xml:space="preserve">, then the </w:t>
      </w:r>
      <w:r w:rsidR="00C5604F">
        <w:rPr>
          <w:szCs w:val="22"/>
        </w:rPr>
        <w:t>Buyer</w:t>
      </w:r>
      <w:r w:rsidR="00C5604F" w:rsidRPr="00C5604F">
        <w:rPr>
          <w:szCs w:val="22"/>
        </w:rPr>
        <w:t xml:space="preserve"> shall be liable for any loss or damage occurring to that property while held on such charge as aforesaid</w:t>
      </w:r>
      <w:r w:rsidR="00C5604F">
        <w:rPr>
          <w:szCs w:val="22"/>
        </w:rPr>
        <w:t>.</w:t>
      </w:r>
    </w:p>
    <w:p w14:paraId="197CE6B3" w14:textId="3991C56C" w:rsidR="005B19D8" w:rsidRDefault="005B19D8" w:rsidP="00AA7DC1">
      <w:pPr>
        <w:pStyle w:val="Heading2"/>
        <w:numPr>
          <w:ilvl w:val="0"/>
          <w:numId w:val="0"/>
        </w:numPr>
        <w:rPr>
          <w:szCs w:val="22"/>
        </w:rPr>
      </w:pPr>
      <w:r>
        <w:rPr>
          <w:szCs w:val="22"/>
        </w:rPr>
        <w:t>Observance of regulations</w:t>
      </w:r>
    </w:p>
    <w:p w14:paraId="768CBDEE" w14:textId="12211059" w:rsidR="005B19D8" w:rsidRPr="005B19D8" w:rsidRDefault="005B19D8" w:rsidP="00AA7DC1">
      <w:pPr>
        <w:pStyle w:val="Heading2"/>
        <w:numPr>
          <w:ilvl w:val="0"/>
          <w:numId w:val="0"/>
        </w:numPr>
        <w:rPr>
          <w:szCs w:val="22"/>
        </w:rPr>
      </w:pPr>
      <w:r>
        <w:rPr>
          <w:szCs w:val="22"/>
        </w:rPr>
        <w:t>26.11</w:t>
      </w:r>
      <w:r>
        <w:rPr>
          <w:szCs w:val="22"/>
        </w:rPr>
        <w:tab/>
      </w:r>
      <w:r w:rsidRPr="005B19D8">
        <w:rPr>
          <w:szCs w:val="22"/>
        </w:rPr>
        <w:t xml:space="preserve">The following provisions apply:  </w:t>
      </w:r>
    </w:p>
    <w:p w14:paraId="105F4714" w14:textId="40D6121D" w:rsidR="005B19D8" w:rsidRPr="005B19D8" w:rsidRDefault="005B19D8" w:rsidP="00AA7DC1">
      <w:pPr>
        <w:pStyle w:val="Heading2"/>
        <w:numPr>
          <w:ilvl w:val="0"/>
          <w:numId w:val="0"/>
        </w:numPr>
        <w:ind w:left="576"/>
        <w:rPr>
          <w:szCs w:val="22"/>
        </w:rPr>
      </w:pPr>
      <w:r>
        <w:rPr>
          <w:szCs w:val="22"/>
        </w:rPr>
        <w:t>26.11.1</w:t>
      </w:r>
      <w:r w:rsidRPr="005B19D8">
        <w:rPr>
          <w:szCs w:val="22"/>
        </w:rPr>
        <w:tab/>
        <w:t xml:space="preserve">The </w:t>
      </w:r>
      <w:r w:rsidR="00AC51F3">
        <w:rPr>
          <w:szCs w:val="22"/>
        </w:rPr>
        <w:t>Supplier</w:t>
      </w:r>
      <w:r w:rsidRPr="005B19D8">
        <w:rPr>
          <w:szCs w:val="22"/>
        </w:rPr>
        <w:t xml:space="preserve"> shall ensure that </w:t>
      </w:r>
      <w:r w:rsidR="00AC51F3">
        <w:rPr>
          <w:szCs w:val="22"/>
        </w:rPr>
        <w:t>Supplier Staff</w:t>
      </w:r>
      <w:r w:rsidRPr="005B19D8">
        <w:rPr>
          <w:szCs w:val="22"/>
        </w:rPr>
        <w:t xml:space="preserve"> have the necessary probity (by undertaking the Government’s Baseline Personnel Security Standard) and, where applicable, are cleared to the appropriate level of security when employed within the boundaries of a</w:t>
      </w:r>
      <w:r w:rsidR="00D179F2">
        <w:rPr>
          <w:szCs w:val="22"/>
        </w:rPr>
        <w:t>n</w:t>
      </w:r>
      <w:r w:rsidRPr="005B19D8">
        <w:rPr>
          <w:szCs w:val="22"/>
        </w:rPr>
        <w:t xml:space="preserve"> Establishment.  </w:t>
      </w:r>
    </w:p>
    <w:p w14:paraId="3236883C" w14:textId="69C5090E" w:rsidR="005B19D8" w:rsidRPr="005B19D8" w:rsidRDefault="005B19D8" w:rsidP="00AA7DC1">
      <w:pPr>
        <w:pStyle w:val="Heading2"/>
        <w:numPr>
          <w:ilvl w:val="0"/>
          <w:numId w:val="0"/>
        </w:numPr>
        <w:ind w:left="576"/>
        <w:rPr>
          <w:szCs w:val="22"/>
        </w:rPr>
      </w:pPr>
      <w:r>
        <w:rPr>
          <w:szCs w:val="22"/>
        </w:rPr>
        <w:t>26.11.2</w:t>
      </w:r>
      <w:r w:rsidRPr="005B19D8">
        <w:rPr>
          <w:szCs w:val="22"/>
        </w:rPr>
        <w:tab/>
        <w:t xml:space="preserve">Where the </w:t>
      </w:r>
      <w:r w:rsidR="00AC51F3">
        <w:rPr>
          <w:szCs w:val="22"/>
        </w:rPr>
        <w:t>Supplier</w:t>
      </w:r>
      <w:r w:rsidRPr="005B19D8">
        <w:rPr>
          <w:szCs w:val="22"/>
        </w:rPr>
        <w:t xml:space="preserve"> requires information on the Government’s Baseline Personnel Security Standard (</w:t>
      </w:r>
      <w:r w:rsidR="00D179F2">
        <w:rPr>
          <w:szCs w:val="22"/>
        </w:rPr>
        <w:t>“</w:t>
      </w:r>
      <w:r w:rsidRPr="005B19D8">
        <w:rPr>
          <w:szCs w:val="22"/>
        </w:rPr>
        <w:t>the Standard</w:t>
      </w:r>
      <w:r w:rsidR="00D179F2">
        <w:rPr>
          <w:szCs w:val="22"/>
        </w:rPr>
        <w:t>”</w:t>
      </w:r>
      <w:r w:rsidRPr="005B19D8">
        <w:rPr>
          <w:szCs w:val="22"/>
        </w:rPr>
        <w:t xml:space="preserve">) or security clearance for </w:t>
      </w:r>
      <w:r w:rsidR="00AC51F3">
        <w:rPr>
          <w:szCs w:val="22"/>
        </w:rPr>
        <w:t>Supplier Staff</w:t>
      </w:r>
      <w:r w:rsidRPr="005B19D8">
        <w:rPr>
          <w:szCs w:val="22"/>
        </w:rPr>
        <w:t xml:space="preserve"> or is not in possession of the relevant rules, regulations or requires guidance on them, he shall apply in the first instance to the </w:t>
      </w:r>
      <w:r w:rsidR="00D179F2">
        <w:rPr>
          <w:szCs w:val="22"/>
        </w:rPr>
        <w:t>Buyer Authorised Representative</w:t>
      </w:r>
      <w:r w:rsidRPr="005B19D8">
        <w:rPr>
          <w:szCs w:val="22"/>
        </w:rPr>
        <w:t xml:space="preserve">.  </w:t>
      </w:r>
    </w:p>
    <w:p w14:paraId="71152196" w14:textId="38E81E9B" w:rsidR="005B19D8" w:rsidRPr="005B19D8" w:rsidRDefault="005B19D8" w:rsidP="00AA7DC1">
      <w:pPr>
        <w:pStyle w:val="Heading2"/>
        <w:numPr>
          <w:ilvl w:val="0"/>
          <w:numId w:val="0"/>
        </w:numPr>
        <w:ind w:left="576"/>
        <w:rPr>
          <w:szCs w:val="22"/>
        </w:rPr>
      </w:pPr>
      <w:r>
        <w:rPr>
          <w:szCs w:val="22"/>
        </w:rPr>
        <w:t>26.11.3</w:t>
      </w:r>
      <w:r w:rsidRPr="005B19D8">
        <w:rPr>
          <w:szCs w:val="22"/>
        </w:rPr>
        <w:tab/>
        <w:t xml:space="preserve">On request, the </w:t>
      </w:r>
      <w:r w:rsidR="00AC51F3">
        <w:rPr>
          <w:szCs w:val="22"/>
        </w:rPr>
        <w:t>Supplier</w:t>
      </w:r>
      <w:r w:rsidRPr="005B19D8">
        <w:rPr>
          <w:szCs w:val="22"/>
        </w:rPr>
        <w:t xml:space="preserve"> shall be able to demonstrate to the </w:t>
      </w:r>
      <w:r w:rsidR="00AC51F3">
        <w:rPr>
          <w:szCs w:val="22"/>
        </w:rPr>
        <w:t>Buyer</w:t>
      </w:r>
      <w:r w:rsidRPr="005B19D8">
        <w:rPr>
          <w:szCs w:val="22"/>
        </w:rPr>
        <w:t xml:space="preserve"> that the </w:t>
      </w:r>
      <w:r w:rsidR="00AC51F3">
        <w:rPr>
          <w:szCs w:val="22"/>
        </w:rPr>
        <w:t>Supplier</w:t>
      </w:r>
      <w:r w:rsidRPr="005B19D8">
        <w:rPr>
          <w:szCs w:val="22"/>
        </w:rPr>
        <w:t>’s processes</w:t>
      </w:r>
      <w:r w:rsidR="00D179F2">
        <w:rPr>
          <w:szCs w:val="22"/>
        </w:rPr>
        <w:t xml:space="preserve"> to assure compliance with the S</w:t>
      </w:r>
      <w:r w:rsidRPr="005B19D8">
        <w:rPr>
          <w:szCs w:val="22"/>
        </w:rPr>
        <w:t xml:space="preserve">tandard have been carried out satisfactorily. Where that assurance is not already in place, the </w:t>
      </w:r>
      <w:r w:rsidR="00AC51F3">
        <w:rPr>
          <w:szCs w:val="22"/>
        </w:rPr>
        <w:t>Supplier</w:t>
      </w:r>
      <w:r w:rsidRPr="005B19D8">
        <w:rPr>
          <w:szCs w:val="22"/>
        </w:rPr>
        <w:t xml:space="preserve"> shall permit the </w:t>
      </w:r>
      <w:r w:rsidR="00AC51F3">
        <w:rPr>
          <w:szCs w:val="22"/>
        </w:rPr>
        <w:t>Buyer</w:t>
      </w:r>
      <w:r w:rsidRPr="005B19D8">
        <w:rPr>
          <w:szCs w:val="22"/>
        </w:rPr>
        <w:t xml:space="preserve"> to inspect the processes being applied by the </w:t>
      </w:r>
      <w:r w:rsidR="00AC51F3">
        <w:rPr>
          <w:szCs w:val="22"/>
        </w:rPr>
        <w:t>Supplier</w:t>
      </w:r>
      <w:r w:rsidRPr="005B19D8">
        <w:rPr>
          <w:szCs w:val="22"/>
        </w:rPr>
        <w:t xml:space="preserve"> to comply with the Standard.  </w:t>
      </w:r>
    </w:p>
    <w:p w14:paraId="52B675BF" w14:textId="6D8F01F6" w:rsidR="005B19D8" w:rsidRPr="005B19D8" w:rsidRDefault="005B19D8" w:rsidP="00AA7DC1">
      <w:pPr>
        <w:pStyle w:val="Heading2"/>
        <w:numPr>
          <w:ilvl w:val="0"/>
          <w:numId w:val="0"/>
        </w:numPr>
        <w:ind w:left="576"/>
        <w:rPr>
          <w:szCs w:val="22"/>
        </w:rPr>
      </w:pPr>
      <w:r>
        <w:rPr>
          <w:szCs w:val="22"/>
        </w:rPr>
        <w:t>26.11.4</w:t>
      </w:r>
      <w:r w:rsidRPr="005B19D8">
        <w:rPr>
          <w:szCs w:val="22"/>
        </w:rPr>
        <w:tab/>
        <w:t xml:space="preserve">The </w:t>
      </w:r>
      <w:r w:rsidR="00AC51F3">
        <w:rPr>
          <w:szCs w:val="22"/>
        </w:rPr>
        <w:t>Supplier</w:t>
      </w:r>
      <w:r w:rsidRPr="005B19D8">
        <w:rPr>
          <w:szCs w:val="22"/>
        </w:rPr>
        <w:t xml:space="preserve"> shall comply and shall ensure that </w:t>
      </w:r>
      <w:r w:rsidR="00AC51F3">
        <w:rPr>
          <w:szCs w:val="22"/>
        </w:rPr>
        <w:t>Supplier Staff</w:t>
      </w:r>
      <w:r w:rsidRPr="005B19D8">
        <w:rPr>
          <w:szCs w:val="22"/>
        </w:rPr>
        <w:t xml:space="preserve"> comply with the rules, regulations and requirements that are in force whilst at that Establishment which shall be provided by the </w:t>
      </w:r>
      <w:r w:rsidR="00AC51F3">
        <w:rPr>
          <w:szCs w:val="22"/>
        </w:rPr>
        <w:t>Buyer</w:t>
      </w:r>
      <w:r w:rsidRPr="005B19D8">
        <w:rPr>
          <w:szCs w:val="22"/>
        </w:rPr>
        <w:t xml:space="preserve"> on request.  </w:t>
      </w:r>
    </w:p>
    <w:p w14:paraId="0B18D8E8" w14:textId="16989D02" w:rsidR="005B19D8" w:rsidRDefault="005B19D8" w:rsidP="00AA7DC1">
      <w:pPr>
        <w:pStyle w:val="Heading2"/>
        <w:numPr>
          <w:ilvl w:val="0"/>
          <w:numId w:val="0"/>
        </w:numPr>
        <w:ind w:left="576"/>
        <w:rPr>
          <w:szCs w:val="22"/>
        </w:rPr>
      </w:pPr>
      <w:r>
        <w:rPr>
          <w:szCs w:val="22"/>
        </w:rPr>
        <w:t>26.11.5</w:t>
      </w:r>
      <w:r w:rsidRPr="005B19D8">
        <w:rPr>
          <w:szCs w:val="22"/>
        </w:rPr>
        <w:tab/>
        <w:t xml:space="preserve">When on board ship, compliance with the rules, regulations, and requirements shall </w:t>
      </w:r>
      <w:r w:rsidR="00D179F2">
        <w:rPr>
          <w:szCs w:val="22"/>
        </w:rPr>
        <w:t>be in accordance with the ship's r</w:t>
      </w:r>
      <w:r w:rsidRPr="005B19D8">
        <w:rPr>
          <w:szCs w:val="22"/>
        </w:rPr>
        <w:t xml:space="preserve">egulations as interpreted by the </w:t>
      </w:r>
      <w:r w:rsidR="00AC51F3">
        <w:rPr>
          <w:szCs w:val="22"/>
        </w:rPr>
        <w:t>Head of Establishment</w:t>
      </w:r>
      <w:r w:rsidRPr="005B19D8">
        <w:rPr>
          <w:szCs w:val="22"/>
        </w:rPr>
        <w:t xml:space="preserve">. Details of those rules, regulations and requirements shall be provided on request by the </w:t>
      </w:r>
      <w:r w:rsidR="00AC51F3">
        <w:rPr>
          <w:szCs w:val="22"/>
        </w:rPr>
        <w:t>Head of Establishment</w:t>
      </w:r>
      <w:r>
        <w:rPr>
          <w:szCs w:val="22"/>
        </w:rPr>
        <w:t>.</w:t>
      </w:r>
    </w:p>
    <w:p w14:paraId="4BC03477" w14:textId="77777777" w:rsidR="00062DC7" w:rsidRDefault="00062DC7" w:rsidP="00AA7DC1">
      <w:r>
        <w:t>Transport overseas</w:t>
      </w:r>
    </w:p>
    <w:p w14:paraId="31BAD159" w14:textId="496752FD" w:rsidR="00062DC7" w:rsidRDefault="00062DC7" w:rsidP="00AA7DC1">
      <w:pPr>
        <w:pStyle w:val="Heading2"/>
        <w:numPr>
          <w:ilvl w:val="0"/>
          <w:numId w:val="0"/>
        </w:numPr>
      </w:pPr>
      <w:r>
        <w:t xml:space="preserve"> 26.12</w:t>
      </w:r>
      <w:r>
        <w:tab/>
      </w:r>
      <w:r w:rsidR="005B19D8" w:rsidRPr="005B19D8">
        <w:t xml:space="preserve">Where the </w:t>
      </w:r>
      <w:r w:rsidR="00AC51F3">
        <w:t>Supplier Staff</w:t>
      </w:r>
      <w:r w:rsidR="005B19D8" w:rsidRPr="005B19D8">
        <w:t xml:space="preserve"> are required by </w:t>
      </w:r>
      <w:r w:rsidR="00D179F2">
        <w:t xml:space="preserve">the Contract to join or visit an </w:t>
      </w:r>
      <w:r w:rsidR="005B19D8" w:rsidRPr="005B19D8">
        <w:t xml:space="preserve">Establishment overseas, transport between the United Kingdom and the place of duty (but excluding transport within the United Kingdom) shall be provided free of charge by the </w:t>
      </w:r>
      <w:r w:rsidR="00AC51F3">
        <w:t>Buyer</w:t>
      </w:r>
      <w:r w:rsidR="005B19D8" w:rsidRPr="005B19D8">
        <w:t xml:space="preserve"> whenever possible, normally by Royal Air Force or by MOD chartered aircraft. The </w:t>
      </w:r>
      <w:r w:rsidR="00AC51F3">
        <w:t>Supplier</w:t>
      </w:r>
      <w:r w:rsidR="005B19D8" w:rsidRPr="005B19D8">
        <w:t xml:space="preserve"> shall make such arrangements through the </w:t>
      </w:r>
      <w:r w:rsidR="00D179F2">
        <w:t>Buyer Authorised Representative</w:t>
      </w:r>
      <w:r w:rsidR="005B19D8" w:rsidRPr="005B19D8">
        <w:t xml:space="preserve"> named for this purpose in the Contract. When such transport is not available within a reasonable time, or in circumstances where the </w:t>
      </w:r>
      <w:r w:rsidR="00AC51F3">
        <w:t>Supplier</w:t>
      </w:r>
      <w:r w:rsidR="005B19D8" w:rsidRPr="005B19D8">
        <w:t xml:space="preserve"> wishes </w:t>
      </w:r>
      <w:r w:rsidR="00AC51F3">
        <w:t>Supplier Staff</w:t>
      </w:r>
      <w:r w:rsidR="005D32B6">
        <w:t xml:space="preserve"> to accompany Deliverables</w:t>
      </w:r>
      <w:r w:rsidR="005B19D8" w:rsidRPr="005B19D8">
        <w:t xml:space="preserve"> for installation which he is to arrange to be delivered, the </w:t>
      </w:r>
      <w:r w:rsidR="00AC51F3">
        <w:t>Supplier</w:t>
      </w:r>
      <w:r w:rsidR="005B19D8" w:rsidRPr="005B19D8">
        <w:t xml:space="preserve"> shall make his own transport arrangements. The </w:t>
      </w:r>
      <w:r w:rsidR="00AC51F3">
        <w:t>Buyer</w:t>
      </w:r>
      <w:r w:rsidR="005B19D8" w:rsidRPr="005B19D8">
        <w:t xml:space="preserve"> shall reimburse the </w:t>
      </w:r>
      <w:r w:rsidR="00AC51F3">
        <w:t>Supplier</w:t>
      </w:r>
      <w:r w:rsidR="005B19D8" w:rsidRPr="005B19D8">
        <w:t xml:space="preserve">'s costs for such transport of </w:t>
      </w:r>
      <w:r w:rsidR="00AC51F3">
        <w:t>Supplier Staff</w:t>
      </w:r>
      <w:r w:rsidR="005B19D8" w:rsidRPr="005B19D8">
        <w:t xml:space="preserve"> on presentation of evidence supporting the use of alternative transport and of the costs involved. Transport of the </w:t>
      </w:r>
      <w:r w:rsidR="00AC51F3">
        <w:t>Supplier Staff</w:t>
      </w:r>
      <w:r w:rsidR="005B19D8" w:rsidRPr="005B19D8">
        <w:t xml:space="preserve"> locally overseas which is necessary for the purposes of the Contract shall be provided wherever possible by the </w:t>
      </w:r>
      <w:r w:rsidR="00AC51F3">
        <w:t>Buyer</w:t>
      </w:r>
      <w:r w:rsidR="005B19D8" w:rsidRPr="005B19D8">
        <w:t xml:space="preserve"> and, where so provided, will be free of charge.</w:t>
      </w:r>
    </w:p>
    <w:p w14:paraId="738BA2FE" w14:textId="4D2350BF" w:rsidR="00062DC7" w:rsidRDefault="00062DC7" w:rsidP="00AA7DC1">
      <w:r>
        <w:t>Medical treatment overseas</w:t>
      </w:r>
    </w:p>
    <w:p w14:paraId="7C233389" w14:textId="41C2A93E" w:rsidR="00062DC7" w:rsidRDefault="00062DC7" w:rsidP="00AA7DC1">
      <w:r>
        <w:t>26.13</w:t>
      </w:r>
      <w:r>
        <w:tab/>
      </w:r>
      <w:r w:rsidRPr="00062DC7">
        <w:t xml:space="preserve">Out-patient medical treatment given to the </w:t>
      </w:r>
      <w:r w:rsidR="00AC51F3">
        <w:t>Supplier Staff</w:t>
      </w:r>
      <w:r w:rsidRPr="00062DC7">
        <w:t xml:space="preserve"> by a </w:t>
      </w:r>
      <w:r w:rsidR="005D32B6">
        <w:t xml:space="preserve">Government medical officer at an </w:t>
      </w:r>
      <w:r w:rsidRPr="00062DC7">
        <w:t xml:space="preserve">Establishment overseas shall be free of charge. Treatment in a hospital or medical centre, dental treatment, the provision of dentures or spectacles, conveyance to and from a hospital, medical centre or surgery not within the Establishment, and transportation of the </w:t>
      </w:r>
      <w:r w:rsidR="00AC51F3">
        <w:t>Supplier Staff</w:t>
      </w:r>
      <w:r w:rsidRPr="00062DC7">
        <w:t xml:space="preserve"> back to the United Kingdom, or elsewhere, for medical reasons, shall be charged to the </w:t>
      </w:r>
      <w:r w:rsidR="00AC51F3">
        <w:t>Supplier</w:t>
      </w:r>
      <w:r w:rsidRPr="00062DC7">
        <w:t xml:space="preserve"> at the appropriate local rate</w:t>
      </w:r>
      <w:r>
        <w:t>.</w:t>
      </w:r>
    </w:p>
    <w:p w14:paraId="733F8F3E" w14:textId="63E37E7F" w:rsidR="00062DC7" w:rsidRDefault="00062DC7" w:rsidP="00AA7DC1">
      <w:r>
        <w:t>Injuries, disease and dangerous occur</w:t>
      </w:r>
      <w:r w:rsidR="005D32B6">
        <w:t>r</w:t>
      </w:r>
      <w:r>
        <w:t>ences</w:t>
      </w:r>
    </w:p>
    <w:p w14:paraId="5EF6E3FD" w14:textId="145591B5" w:rsidR="00062DC7" w:rsidRDefault="00062DC7" w:rsidP="00AA7DC1">
      <w:r>
        <w:t>26.14</w:t>
      </w:r>
      <w:r>
        <w:tab/>
        <w:t xml:space="preserve">The </w:t>
      </w:r>
      <w:r w:rsidR="00AC51F3">
        <w:t>Supplier</w:t>
      </w:r>
      <w:r>
        <w:t xml:space="preserve"> shall report any injury, disease or dangerous occurrence at any Establishment arising out of the performance of this Contract, which is required to be reported under the Reporting of Injuries, Diseases and Dangerous Occurrences Regulations 1995 (RIDDOR) to the </w:t>
      </w:r>
      <w:r w:rsidR="00AC51F3">
        <w:t>Head of Establishment</w:t>
      </w:r>
      <w:r>
        <w:t xml:space="preserve"> of the relevant Establishment. This would be in addition to any report, which the </w:t>
      </w:r>
      <w:r w:rsidR="00AC51F3">
        <w:t>Supplier</w:t>
      </w:r>
      <w:r>
        <w:t xml:space="preserve"> may be required to submit under RIDDOR to the relevant enforcing authority (e.g. </w:t>
      </w:r>
      <w:r w:rsidR="005D32B6">
        <w:t>Health and Safety Executive or l</w:t>
      </w:r>
      <w:r>
        <w:t xml:space="preserve">ocal </w:t>
      </w:r>
      <w:r w:rsidR="005D32B6">
        <w:t>authority</w:t>
      </w:r>
      <w:r>
        <w:t>).</w:t>
      </w:r>
    </w:p>
    <w:p w14:paraId="219F1B23" w14:textId="77777777" w:rsidR="00062DC7" w:rsidRDefault="00062DC7" w:rsidP="00AA7DC1">
      <w:r>
        <w:t>Dependants of Supplier Staff</w:t>
      </w:r>
    </w:p>
    <w:p w14:paraId="2AD11B8E" w14:textId="188A28C6" w:rsidR="00062DC7" w:rsidRDefault="00062DC7" w:rsidP="00AA7DC1">
      <w:r>
        <w:t>26.15</w:t>
      </w:r>
      <w:r>
        <w:tab/>
      </w:r>
      <w:r w:rsidRPr="00062DC7">
        <w:t xml:space="preserve">No assistance from public funds, and no messing facilities, accommodation or transport overseas shall be provided for dependants or members of the families of the </w:t>
      </w:r>
      <w:r w:rsidR="00AC51F3">
        <w:t>Supplier Staff</w:t>
      </w:r>
      <w:r w:rsidRPr="00062DC7">
        <w:t>. Medical or necessary dental treatment may, however, be provided for dependants or members of families on repayment at current MOD rates</w:t>
      </w:r>
      <w:r>
        <w:t>.</w:t>
      </w:r>
    </w:p>
    <w:p w14:paraId="50506C80" w14:textId="77777777" w:rsidR="00062DC7" w:rsidRDefault="00062DC7" w:rsidP="00AA7DC1">
      <w:r>
        <w:t>Provision of funds overseas</w:t>
      </w:r>
    </w:p>
    <w:p w14:paraId="4B04B123" w14:textId="3C340B02" w:rsidR="00062DC7" w:rsidRDefault="00062DC7" w:rsidP="00AA7DC1">
      <w:r>
        <w:t>26.16</w:t>
      </w:r>
      <w:r>
        <w:tab/>
      </w:r>
      <w:r w:rsidRPr="00062DC7">
        <w:t xml:space="preserve">The </w:t>
      </w:r>
      <w:r w:rsidR="00AC51F3">
        <w:t>Supplier</w:t>
      </w:r>
      <w:r w:rsidRPr="00062DC7">
        <w:t xml:space="preserve"> shall, wherever possible, arrange for funds to be provided to </w:t>
      </w:r>
      <w:r w:rsidR="00AC51F3">
        <w:t>Supplier Staff</w:t>
      </w:r>
      <w:r w:rsidRPr="00062DC7">
        <w:t xml:space="preserve"> overseas through normal banking channels (e.g. by travellers cheques). If banking or other suitable facilities are not available, the </w:t>
      </w:r>
      <w:r w:rsidR="00AC51F3">
        <w:t>Buyer</w:t>
      </w:r>
      <w:r w:rsidRPr="00062DC7">
        <w:t xml:space="preserve"> shall, upon request by the </w:t>
      </w:r>
      <w:r w:rsidR="00AC51F3">
        <w:t>Supplier</w:t>
      </w:r>
      <w:r w:rsidRPr="00062DC7">
        <w:t xml:space="preserve"> and subject to any reasonable limitation required by the </w:t>
      </w:r>
      <w:r w:rsidR="00AC51F3">
        <w:t>Supplier</w:t>
      </w:r>
      <w:r w:rsidRPr="00062DC7">
        <w:t xml:space="preserve">, make arrangements for payments, converted at the prevailing rate of exchange (where applicable), to be made by the Establishment to which the </w:t>
      </w:r>
      <w:r w:rsidR="00AC51F3">
        <w:t>Supplier Staff</w:t>
      </w:r>
      <w:r w:rsidRPr="00062DC7">
        <w:t xml:space="preserve"> are attached. All such advances made by the </w:t>
      </w:r>
      <w:r w:rsidR="00AC51F3">
        <w:t>Buyer</w:t>
      </w:r>
      <w:r w:rsidRPr="00062DC7">
        <w:t xml:space="preserve"> shall be recovered from the </w:t>
      </w:r>
      <w:r w:rsidR="00AC51F3">
        <w:t>Supplier</w:t>
      </w:r>
      <w:r>
        <w:t>.</w:t>
      </w:r>
    </w:p>
    <w:p w14:paraId="1075037D" w14:textId="77777777" w:rsidR="00062DC7" w:rsidRDefault="00062DC7" w:rsidP="00AA7DC1">
      <w:r>
        <w:t>Health and safety hazard control</w:t>
      </w:r>
    </w:p>
    <w:p w14:paraId="6DBF98A7" w14:textId="16D88745" w:rsidR="00062DC7" w:rsidRDefault="00062DC7" w:rsidP="00062DC7">
      <w:r>
        <w:t>26.17</w:t>
      </w:r>
      <w:r>
        <w:tab/>
        <w:t xml:space="preserve">Where the </w:t>
      </w:r>
      <w:r w:rsidR="00AC51F3">
        <w:t>Supplier</w:t>
      </w:r>
      <w:r w:rsidR="005D32B6">
        <w:t xml:space="preserve"> enters an </w:t>
      </w:r>
      <w:r>
        <w:t xml:space="preserve">Establishment for the purpose of performing work under the Contract:   </w:t>
      </w:r>
    </w:p>
    <w:p w14:paraId="6A502FE2" w14:textId="6CBF41CD" w:rsidR="00062DC7" w:rsidRDefault="00AC51F3" w:rsidP="00062DC7">
      <w:r>
        <w:t>26.17.1</w:t>
      </w:r>
      <w:r w:rsidR="005D32B6">
        <w:t xml:space="preserve"> t</w:t>
      </w:r>
      <w:r w:rsidR="00062DC7">
        <w:t xml:space="preserve">he </w:t>
      </w:r>
      <w:r>
        <w:t>Supplier</w:t>
      </w:r>
      <w:r w:rsidR="00062DC7">
        <w:t xml:space="preserve"> shall notify the </w:t>
      </w:r>
      <w:r>
        <w:t>Head of Establishment</w:t>
      </w:r>
      <w:r w:rsidR="00062DC7">
        <w:t xml:space="preserve"> or the site project liaison officer or overseeing officer nominated in the Contract of:  </w:t>
      </w:r>
    </w:p>
    <w:p w14:paraId="2149DCA0" w14:textId="4541A31C" w:rsidR="00062DC7" w:rsidRDefault="00AC51F3" w:rsidP="00AA7DC1">
      <w:pPr>
        <w:ind w:left="720"/>
      </w:pPr>
      <w:r>
        <w:t>26.17.1.1</w:t>
      </w:r>
      <w:r w:rsidR="00062DC7">
        <w:tab/>
        <w:t xml:space="preserve">any health and safety hazards associated with the work to be performed by him or any of </w:t>
      </w:r>
      <w:r>
        <w:t>Supplier Staff</w:t>
      </w:r>
      <w:r w:rsidR="00062DC7">
        <w:t xml:space="preserve">;  </w:t>
      </w:r>
    </w:p>
    <w:p w14:paraId="7C9F3DB7" w14:textId="77777777" w:rsidR="005D32B6" w:rsidRDefault="00AC51F3" w:rsidP="00AA7DC1">
      <w:pPr>
        <w:ind w:left="720"/>
      </w:pPr>
      <w:r>
        <w:t>26.17.1.2</w:t>
      </w:r>
      <w:r w:rsidR="00062DC7">
        <w:tab/>
        <w:t xml:space="preserve">any foreseeable risks to the health and safety of all persons associated with such hazards; and  </w:t>
      </w:r>
    </w:p>
    <w:p w14:paraId="29A1B2B4" w14:textId="02E53986" w:rsidR="00062DC7" w:rsidRDefault="005D32B6" w:rsidP="00AA7DC1">
      <w:pPr>
        <w:ind w:left="720"/>
      </w:pPr>
      <w:r>
        <w:t>26.17.1.3 a</w:t>
      </w:r>
      <w:r w:rsidR="00062DC7">
        <w:t xml:space="preserve">ny precautions to be taken by him as well as any precautions which, in his opinion, ought to be taken by the </w:t>
      </w:r>
      <w:r w:rsidR="00AC51F3">
        <w:t>Buyer</w:t>
      </w:r>
      <w:r w:rsidR="00062DC7">
        <w:t xml:space="preserve">, in order to control such risks.  </w:t>
      </w:r>
    </w:p>
    <w:p w14:paraId="3B516F4B" w14:textId="1513F04A" w:rsidR="00062DC7" w:rsidRDefault="00AC51F3" w:rsidP="00062DC7">
      <w:r>
        <w:t>26.17.2</w:t>
      </w:r>
      <w:r w:rsidR="00062DC7">
        <w:tab/>
        <w:t xml:space="preserve">The </w:t>
      </w:r>
      <w:r>
        <w:t>Buyer</w:t>
      </w:r>
      <w:r w:rsidR="00062DC7">
        <w:t xml:space="preserve"> shall notify the </w:t>
      </w:r>
      <w:r>
        <w:t>Supplier</w:t>
      </w:r>
      <w:r w:rsidR="00062DC7">
        <w:t xml:space="preserve"> of:  </w:t>
      </w:r>
    </w:p>
    <w:p w14:paraId="3EC9800A" w14:textId="62500DF9" w:rsidR="00062DC7" w:rsidRDefault="00AC51F3" w:rsidP="00AA7DC1">
      <w:pPr>
        <w:ind w:left="720"/>
      </w:pPr>
      <w:r>
        <w:t>26.17.2.1</w:t>
      </w:r>
      <w:r w:rsidR="00062DC7">
        <w:tab/>
        <w:t xml:space="preserve">any health and safety hazards which may be encountered by the </w:t>
      </w:r>
      <w:r>
        <w:t>Supplier</w:t>
      </w:r>
      <w:r w:rsidR="005D32B6">
        <w:t xml:space="preserve"> or any Supplier Staff </w:t>
      </w:r>
      <w:r w:rsidR="00FB02A3">
        <w:t>at</w:t>
      </w:r>
      <w:r w:rsidR="00062DC7">
        <w:t xml:space="preserve"> the Establishment; </w:t>
      </w:r>
    </w:p>
    <w:p w14:paraId="5341CE3B" w14:textId="6CF1C439" w:rsidR="00062DC7" w:rsidRDefault="00AC51F3" w:rsidP="00AA7DC1">
      <w:pPr>
        <w:ind w:left="720"/>
      </w:pPr>
      <w:r>
        <w:t>26.17.2.2</w:t>
      </w:r>
      <w:r w:rsidR="00062DC7">
        <w:tab/>
        <w:t xml:space="preserve">any foreseeable risks to the health and safety of the </w:t>
      </w:r>
      <w:r>
        <w:t>Supplier</w:t>
      </w:r>
      <w:r w:rsidR="00062DC7">
        <w:t xml:space="preserve"> or any of </w:t>
      </w:r>
      <w:r>
        <w:t>Supplier Staff</w:t>
      </w:r>
      <w:r w:rsidR="00062DC7">
        <w:t xml:space="preserve">, associated with such hazards; and </w:t>
      </w:r>
    </w:p>
    <w:p w14:paraId="1E919C08" w14:textId="68D26B9B" w:rsidR="00062DC7" w:rsidRDefault="00AC51F3" w:rsidP="00AA7DC1">
      <w:pPr>
        <w:ind w:left="720"/>
      </w:pPr>
      <w:r>
        <w:t>26.17.2.3</w:t>
      </w:r>
      <w:r w:rsidR="00062DC7">
        <w:tab/>
        <w:t xml:space="preserve">any precautions to be taken by the </w:t>
      </w:r>
      <w:r>
        <w:t>Buyer</w:t>
      </w:r>
      <w:r w:rsidR="00062DC7">
        <w:t xml:space="preserve"> as well as any precautions which, in its opinion, ought to be taken by the </w:t>
      </w:r>
      <w:r>
        <w:t>Supplier</w:t>
      </w:r>
      <w:r w:rsidR="00062DC7">
        <w:t xml:space="preserve">, in order to control such risks.  </w:t>
      </w:r>
    </w:p>
    <w:p w14:paraId="531B9647" w14:textId="64C9FE90" w:rsidR="00062DC7" w:rsidRDefault="00AC51F3" w:rsidP="00062DC7">
      <w:r>
        <w:t>26.17.3</w:t>
      </w:r>
      <w:r w:rsidR="00062DC7">
        <w:tab/>
        <w:t xml:space="preserve">The </w:t>
      </w:r>
      <w:r>
        <w:t>Supplier</w:t>
      </w:r>
      <w:r w:rsidR="00062DC7">
        <w:t xml:space="preserve"> shall notify </w:t>
      </w:r>
      <w:r>
        <w:t>Supplier Staff</w:t>
      </w:r>
      <w:r w:rsidR="00062DC7">
        <w:t xml:space="preserve"> of and, where appropriate, provide adequate instruction in relation to:  </w:t>
      </w:r>
    </w:p>
    <w:p w14:paraId="6461048C" w14:textId="29F7309C" w:rsidR="00062DC7" w:rsidRDefault="00AC51F3" w:rsidP="00AA7DC1">
      <w:pPr>
        <w:ind w:left="720"/>
      </w:pPr>
      <w:r>
        <w:t>26.17.3.1</w:t>
      </w:r>
      <w:r w:rsidR="00062DC7">
        <w:tab/>
        <w:t xml:space="preserve">the hazards, risks and precautions notified by him to the </w:t>
      </w:r>
      <w:r>
        <w:t>Buyer</w:t>
      </w:r>
      <w:r w:rsidR="00FB02A3">
        <w:t xml:space="preserve"> under sub-Paragraph 26.17.1</w:t>
      </w:r>
      <w:r w:rsidR="00062DC7">
        <w:t xml:space="preserve">;  </w:t>
      </w:r>
    </w:p>
    <w:p w14:paraId="6A59F20E" w14:textId="015E4B32" w:rsidR="00062DC7" w:rsidRDefault="00AC51F3" w:rsidP="00AA7DC1">
      <w:pPr>
        <w:ind w:left="720"/>
      </w:pPr>
      <w:r>
        <w:t>26.17.3.2</w:t>
      </w:r>
      <w:r w:rsidR="00062DC7">
        <w:tab/>
        <w:t xml:space="preserve">the hazards, risks and precautions notified by the </w:t>
      </w:r>
      <w:r>
        <w:t>Buyer</w:t>
      </w:r>
      <w:r w:rsidR="00062DC7">
        <w:t xml:space="preserve"> to the </w:t>
      </w:r>
      <w:r>
        <w:t>Supplier</w:t>
      </w:r>
      <w:r w:rsidR="00062DC7">
        <w:t xml:space="preserve"> under sub-</w:t>
      </w:r>
      <w:r w:rsidR="00FB02A3">
        <w:t>Paragraph</w:t>
      </w:r>
      <w:r w:rsidR="00062DC7">
        <w:t xml:space="preserve"> </w:t>
      </w:r>
      <w:r w:rsidR="00FB02A3">
        <w:t>26.17.2</w:t>
      </w:r>
      <w:r w:rsidR="00062DC7">
        <w:t xml:space="preserve">; and  </w:t>
      </w:r>
    </w:p>
    <w:p w14:paraId="17A7FDE5" w14:textId="5BFDC030" w:rsidR="00062DC7" w:rsidRDefault="00AC51F3" w:rsidP="00AA7DC1">
      <w:pPr>
        <w:ind w:left="720"/>
      </w:pPr>
      <w:r>
        <w:t>26.17.3.3</w:t>
      </w:r>
      <w:r w:rsidR="00062DC7">
        <w:tab/>
        <w:t xml:space="preserve">the precautions which, in his opinion, ought to be taken by </w:t>
      </w:r>
      <w:r>
        <w:t>Supplier Staff</w:t>
      </w:r>
      <w:r w:rsidR="00062DC7">
        <w:t xml:space="preserve"> in order to control those risks.  </w:t>
      </w:r>
    </w:p>
    <w:p w14:paraId="22C408DE" w14:textId="6439299D" w:rsidR="00062DC7" w:rsidRDefault="00AC51F3" w:rsidP="00062DC7">
      <w:r>
        <w:t>26.17.4</w:t>
      </w:r>
      <w:r w:rsidR="00062DC7">
        <w:tab/>
        <w:t xml:space="preserve">The </w:t>
      </w:r>
      <w:r>
        <w:t>Supplier</w:t>
      </w:r>
      <w:r w:rsidR="00062DC7">
        <w:t xml:space="preserve"> shall provide the </w:t>
      </w:r>
      <w:r>
        <w:t>Head of Establishment</w:t>
      </w:r>
      <w:r w:rsidR="00062DC7">
        <w:t xml:space="preserve"> or the site project liaison officer or overseeing officer nominated in the Contract with:  </w:t>
      </w:r>
    </w:p>
    <w:p w14:paraId="09ADC1BD" w14:textId="0B571219" w:rsidR="00AC51F3" w:rsidRDefault="00AC51F3" w:rsidP="00AA7DC1">
      <w:pPr>
        <w:ind w:left="720"/>
      </w:pPr>
      <w:r>
        <w:t>26.17.4.1</w:t>
      </w:r>
      <w:r w:rsidR="00062DC7">
        <w:tab/>
        <w:t>copies of</w:t>
      </w:r>
      <w:r w:rsidR="00FB02A3">
        <w:t xml:space="preserve"> those sections of his own</w:t>
      </w:r>
      <w:r w:rsidR="00062DC7">
        <w:t xml:space="preserve"> </w:t>
      </w:r>
      <w:r w:rsidR="00FB02A3">
        <w:t>safety p</w:t>
      </w:r>
      <w:r w:rsidR="00062DC7">
        <w:t>olicies which are relevant</w:t>
      </w:r>
      <w:r w:rsidR="00FB02A3">
        <w:t xml:space="preserve"> to the risks notified under Paragraph 26.17.1</w:t>
      </w:r>
      <w:r w:rsidR="00062DC7">
        <w:t xml:space="preserve">;  </w:t>
      </w:r>
    </w:p>
    <w:p w14:paraId="5594FBD9" w14:textId="68922845" w:rsidR="00062DC7" w:rsidRDefault="00AC51F3" w:rsidP="00AA7DC1">
      <w:pPr>
        <w:ind w:firstLine="720"/>
      </w:pPr>
      <w:r>
        <w:t>26.17.4.2</w:t>
      </w:r>
      <w:r w:rsidR="00062DC7">
        <w:t xml:space="preserve"> copies of any related risk assessments;  and  </w:t>
      </w:r>
    </w:p>
    <w:p w14:paraId="4F8E8D72" w14:textId="33B84153" w:rsidR="00062DC7" w:rsidRDefault="00AC51F3" w:rsidP="00AA7DC1">
      <w:pPr>
        <w:ind w:left="720"/>
      </w:pPr>
      <w:r>
        <w:t>26.17.4.3</w:t>
      </w:r>
      <w:r w:rsidR="00062DC7">
        <w:t xml:space="preserve"> copies of any notifications and instructions issued by him to </w:t>
      </w:r>
      <w:r>
        <w:t>Supplier Staff</w:t>
      </w:r>
      <w:r w:rsidR="00062DC7">
        <w:t xml:space="preserve"> under sub</w:t>
      </w:r>
      <w:r w:rsidR="00FB02A3">
        <w:t>-Paragraph 26.17.3</w:t>
      </w:r>
      <w:r w:rsidR="00062DC7">
        <w:t xml:space="preserve">.  </w:t>
      </w:r>
    </w:p>
    <w:p w14:paraId="2AD5318C" w14:textId="4549E327" w:rsidR="00062DC7" w:rsidRDefault="00AC51F3" w:rsidP="00062DC7">
      <w:r>
        <w:t>26.17.5</w:t>
      </w:r>
      <w:r w:rsidR="00062DC7">
        <w:tab/>
        <w:t xml:space="preserve">The </w:t>
      </w:r>
      <w:r>
        <w:t>Buyer</w:t>
      </w:r>
      <w:r w:rsidR="00062DC7">
        <w:t xml:space="preserve"> shall provide the </w:t>
      </w:r>
      <w:r>
        <w:t>Supplier</w:t>
      </w:r>
      <w:r w:rsidR="00062DC7">
        <w:t xml:space="preserve"> with:  </w:t>
      </w:r>
    </w:p>
    <w:p w14:paraId="085DE67E" w14:textId="7DE50FBB" w:rsidR="00AC51F3" w:rsidRDefault="00AC51F3" w:rsidP="00AA7DC1">
      <w:pPr>
        <w:ind w:left="720"/>
      </w:pPr>
      <w:r>
        <w:t>26.17.5.1</w:t>
      </w:r>
      <w:r w:rsidR="00062DC7">
        <w:tab/>
        <w:t>copie</w:t>
      </w:r>
      <w:r w:rsidR="00FB02A3">
        <w:t>s of those sections of its own safety p</w:t>
      </w:r>
      <w:r w:rsidR="00062DC7">
        <w:t xml:space="preserve">olicies which are relevant to the </w:t>
      </w:r>
      <w:r w:rsidR="00FB02A3">
        <w:t>risks notified under Paragraph 26.17.2</w:t>
      </w:r>
      <w:r w:rsidR="00062DC7">
        <w:t xml:space="preserve">;  </w:t>
      </w:r>
    </w:p>
    <w:p w14:paraId="4FDA8740" w14:textId="736CBFB7" w:rsidR="00062DC7" w:rsidRDefault="00AC51F3" w:rsidP="00AA7DC1">
      <w:pPr>
        <w:ind w:firstLine="720"/>
      </w:pPr>
      <w:r>
        <w:t>26.17.5.2</w:t>
      </w:r>
      <w:r w:rsidR="00062DC7">
        <w:t xml:space="preserve"> copies of any related risk assessments;  and  </w:t>
      </w:r>
    </w:p>
    <w:p w14:paraId="360DE39B" w14:textId="3EA7A09A" w:rsidR="004F055A" w:rsidRDefault="00AC51F3" w:rsidP="00AA7DC1">
      <w:pPr>
        <w:ind w:left="720"/>
      </w:pPr>
      <w:r>
        <w:t>26.17.5.3</w:t>
      </w:r>
      <w:r w:rsidR="00062DC7">
        <w:t xml:space="preserve"> copies of any notifications and instructions issued by it to its employees similar to those called for from the </w:t>
      </w:r>
      <w:r>
        <w:t>Supplier</w:t>
      </w:r>
      <w:r w:rsidR="00FB02A3">
        <w:t xml:space="preserve"> under Paragraph 26.17.3</w:t>
      </w:r>
      <w:r w:rsidR="00062DC7">
        <w:t xml:space="preserve">.  </w:t>
      </w:r>
    </w:p>
    <w:p w14:paraId="37678858" w14:textId="77777777" w:rsidR="00062DC7" w:rsidRPr="004F055A" w:rsidRDefault="00062DC7" w:rsidP="00AA7DC1"/>
    <w:p w14:paraId="3FA40A39" w14:textId="5AFCB625" w:rsidR="006716FD" w:rsidRDefault="006716FD" w:rsidP="00115937">
      <w:pPr>
        <w:pStyle w:val="Heading2"/>
        <w:numPr>
          <w:ilvl w:val="0"/>
          <w:numId w:val="0"/>
        </w:numPr>
        <w:rPr>
          <w:szCs w:val="22"/>
        </w:rPr>
      </w:pPr>
    </w:p>
    <w:p w14:paraId="32558293" w14:textId="3FC90565" w:rsidR="006C59A4" w:rsidRPr="00C453CF" w:rsidRDefault="006C59A4" w:rsidP="00115937">
      <w:pPr>
        <w:pStyle w:val="Heading2"/>
        <w:numPr>
          <w:ilvl w:val="0"/>
          <w:numId w:val="0"/>
        </w:numPr>
        <w:rPr>
          <w:szCs w:val="22"/>
        </w:rPr>
      </w:pPr>
      <w:r w:rsidRPr="00C453CF">
        <w:rPr>
          <w:b/>
          <w:szCs w:val="22"/>
        </w:rPr>
        <w:t xml:space="preserve">27 </w:t>
      </w:r>
      <w:r w:rsidRPr="00C453CF">
        <w:rPr>
          <w:b/>
          <w:szCs w:val="22"/>
        </w:rPr>
        <w:tab/>
        <w:t>I</w:t>
      </w:r>
      <w:r w:rsidR="00F53DC4">
        <w:rPr>
          <w:b/>
          <w:szCs w:val="22"/>
        </w:rPr>
        <w:t>MPORT AND EXPORT LICENCES</w:t>
      </w:r>
    </w:p>
    <w:p w14:paraId="0C7E6D7D" w14:textId="77777777" w:rsidR="006C59A4" w:rsidRPr="006C59A4" w:rsidRDefault="006C59A4" w:rsidP="00115937">
      <w:pPr>
        <w:pStyle w:val="Heading2"/>
        <w:numPr>
          <w:ilvl w:val="0"/>
          <w:numId w:val="0"/>
        </w:numPr>
        <w:rPr>
          <w:szCs w:val="22"/>
        </w:rPr>
      </w:pPr>
      <w:r w:rsidRPr="006C59A4">
        <w:rPr>
          <w:szCs w:val="22"/>
        </w:rPr>
        <w:t xml:space="preserve">UK Import and Export Licences </w:t>
      </w:r>
    </w:p>
    <w:p w14:paraId="693B1E2D" w14:textId="05E73144" w:rsidR="006C59A4" w:rsidRPr="006C59A4" w:rsidRDefault="006C59A4" w:rsidP="00115937">
      <w:pPr>
        <w:pStyle w:val="Heading2"/>
        <w:numPr>
          <w:ilvl w:val="0"/>
          <w:numId w:val="0"/>
        </w:numPr>
        <w:rPr>
          <w:szCs w:val="22"/>
        </w:rPr>
      </w:pPr>
      <w:r>
        <w:rPr>
          <w:szCs w:val="22"/>
        </w:rPr>
        <w:t xml:space="preserve">27.1 </w:t>
      </w:r>
      <w:r>
        <w:rPr>
          <w:szCs w:val="22"/>
        </w:rPr>
        <w:tab/>
      </w:r>
      <w:r w:rsidRPr="006C59A4">
        <w:rPr>
          <w:szCs w:val="22"/>
        </w:rPr>
        <w:t xml:space="preserve">If, in the performance of the Contract, the </w:t>
      </w:r>
      <w:r w:rsidR="00983CEC">
        <w:rPr>
          <w:szCs w:val="22"/>
        </w:rPr>
        <w:t>Supplier</w:t>
      </w:r>
      <w:r w:rsidRPr="006C59A4">
        <w:rPr>
          <w:szCs w:val="22"/>
        </w:rPr>
        <w:t xml:space="preserve"> needs to import into the UK or export out of the UK anything not supplied by or on behalf of the </w:t>
      </w:r>
      <w:r w:rsidR="00983CEC">
        <w:rPr>
          <w:szCs w:val="22"/>
        </w:rPr>
        <w:t>Buyer</w:t>
      </w:r>
      <w:r w:rsidRPr="006C59A4">
        <w:rPr>
          <w:szCs w:val="22"/>
        </w:rPr>
        <w:t xml:space="preserve"> and for which a UK import or export licence is required, the responsibility for applying for the licence shall rest with the </w:t>
      </w:r>
      <w:r w:rsidR="00983CEC">
        <w:rPr>
          <w:szCs w:val="22"/>
        </w:rPr>
        <w:t>Supplier</w:t>
      </w:r>
      <w:r w:rsidRPr="006C59A4">
        <w:rPr>
          <w:szCs w:val="22"/>
        </w:rPr>
        <w:t xml:space="preserve">.  The </w:t>
      </w:r>
      <w:r w:rsidR="00983CEC">
        <w:rPr>
          <w:szCs w:val="22"/>
        </w:rPr>
        <w:t>Buyer</w:t>
      </w:r>
      <w:r w:rsidRPr="006C59A4">
        <w:rPr>
          <w:szCs w:val="22"/>
        </w:rPr>
        <w:t xml:space="preserve"> shall provide the </w:t>
      </w:r>
      <w:r w:rsidR="00983CEC">
        <w:rPr>
          <w:szCs w:val="22"/>
        </w:rPr>
        <w:t>Supplier</w:t>
      </w:r>
      <w:r w:rsidRPr="006C59A4">
        <w:rPr>
          <w:szCs w:val="22"/>
        </w:rPr>
        <w:t xml:space="preserve"> with sufficient information, certification, documentation and other reasonable assistance in obtaining any necessary UK import or export licence. </w:t>
      </w:r>
    </w:p>
    <w:p w14:paraId="1C018AAA" w14:textId="1159BED2" w:rsidR="006C59A4" w:rsidRPr="006C59A4" w:rsidRDefault="006C59A4" w:rsidP="00115937">
      <w:pPr>
        <w:pStyle w:val="Heading2"/>
        <w:numPr>
          <w:ilvl w:val="0"/>
          <w:numId w:val="0"/>
        </w:numPr>
        <w:rPr>
          <w:szCs w:val="22"/>
        </w:rPr>
      </w:pPr>
      <w:r w:rsidRPr="006C59A4">
        <w:rPr>
          <w:szCs w:val="22"/>
        </w:rPr>
        <w:t xml:space="preserve">Obtaining a Licence or authorisation from a foreign government – </w:t>
      </w:r>
      <w:r w:rsidR="00983CEC">
        <w:rPr>
          <w:szCs w:val="22"/>
        </w:rPr>
        <w:t>Supplier</w:t>
      </w:r>
      <w:r w:rsidRPr="006C59A4">
        <w:rPr>
          <w:szCs w:val="22"/>
        </w:rPr>
        <w:t xml:space="preserve"> obligations </w:t>
      </w:r>
    </w:p>
    <w:p w14:paraId="0231638B" w14:textId="23F09469" w:rsidR="006C59A4" w:rsidRPr="006C59A4" w:rsidRDefault="006C59A4" w:rsidP="00115937">
      <w:pPr>
        <w:pStyle w:val="Heading2"/>
        <w:numPr>
          <w:ilvl w:val="0"/>
          <w:numId w:val="0"/>
        </w:numPr>
        <w:rPr>
          <w:szCs w:val="22"/>
        </w:rPr>
      </w:pPr>
      <w:r>
        <w:rPr>
          <w:szCs w:val="22"/>
        </w:rPr>
        <w:t xml:space="preserve">27.2 </w:t>
      </w:r>
      <w:r w:rsidRPr="006C59A4">
        <w:rPr>
          <w:szCs w:val="22"/>
        </w:rPr>
        <w:t xml:space="preserve">When an export licence or import licence or authorisation either singularly or in combination is required from a foreign government for the performance of the Contract, the </w:t>
      </w:r>
      <w:r w:rsidR="00983CEC">
        <w:rPr>
          <w:szCs w:val="22"/>
        </w:rPr>
        <w:t>Supplier</w:t>
      </w:r>
      <w:r w:rsidRPr="006C59A4">
        <w:rPr>
          <w:szCs w:val="22"/>
        </w:rPr>
        <w:t xml:space="preserve"> shall as soon as reasonably practicable consult with the </w:t>
      </w:r>
      <w:r w:rsidR="00983CEC">
        <w:rPr>
          <w:szCs w:val="22"/>
        </w:rPr>
        <w:t>Buyer</w:t>
      </w:r>
      <w:r w:rsidRPr="006C59A4">
        <w:rPr>
          <w:szCs w:val="22"/>
        </w:rPr>
        <w:t xml:space="preserve"> on the licence requirements.  Where the </w:t>
      </w:r>
      <w:r w:rsidR="00983CEC">
        <w:rPr>
          <w:szCs w:val="22"/>
        </w:rPr>
        <w:t>Supplier</w:t>
      </w:r>
      <w:r w:rsidRPr="006C59A4">
        <w:rPr>
          <w:szCs w:val="22"/>
        </w:rPr>
        <w:t xml:space="preserve"> is the applicant for the licence or authorisation the </w:t>
      </w:r>
      <w:r w:rsidR="00983CEC">
        <w:rPr>
          <w:szCs w:val="22"/>
        </w:rPr>
        <w:t>Supplier</w:t>
      </w:r>
      <w:r w:rsidRPr="006C59A4">
        <w:rPr>
          <w:szCs w:val="22"/>
        </w:rPr>
        <w:t xml:space="preserve"> shall: </w:t>
      </w:r>
    </w:p>
    <w:p w14:paraId="3BC47F6C" w14:textId="510670EF" w:rsidR="006C59A4" w:rsidRPr="006C59A4" w:rsidRDefault="006C59A4" w:rsidP="00115937">
      <w:pPr>
        <w:pStyle w:val="Heading2"/>
        <w:numPr>
          <w:ilvl w:val="0"/>
          <w:numId w:val="0"/>
        </w:numPr>
        <w:rPr>
          <w:szCs w:val="22"/>
        </w:rPr>
      </w:pPr>
      <w:r>
        <w:rPr>
          <w:szCs w:val="22"/>
        </w:rPr>
        <w:t xml:space="preserve">27.2.1 </w:t>
      </w:r>
      <w:r w:rsidRPr="006C59A4">
        <w:rPr>
          <w:szCs w:val="22"/>
        </w:rPr>
        <w:t xml:space="preserve">ensure that when end use or end user restrictions, or both, apply to all or part of any </w:t>
      </w:r>
      <w:r w:rsidR="00983CEC">
        <w:rPr>
          <w:szCs w:val="22"/>
        </w:rPr>
        <w:t>Deliverable</w:t>
      </w:r>
      <w:r w:rsidRPr="006C59A4">
        <w:rPr>
          <w:szCs w:val="22"/>
        </w:rPr>
        <w:t xml:space="preserve"> (which for the purposes of this </w:t>
      </w:r>
      <w:r w:rsidR="00F53FE2">
        <w:rPr>
          <w:szCs w:val="22"/>
        </w:rPr>
        <w:t>Paragraph</w:t>
      </w:r>
      <w:r w:rsidR="00F53FE2" w:rsidRPr="006C59A4">
        <w:rPr>
          <w:szCs w:val="22"/>
        </w:rPr>
        <w:t xml:space="preserve"> </w:t>
      </w:r>
      <w:r w:rsidRPr="006C59A4">
        <w:rPr>
          <w:szCs w:val="22"/>
        </w:rPr>
        <w:t xml:space="preserve">shall also include information, technical data and software), the </w:t>
      </w:r>
      <w:r w:rsidR="00983CEC">
        <w:rPr>
          <w:szCs w:val="22"/>
        </w:rPr>
        <w:t>Supplier</w:t>
      </w:r>
      <w:r w:rsidRPr="006C59A4">
        <w:rPr>
          <w:szCs w:val="22"/>
        </w:rPr>
        <w:t xml:space="preserve">, unless otherwise agreed with the </w:t>
      </w:r>
      <w:r w:rsidR="00983CEC">
        <w:rPr>
          <w:szCs w:val="22"/>
        </w:rPr>
        <w:t>Buyer</w:t>
      </w:r>
      <w:r w:rsidRPr="006C59A4">
        <w:rPr>
          <w:szCs w:val="22"/>
        </w:rPr>
        <w:t xml:space="preserve">, shall identify in the application: </w:t>
      </w:r>
    </w:p>
    <w:p w14:paraId="0347A5BB" w14:textId="7F2771D0" w:rsidR="006C59A4" w:rsidRPr="006C59A4" w:rsidRDefault="00AA6384" w:rsidP="00AA6384">
      <w:pPr>
        <w:pStyle w:val="Heading2"/>
        <w:numPr>
          <w:ilvl w:val="0"/>
          <w:numId w:val="0"/>
        </w:numPr>
        <w:ind w:left="576"/>
        <w:rPr>
          <w:szCs w:val="22"/>
        </w:rPr>
      </w:pPr>
      <w:r>
        <w:rPr>
          <w:szCs w:val="22"/>
        </w:rPr>
        <w:t>27.2.1.1</w:t>
      </w:r>
      <w:r w:rsidR="006C59A4" w:rsidRPr="006C59A4">
        <w:rPr>
          <w:szCs w:val="22"/>
        </w:rPr>
        <w:tab/>
        <w:t xml:space="preserve">the end user as: Her Britannic Majesty’s Government of the United Kingdom of Great Britain and Northern Ireland (hereinafter “HM Government”); and </w:t>
      </w:r>
    </w:p>
    <w:p w14:paraId="6EAD9820" w14:textId="27463578" w:rsidR="006C59A4" w:rsidRPr="006C59A4" w:rsidRDefault="00AA6384" w:rsidP="00AA7DC1">
      <w:pPr>
        <w:pStyle w:val="Heading2"/>
        <w:numPr>
          <w:ilvl w:val="0"/>
          <w:numId w:val="0"/>
        </w:numPr>
        <w:ind w:left="576"/>
        <w:rPr>
          <w:szCs w:val="22"/>
        </w:rPr>
      </w:pPr>
      <w:r>
        <w:rPr>
          <w:szCs w:val="22"/>
        </w:rPr>
        <w:t>27.2.1.2</w:t>
      </w:r>
      <w:r w:rsidR="006C59A4" w:rsidRPr="006C59A4">
        <w:rPr>
          <w:szCs w:val="22"/>
        </w:rPr>
        <w:tab/>
        <w:t xml:space="preserve">the end use as: For the Purposes of HM Government; and </w:t>
      </w:r>
    </w:p>
    <w:p w14:paraId="14B1EF61" w14:textId="19834A1E" w:rsidR="006C59A4" w:rsidRPr="006C59A4" w:rsidRDefault="006C59A4" w:rsidP="00115937">
      <w:pPr>
        <w:pStyle w:val="Heading2"/>
        <w:numPr>
          <w:ilvl w:val="0"/>
          <w:numId w:val="0"/>
        </w:numPr>
        <w:rPr>
          <w:szCs w:val="22"/>
        </w:rPr>
      </w:pPr>
      <w:r>
        <w:rPr>
          <w:szCs w:val="22"/>
        </w:rPr>
        <w:t xml:space="preserve">27.2.2 </w:t>
      </w:r>
      <w:r w:rsidRPr="006C59A4">
        <w:rPr>
          <w:szCs w:val="22"/>
        </w:rPr>
        <w:t xml:space="preserve">include in the submission for the licence or authorisation a statement that "information on the status of processing this application may be shared with the Ministry of Defence of the United Kingdom". </w:t>
      </w:r>
    </w:p>
    <w:p w14:paraId="09390813" w14:textId="4D9A1866" w:rsidR="006C59A4" w:rsidRPr="006C59A4" w:rsidRDefault="00C453CF" w:rsidP="00115937">
      <w:pPr>
        <w:pStyle w:val="Heading2"/>
        <w:numPr>
          <w:ilvl w:val="0"/>
          <w:numId w:val="0"/>
        </w:numPr>
        <w:rPr>
          <w:szCs w:val="22"/>
        </w:rPr>
      </w:pPr>
      <w:r>
        <w:rPr>
          <w:szCs w:val="22"/>
        </w:rPr>
        <w:t xml:space="preserve">27.3 </w:t>
      </w:r>
      <w:r w:rsidR="006C59A4" w:rsidRPr="006C59A4">
        <w:rPr>
          <w:szCs w:val="22"/>
        </w:rPr>
        <w:t xml:space="preserve">If the </w:t>
      </w:r>
      <w:r w:rsidR="00983CEC">
        <w:rPr>
          <w:szCs w:val="22"/>
        </w:rPr>
        <w:t>Supplier</w:t>
      </w:r>
      <w:r w:rsidR="006C59A4" w:rsidRPr="006C59A4">
        <w:rPr>
          <w:szCs w:val="22"/>
        </w:rPr>
        <w:t xml:space="preserve"> or any </w:t>
      </w:r>
      <w:r w:rsidR="00E07FDD">
        <w:rPr>
          <w:szCs w:val="22"/>
        </w:rPr>
        <w:t>Subcontractor</w:t>
      </w:r>
      <w:r w:rsidR="006C59A4" w:rsidRPr="006C59A4">
        <w:rPr>
          <w:szCs w:val="22"/>
        </w:rPr>
        <w:t xml:space="preserve"> in the performance of the Contract needs to export </w:t>
      </w:r>
      <w:r w:rsidR="000071F5">
        <w:rPr>
          <w:szCs w:val="22"/>
        </w:rPr>
        <w:t>material</w:t>
      </w:r>
      <w:r w:rsidR="006C59A4" w:rsidRPr="006C59A4">
        <w:rPr>
          <w:szCs w:val="22"/>
        </w:rPr>
        <w:t xml:space="preserve"> not previously supplied by or on behalf of the </w:t>
      </w:r>
      <w:r w:rsidR="00983CEC">
        <w:rPr>
          <w:szCs w:val="22"/>
        </w:rPr>
        <w:t>Buyer</w:t>
      </w:r>
      <w:r w:rsidR="006C59A4" w:rsidRPr="006C59A4">
        <w:rPr>
          <w:szCs w:val="22"/>
        </w:rPr>
        <w:t xml:space="preserve"> for which an export licence or import licence or authorisation from a foreign government is required, the responsibility for instituting expeditious action to apply for and obtain the licence shall rest with the </w:t>
      </w:r>
      <w:r w:rsidR="00983CEC">
        <w:rPr>
          <w:szCs w:val="22"/>
        </w:rPr>
        <w:t>Supplier</w:t>
      </w:r>
      <w:r w:rsidR="006C59A4" w:rsidRPr="006C59A4">
        <w:rPr>
          <w:szCs w:val="22"/>
        </w:rPr>
        <w:t xml:space="preserve"> or that </w:t>
      </w:r>
      <w:r w:rsidR="00F53FE2">
        <w:rPr>
          <w:szCs w:val="22"/>
        </w:rPr>
        <w:t>S</w:t>
      </w:r>
      <w:r w:rsidR="006C59A4" w:rsidRPr="006C59A4">
        <w:rPr>
          <w:szCs w:val="22"/>
        </w:rPr>
        <w:t xml:space="preserve">ubcontractor.  For the purposes of this </w:t>
      </w:r>
      <w:r w:rsidR="00F53FE2">
        <w:rPr>
          <w:szCs w:val="22"/>
        </w:rPr>
        <w:t>Paragraph</w:t>
      </w:r>
      <w:r w:rsidR="006C59A4" w:rsidRPr="006C59A4">
        <w:rPr>
          <w:szCs w:val="22"/>
        </w:rPr>
        <w:t xml:space="preserve"> </w:t>
      </w:r>
      <w:r w:rsidR="000071F5">
        <w:rPr>
          <w:szCs w:val="22"/>
        </w:rPr>
        <w:t>material</w:t>
      </w:r>
      <w:r w:rsidR="006C59A4" w:rsidRPr="006C59A4">
        <w:rPr>
          <w:szCs w:val="22"/>
        </w:rPr>
        <w:t xml:space="preserve"> shall mean information, technical data and items, including </w:t>
      </w:r>
      <w:r w:rsidR="00983CEC">
        <w:rPr>
          <w:szCs w:val="22"/>
        </w:rPr>
        <w:t>Good</w:t>
      </w:r>
      <w:r w:rsidR="006C59A4" w:rsidRPr="006C59A4">
        <w:rPr>
          <w:szCs w:val="22"/>
        </w:rPr>
        <w:t xml:space="preserve">s, components of </w:t>
      </w:r>
      <w:r w:rsidR="00983CEC">
        <w:rPr>
          <w:szCs w:val="22"/>
        </w:rPr>
        <w:t>Good</w:t>
      </w:r>
      <w:r w:rsidR="006C59A4" w:rsidRPr="006C59A4">
        <w:rPr>
          <w:szCs w:val="22"/>
        </w:rPr>
        <w:t xml:space="preserve">s and software. </w:t>
      </w:r>
    </w:p>
    <w:p w14:paraId="10B6CDB7" w14:textId="78C86103" w:rsidR="006C59A4" w:rsidRPr="006C59A4" w:rsidRDefault="00C453CF" w:rsidP="00115937">
      <w:pPr>
        <w:pStyle w:val="Heading2"/>
        <w:numPr>
          <w:ilvl w:val="0"/>
          <w:numId w:val="0"/>
        </w:numPr>
        <w:rPr>
          <w:szCs w:val="22"/>
        </w:rPr>
      </w:pPr>
      <w:r>
        <w:rPr>
          <w:szCs w:val="22"/>
        </w:rPr>
        <w:t xml:space="preserve">27.4 </w:t>
      </w:r>
      <w:r w:rsidR="006C59A4" w:rsidRPr="006C59A4">
        <w:rPr>
          <w:szCs w:val="22"/>
        </w:rPr>
        <w:t xml:space="preserve">Where the Contract performance requires the export of </w:t>
      </w:r>
      <w:r w:rsidR="000071F5">
        <w:rPr>
          <w:szCs w:val="22"/>
        </w:rPr>
        <w:t>material</w:t>
      </w:r>
      <w:r w:rsidR="006C59A4" w:rsidRPr="006C59A4">
        <w:rPr>
          <w:szCs w:val="22"/>
        </w:rPr>
        <w:t xml:space="preserve"> for which a foreign export licence or import licence or authorisation is required, the </w:t>
      </w:r>
      <w:r w:rsidR="00983CEC">
        <w:rPr>
          <w:szCs w:val="22"/>
        </w:rPr>
        <w:t>Supplier</w:t>
      </w:r>
      <w:r w:rsidR="006C59A4" w:rsidRPr="006C59A4">
        <w:rPr>
          <w:szCs w:val="22"/>
        </w:rPr>
        <w:t xml:space="preserve">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w:t>
      </w:r>
      <w:r w:rsidR="00983CEC">
        <w:rPr>
          <w:szCs w:val="22"/>
        </w:rPr>
        <w:t>Supplier</w:t>
      </w:r>
      <w:r w:rsidR="006C59A4" w:rsidRPr="006C59A4">
        <w:rPr>
          <w:szCs w:val="22"/>
        </w:rPr>
        <w:t xml:space="preserve"> shall submit this information to the </w:t>
      </w:r>
      <w:r w:rsidR="00983CEC">
        <w:rPr>
          <w:szCs w:val="22"/>
        </w:rPr>
        <w:t>Buyer</w:t>
      </w:r>
      <w:r w:rsidR="006C59A4" w:rsidRPr="006C59A4">
        <w:rPr>
          <w:szCs w:val="22"/>
        </w:rPr>
        <w:t xml:space="preserve">’s </w:t>
      </w:r>
      <w:r w:rsidR="000071F5">
        <w:rPr>
          <w:szCs w:val="22"/>
        </w:rPr>
        <w:t>Authorised R</w:t>
      </w:r>
      <w:r w:rsidR="006C59A4" w:rsidRPr="006C59A4">
        <w:rPr>
          <w:szCs w:val="22"/>
        </w:rPr>
        <w:t xml:space="preserve">epresentative.  </w:t>
      </w:r>
    </w:p>
    <w:p w14:paraId="4FFE8D91" w14:textId="385FBB7A" w:rsidR="006C59A4" w:rsidRPr="006C59A4" w:rsidRDefault="00C453CF" w:rsidP="00115937">
      <w:pPr>
        <w:pStyle w:val="Heading2"/>
        <w:numPr>
          <w:ilvl w:val="0"/>
          <w:numId w:val="0"/>
        </w:numPr>
        <w:rPr>
          <w:szCs w:val="22"/>
        </w:rPr>
      </w:pPr>
      <w:r>
        <w:rPr>
          <w:szCs w:val="22"/>
        </w:rPr>
        <w:t xml:space="preserve">27.5 </w:t>
      </w:r>
      <w:r w:rsidR="006C59A4" w:rsidRPr="006C59A4">
        <w:rPr>
          <w:szCs w:val="22"/>
        </w:rPr>
        <w:t xml:space="preserve">During the term of the Contract and for a period of up to 2 years from completion of the Contract, the </w:t>
      </w:r>
      <w:r w:rsidR="00983CEC">
        <w:rPr>
          <w:szCs w:val="22"/>
        </w:rPr>
        <w:t>Buyer</w:t>
      </w:r>
      <w:r w:rsidR="006C59A4" w:rsidRPr="006C59A4">
        <w:rPr>
          <w:szCs w:val="22"/>
        </w:rPr>
        <w:t xml:space="preserve"> may make a written request to the </w:t>
      </w:r>
      <w:r w:rsidR="00983CEC">
        <w:rPr>
          <w:szCs w:val="22"/>
        </w:rPr>
        <w:t>Supplier</w:t>
      </w:r>
      <w:r w:rsidR="006C59A4" w:rsidRPr="006C59A4">
        <w:rPr>
          <w:szCs w:val="22"/>
        </w:rPr>
        <w:t xml:space="preserve"> to seek a variation to the conditions to a foreign export licence or import licence or authorisation to enable the </w:t>
      </w:r>
      <w:r w:rsidR="00983CEC">
        <w:rPr>
          <w:szCs w:val="22"/>
        </w:rPr>
        <w:t>Buyer</w:t>
      </w:r>
      <w:r w:rsidR="006C59A4" w:rsidRPr="006C59A4">
        <w:rPr>
          <w:szCs w:val="22"/>
        </w:rPr>
        <w:t xml:space="preserve"> to re-export or re-transfer a licensed or authorised item or licensed or authorised information from the UK to a non-licensed or unauthorised third party.  If the </w:t>
      </w:r>
      <w:r w:rsidR="00983CEC">
        <w:rPr>
          <w:szCs w:val="22"/>
        </w:rPr>
        <w:t>Buyer</w:t>
      </w:r>
      <w:r w:rsidR="006C59A4" w:rsidRPr="006C59A4">
        <w:rPr>
          <w:szCs w:val="22"/>
        </w:rPr>
        <w:t xml:space="preserve"> makes such a request it will consult with the </w:t>
      </w:r>
      <w:r w:rsidR="00983CEC">
        <w:rPr>
          <w:szCs w:val="22"/>
        </w:rPr>
        <w:t>Supplier</w:t>
      </w:r>
      <w:r w:rsidR="006C59A4" w:rsidRPr="006C59A4">
        <w:rPr>
          <w:szCs w:val="22"/>
        </w:rPr>
        <w:t xml:space="preserve"> before making a determination of whether the </w:t>
      </w:r>
      <w:r w:rsidR="00983CEC">
        <w:rPr>
          <w:szCs w:val="22"/>
        </w:rPr>
        <w:t>Buyer</w:t>
      </w:r>
      <w:r w:rsidR="006C59A4" w:rsidRPr="006C59A4">
        <w:rPr>
          <w:szCs w:val="22"/>
        </w:rPr>
        <w:t xml:space="preserve"> or the </w:t>
      </w:r>
      <w:r w:rsidR="00983CEC">
        <w:rPr>
          <w:szCs w:val="22"/>
        </w:rPr>
        <w:t>Supplier</w:t>
      </w:r>
      <w:r w:rsidR="006C59A4" w:rsidRPr="006C59A4">
        <w:rPr>
          <w:szCs w:val="22"/>
        </w:rPr>
        <w:t xml:space="preserve"> is best placed in all the circumstance</w:t>
      </w:r>
      <w:r w:rsidR="000071F5">
        <w:rPr>
          <w:szCs w:val="22"/>
        </w:rPr>
        <w:t>s</w:t>
      </w:r>
      <w:r w:rsidR="006C59A4" w:rsidRPr="006C59A4">
        <w:rPr>
          <w:szCs w:val="22"/>
        </w:rPr>
        <w:t xml:space="preserve"> to make the request.  Where, subsequent to such consultation the </w:t>
      </w:r>
      <w:r w:rsidR="00983CEC">
        <w:rPr>
          <w:szCs w:val="22"/>
        </w:rPr>
        <w:t>Buyer</w:t>
      </w:r>
      <w:r w:rsidR="006C59A4" w:rsidRPr="006C59A4">
        <w:rPr>
          <w:szCs w:val="22"/>
        </w:rPr>
        <w:t xml:space="preserve"> notifies the </w:t>
      </w:r>
      <w:r w:rsidR="00983CEC">
        <w:rPr>
          <w:szCs w:val="22"/>
        </w:rPr>
        <w:t>Supplier</w:t>
      </w:r>
      <w:r w:rsidR="006C59A4" w:rsidRPr="006C59A4">
        <w:rPr>
          <w:szCs w:val="22"/>
        </w:rPr>
        <w:t xml:space="preserve"> that the </w:t>
      </w:r>
      <w:r w:rsidR="00983CEC">
        <w:rPr>
          <w:szCs w:val="22"/>
        </w:rPr>
        <w:t>Supplier</w:t>
      </w:r>
      <w:r w:rsidR="006C59A4" w:rsidRPr="006C59A4">
        <w:rPr>
          <w:szCs w:val="22"/>
        </w:rPr>
        <w:t xml:space="preserve"> is best placed to make such request: </w:t>
      </w:r>
    </w:p>
    <w:p w14:paraId="514390B4" w14:textId="189A5906" w:rsidR="00C453CF" w:rsidRDefault="00C453CF" w:rsidP="00115937">
      <w:pPr>
        <w:pStyle w:val="Heading2"/>
        <w:numPr>
          <w:ilvl w:val="0"/>
          <w:numId w:val="0"/>
        </w:numPr>
        <w:rPr>
          <w:szCs w:val="22"/>
        </w:rPr>
      </w:pPr>
      <w:r>
        <w:rPr>
          <w:szCs w:val="22"/>
        </w:rPr>
        <w:t xml:space="preserve">27.5.1 </w:t>
      </w:r>
      <w:r w:rsidR="006C59A4" w:rsidRPr="006C59A4">
        <w:rPr>
          <w:szCs w:val="22"/>
        </w:rPr>
        <w:t xml:space="preserve">the </w:t>
      </w:r>
      <w:r w:rsidR="00983CEC">
        <w:rPr>
          <w:szCs w:val="22"/>
        </w:rPr>
        <w:t>Supplier</w:t>
      </w:r>
      <w:r w:rsidR="006C59A4" w:rsidRPr="006C59A4">
        <w:rPr>
          <w:szCs w:val="22"/>
        </w:rPr>
        <w:t xml:space="preserve"> shall, or procure that the </w:t>
      </w:r>
      <w:r w:rsidR="00E07FDD">
        <w:rPr>
          <w:szCs w:val="22"/>
        </w:rPr>
        <w:t>Subcontractor</w:t>
      </w:r>
      <w:r w:rsidR="006C59A4" w:rsidRPr="006C59A4">
        <w:rPr>
          <w:szCs w:val="22"/>
        </w:rPr>
        <w:t xml:space="preserve">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w:t>
      </w:r>
      <w:r w:rsidR="000071F5">
        <w:rPr>
          <w:szCs w:val="22"/>
        </w:rPr>
        <w:t>Supplier</w:t>
      </w:r>
      <w:r w:rsidR="006C59A4" w:rsidRPr="006C59A4">
        <w:rPr>
          <w:szCs w:val="22"/>
        </w:rPr>
        <w:t xml:space="preserve"> has an objection, the Parties shall meet within 5 working days to resolve the issue and should they fail the matter shall be escalated to an appropriate level within both Parties’ organisations, to include their respective export licensing subject matter experts ; and </w:t>
      </w:r>
    </w:p>
    <w:p w14:paraId="25887E99" w14:textId="38460901" w:rsidR="00C453CF" w:rsidRPr="00061F9B" w:rsidRDefault="00C453CF" w:rsidP="00115937">
      <w:pPr>
        <w:pStyle w:val="Heading2"/>
        <w:numPr>
          <w:ilvl w:val="0"/>
          <w:numId w:val="0"/>
        </w:numPr>
        <w:rPr>
          <w:szCs w:val="22"/>
        </w:rPr>
      </w:pPr>
      <w:r>
        <w:rPr>
          <w:szCs w:val="22"/>
        </w:rPr>
        <w:t>27.5.2</w:t>
      </w:r>
      <w:r w:rsidR="006C59A4" w:rsidRPr="006C59A4">
        <w:rPr>
          <w:szCs w:val="22"/>
        </w:rPr>
        <w:t xml:space="preserve"> </w:t>
      </w:r>
      <w:r w:rsidR="006C59A4" w:rsidRPr="006C59A4">
        <w:rPr>
          <w:szCs w:val="22"/>
        </w:rPr>
        <w:tab/>
        <w:t xml:space="preserve">the </w:t>
      </w:r>
      <w:r w:rsidR="00983CEC">
        <w:rPr>
          <w:szCs w:val="22"/>
        </w:rPr>
        <w:t>Buyer</w:t>
      </w:r>
      <w:r w:rsidR="006C59A4" w:rsidRPr="006C59A4">
        <w:rPr>
          <w:szCs w:val="22"/>
        </w:rPr>
        <w:t xml:space="preserve"> shall provide sufficient information, certification, documentation and other reasonable assistance as may be necessary to support the application for the requested variation.  </w:t>
      </w:r>
    </w:p>
    <w:p w14:paraId="09A3A6DC" w14:textId="7861940E" w:rsidR="006C59A4" w:rsidRPr="006C59A4" w:rsidRDefault="00061F9B" w:rsidP="00115937">
      <w:pPr>
        <w:pStyle w:val="Heading2"/>
        <w:numPr>
          <w:ilvl w:val="0"/>
          <w:numId w:val="0"/>
        </w:numPr>
        <w:rPr>
          <w:szCs w:val="22"/>
        </w:rPr>
      </w:pPr>
      <w:r>
        <w:rPr>
          <w:szCs w:val="22"/>
        </w:rPr>
        <w:t xml:space="preserve">27.6 </w:t>
      </w:r>
      <w:r w:rsidR="006C59A4" w:rsidRPr="006C59A4">
        <w:rPr>
          <w:szCs w:val="22"/>
        </w:rPr>
        <w:t xml:space="preserve">Where the </w:t>
      </w:r>
      <w:r w:rsidR="00983CEC">
        <w:rPr>
          <w:szCs w:val="22"/>
        </w:rPr>
        <w:t>Buyer</w:t>
      </w:r>
      <w:r w:rsidR="006C59A4" w:rsidRPr="006C59A4">
        <w:rPr>
          <w:szCs w:val="22"/>
        </w:rPr>
        <w:t xml:space="preserve"> determines that it is best placed to make such request the </w:t>
      </w:r>
      <w:r w:rsidR="00983CEC">
        <w:rPr>
          <w:szCs w:val="22"/>
        </w:rPr>
        <w:t>Supplier</w:t>
      </w:r>
      <w:r w:rsidR="006C59A4" w:rsidRPr="006C59A4">
        <w:rPr>
          <w:szCs w:val="22"/>
        </w:rPr>
        <w:t xml:space="preserve"> shall provide sufficient information, certification, documentation and other reasonable assistance as may be necessary to support the </w:t>
      </w:r>
      <w:r w:rsidR="00983CEC">
        <w:rPr>
          <w:szCs w:val="22"/>
        </w:rPr>
        <w:t>Buyer</w:t>
      </w:r>
      <w:r w:rsidR="006C59A4" w:rsidRPr="006C59A4">
        <w:rPr>
          <w:szCs w:val="22"/>
        </w:rPr>
        <w:t xml:space="preserve"> to make the application for the requested variation.</w:t>
      </w:r>
    </w:p>
    <w:p w14:paraId="664501A3" w14:textId="74560581" w:rsidR="006C59A4" w:rsidRPr="006C59A4" w:rsidRDefault="005F1ECD" w:rsidP="00115937">
      <w:pPr>
        <w:pStyle w:val="Heading2"/>
        <w:numPr>
          <w:ilvl w:val="0"/>
          <w:numId w:val="0"/>
        </w:numPr>
        <w:rPr>
          <w:szCs w:val="22"/>
        </w:rPr>
      </w:pPr>
      <w:r>
        <w:rPr>
          <w:szCs w:val="22"/>
        </w:rPr>
        <w:t xml:space="preserve">27.7 </w:t>
      </w:r>
      <w:r w:rsidR="006C59A4" w:rsidRPr="006C59A4">
        <w:rPr>
          <w:szCs w:val="22"/>
        </w:rPr>
        <w:t xml:space="preserve">Where the </w:t>
      </w:r>
      <w:r w:rsidR="00983CEC">
        <w:rPr>
          <w:szCs w:val="22"/>
        </w:rPr>
        <w:t>Buyer</w:t>
      </w:r>
      <w:r w:rsidR="006C59A4" w:rsidRPr="006C59A4">
        <w:rPr>
          <w:szCs w:val="22"/>
        </w:rPr>
        <w:t xml:space="preserve"> invokes </w:t>
      </w:r>
      <w:r w:rsidR="003E12FD">
        <w:rPr>
          <w:szCs w:val="22"/>
        </w:rPr>
        <w:t>Paragraph</w:t>
      </w:r>
      <w:r w:rsidR="006C59A4" w:rsidRPr="006C59A4">
        <w:rPr>
          <w:szCs w:val="22"/>
        </w:rPr>
        <w:t xml:space="preserve"> </w:t>
      </w:r>
      <w:r w:rsidR="00FA4464">
        <w:rPr>
          <w:szCs w:val="22"/>
        </w:rPr>
        <w:t>27.</w:t>
      </w:r>
      <w:r w:rsidR="006C59A4" w:rsidRPr="006C59A4">
        <w:rPr>
          <w:szCs w:val="22"/>
        </w:rPr>
        <w:t xml:space="preserve">5 or </w:t>
      </w:r>
      <w:r w:rsidR="00FA4464">
        <w:rPr>
          <w:szCs w:val="22"/>
        </w:rPr>
        <w:t>27.</w:t>
      </w:r>
      <w:r w:rsidR="006C59A4" w:rsidRPr="006C59A4">
        <w:rPr>
          <w:szCs w:val="22"/>
        </w:rPr>
        <w:t xml:space="preserve">6 the </w:t>
      </w:r>
      <w:r w:rsidR="00983CEC">
        <w:rPr>
          <w:szCs w:val="22"/>
        </w:rPr>
        <w:t>Buyer</w:t>
      </w:r>
      <w:r w:rsidR="006C59A4" w:rsidRPr="006C59A4">
        <w:rPr>
          <w:szCs w:val="22"/>
        </w:rPr>
        <w:t xml:space="preserve"> will pay the </w:t>
      </w:r>
      <w:r w:rsidR="00983CEC">
        <w:rPr>
          <w:szCs w:val="22"/>
        </w:rPr>
        <w:t>Supplier</w:t>
      </w:r>
      <w:r w:rsidR="006C59A4" w:rsidRPr="006C59A4">
        <w:rPr>
          <w:szCs w:val="22"/>
        </w:rPr>
        <w:t xml:space="preserve"> a fair and reasonable charge for this service based on the cost of providing it.   </w:t>
      </w:r>
    </w:p>
    <w:p w14:paraId="005CC181" w14:textId="40B49299" w:rsidR="006C59A4" w:rsidRPr="006C59A4" w:rsidRDefault="005F1ECD" w:rsidP="00115937">
      <w:pPr>
        <w:pStyle w:val="Heading2"/>
        <w:numPr>
          <w:ilvl w:val="0"/>
          <w:numId w:val="0"/>
        </w:numPr>
        <w:rPr>
          <w:szCs w:val="22"/>
        </w:rPr>
      </w:pPr>
      <w:r>
        <w:rPr>
          <w:szCs w:val="22"/>
        </w:rPr>
        <w:t xml:space="preserve">27.8 </w:t>
      </w:r>
      <w:r w:rsidR="006C59A4" w:rsidRPr="006C59A4">
        <w:rPr>
          <w:szCs w:val="22"/>
        </w:rPr>
        <w:t xml:space="preserve">Where the </w:t>
      </w:r>
      <w:r w:rsidR="00983CEC">
        <w:rPr>
          <w:szCs w:val="22"/>
        </w:rPr>
        <w:t>Supplier</w:t>
      </w:r>
      <w:r w:rsidR="006C59A4" w:rsidRPr="006C59A4">
        <w:rPr>
          <w:szCs w:val="22"/>
        </w:rPr>
        <w:t xml:space="preserve"> subcontracts work under the Contract, which is likely to be subject to foreign export control, import control or both the </w:t>
      </w:r>
      <w:r w:rsidR="00983CEC">
        <w:rPr>
          <w:szCs w:val="22"/>
        </w:rPr>
        <w:t>Supplier</w:t>
      </w:r>
      <w:r w:rsidR="006C59A4" w:rsidRPr="006C59A4">
        <w:rPr>
          <w:szCs w:val="22"/>
        </w:rPr>
        <w:t xml:space="preserve"> shall use reasonable endeavours to incorporate in each </w:t>
      </w:r>
      <w:r w:rsidR="001C00FF">
        <w:rPr>
          <w:szCs w:val="22"/>
        </w:rPr>
        <w:t>S</w:t>
      </w:r>
      <w:r w:rsidR="006C59A4" w:rsidRPr="006C59A4">
        <w:rPr>
          <w:szCs w:val="22"/>
        </w:rPr>
        <w:t>ub</w:t>
      </w:r>
      <w:r w:rsidR="001C00FF">
        <w:rPr>
          <w:szCs w:val="22"/>
        </w:rPr>
        <w:t>-</w:t>
      </w:r>
      <w:r w:rsidR="006C59A4" w:rsidRPr="006C59A4">
        <w:rPr>
          <w:szCs w:val="22"/>
        </w:rPr>
        <w:t xml:space="preserve">contract equivalent obligations to those set out in this </w:t>
      </w:r>
      <w:r w:rsidR="00C31C22">
        <w:rPr>
          <w:szCs w:val="22"/>
        </w:rPr>
        <w:t>Paragraph</w:t>
      </w:r>
      <w:r w:rsidR="00FA4464">
        <w:rPr>
          <w:szCs w:val="22"/>
        </w:rPr>
        <w:t xml:space="preserve"> 27</w:t>
      </w:r>
      <w:r w:rsidR="006C59A4" w:rsidRPr="006C59A4">
        <w:rPr>
          <w:szCs w:val="22"/>
        </w:rPr>
        <w:t xml:space="preserve">.  Where it is not possible to include equivalent terms to those set out in this </w:t>
      </w:r>
      <w:r w:rsidR="00C31C22">
        <w:rPr>
          <w:szCs w:val="22"/>
        </w:rPr>
        <w:t>Paragraph</w:t>
      </w:r>
      <w:r w:rsidR="006C59A4" w:rsidRPr="006C59A4">
        <w:rPr>
          <w:szCs w:val="22"/>
        </w:rPr>
        <w:t xml:space="preserve">, the </w:t>
      </w:r>
      <w:r w:rsidR="00983CEC">
        <w:rPr>
          <w:szCs w:val="22"/>
        </w:rPr>
        <w:t>Supplier</w:t>
      </w:r>
      <w:r w:rsidR="006C59A4" w:rsidRPr="006C59A4">
        <w:rPr>
          <w:szCs w:val="22"/>
        </w:rPr>
        <w:t xml:space="preserve"> shall report that fact and the circumstances to the </w:t>
      </w:r>
      <w:r w:rsidR="00983CEC">
        <w:rPr>
          <w:szCs w:val="22"/>
        </w:rPr>
        <w:t>Buyer</w:t>
      </w:r>
      <w:r w:rsidR="006C59A4" w:rsidRPr="006C59A4">
        <w:rPr>
          <w:szCs w:val="22"/>
        </w:rPr>
        <w:t xml:space="preserve">. </w:t>
      </w:r>
    </w:p>
    <w:p w14:paraId="01782BF0" w14:textId="4A6AA4DD" w:rsidR="006C59A4" w:rsidRPr="006C59A4" w:rsidRDefault="006C59A4" w:rsidP="0079586F">
      <w:pPr>
        <w:pStyle w:val="Heading2"/>
        <w:numPr>
          <w:ilvl w:val="0"/>
          <w:numId w:val="0"/>
        </w:numPr>
        <w:ind w:left="576" w:hanging="576"/>
        <w:rPr>
          <w:szCs w:val="22"/>
        </w:rPr>
      </w:pPr>
      <w:r w:rsidRPr="006C59A4">
        <w:rPr>
          <w:szCs w:val="22"/>
        </w:rPr>
        <w:t xml:space="preserve">Obtaining a Licence or authorisation from a foreign government – </w:t>
      </w:r>
      <w:r w:rsidR="00983CEC">
        <w:rPr>
          <w:szCs w:val="22"/>
        </w:rPr>
        <w:t>Buyer</w:t>
      </w:r>
      <w:r w:rsidRPr="006C59A4">
        <w:rPr>
          <w:szCs w:val="22"/>
        </w:rPr>
        <w:t xml:space="preserve"> obligations </w:t>
      </w:r>
    </w:p>
    <w:p w14:paraId="7A3A40E5" w14:textId="5091CE3F" w:rsidR="006C59A4" w:rsidRPr="006C59A4" w:rsidRDefault="005F1ECD" w:rsidP="00115937">
      <w:pPr>
        <w:pStyle w:val="Heading2"/>
        <w:numPr>
          <w:ilvl w:val="0"/>
          <w:numId w:val="0"/>
        </w:numPr>
        <w:rPr>
          <w:szCs w:val="22"/>
        </w:rPr>
      </w:pPr>
      <w:r>
        <w:rPr>
          <w:szCs w:val="22"/>
        </w:rPr>
        <w:t xml:space="preserve">27.9 </w:t>
      </w:r>
      <w:r w:rsidR="006C59A4" w:rsidRPr="006C59A4">
        <w:rPr>
          <w:szCs w:val="22"/>
        </w:rPr>
        <w:t xml:space="preserve">Without prejudice to HM Government's position on the validity of any claim by a foreign government to extra-territoriality, the </w:t>
      </w:r>
      <w:r w:rsidR="00983CEC">
        <w:rPr>
          <w:szCs w:val="22"/>
        </w:rPr>
        <w:t>Buyer</w:t>
      </w:r>
      <w:r w:rsidR="006C59A4" w:rsidRPr="006C59A4">
        <w:rPr>
          <w:szCs w:val="22"/>
        </w:rPr>
        <w:t xml:space="preserve"> shall provide the </w:t>
      </w:r>
      <w:r w:rsidR="00983CEC">
        <w:rPr>
          <w:szCs w:val="22"/>
        </w:rPr>
        <w:t>Supplier</w:t>
      </w:r>
      <w:r w:rsidR="006C59A4" w:rsidRPr="006C59A4">
        <w:rPr>
          <w:szCs w:val="22"/>
        </w:rPr>
        <w:t xml:space="preserve"> with sufficient information, certification, documentation and other reasonable assistance to facilitate the granting of export licences or import licences or authorisations by a foreign Government in respect of the performance of the Contract. </w:t>
      </w:r>
    </w:p>
    <w:p w14:paraId="27D88DF0" w14:textId="5D0D3760" w:rsidR="006C59A4" w:rsidRPr="006C59A4" w:rsidRDefault="005F1ECD" w:rsidP="00115937">
      <w:pPr>
        <w:pStyle w:val="Heading2"/>
        <w:numPr>
          <w:ilvl w:val="0"/>
          <w:numId w:val="0"/>
        </w:numPr>
        <w:rPr>
          <w:szCs w:val="22"/>
        </w:rPr>
      </w:pPr>
      <w:r>
        <w:rPr>
          <w:szCs w:val="22"/>
        </w:rPr>
        <w:t xml:space="preserve">27.10 </w:t>
      </w:r>
      <w:r w:rsidR="006C59A4" w:rsidRPr="006C59A4">
        <w:rPr>
          <w:szCs w:val="22"/>
        </w:rPr>
        <w:t xml:space="preserve">The </w:t>
      </w:r>
      <w:r w:rsidR="00983CEC">
        <w:rPr>
          <w:szCs w:val="22"/>
        </w:rPr>
        <w:t>Buyer</w:t>
      </w:r>
      <w:r w:rsidR="006C59A4" w:rsidRPr="006C59A4">
        <w:rPr>
          <w:szCs w:val="22"/>
        </w:rPr>
        <w:t xml:space="preserve"> shall provide such assistance as the </w:t>
      </w:r>
      <w:r w:rsidR="00983CEC">
        <w:rPr>
          <w:szCs w:val="22"/>
        </w:rPr>
        <w:t>Supplier</w:t>
      </w:r>
      <w:r w:rsidR="006C59A4" w:rsidRPr="006C59A4">
        <w:rPr>
          <w:szCs w:val="22"/>
        </w:rPr>
        <w:t xml:space="preserve"> may reasonably require in obtaining any UK export licences necessary for the performance of the Contract. </w:t>
      </w:r>
    </w:p>
    <w:p w14:paraId="39C9E8E9" w14:textId="5F124B0B" w:rsidR="006C59A4" w:rsidRPr="006C59A4" w:rsidRDefault="00983CEC" w:rsidP="0079586F">
      <w:pPr>
        <w:pStyle w:val="Heading2"/>
        <w:numPr>
          <w:ilvl w:val="0"/>
          <w:numId w:val="0"/>
        </w:numPr>
        <w:ind w:left="576" w:hanging="576"/>
        <w:rPr>
          <w:szCs w:val="22"/>
        </w:rPr>
      </w:pPr>
      <w:r>
        <w:rPr>
          <w:szCs w:val="22"/>
        </w:rPr>
        <w:t>Supplier</w:t>
      </w:r>
      <w:r w:rsidR="006C59A4" w:rsidRPr="006C59A4">
        <w:rPr>
          <w:szCs w:val="22"/>
        </w:rPr>
        <w:t xml:space="preserve"> obligation to provide information </w:t>
      </w:r>
    </w:p>
    <w:p w14:paraId="11F8F961" w14:textId="3FCD1E7D" w:rsidR="006C59A4" w:rsidRPr="006C59A4" w:rsidRDefault="005F1ECD" w:rsidP="00115937">
      <w:pPr>
        <w:pStyle w:val="Heading2"/>
        <w:numPr>
          <w:ilvl w:val="0"/>
          <w:numId w:val="0"/>
        </w:numPr>
        <w:rPr>
          <w:szCs w:val="22"/>
        </w:rPr>
      </w:pPr>
      <w:r>
        <w:rPr>
          <w:szCs w:val="22"/>
        </w:rPr>
        <w:t xml:space="preserve">27.11 </w:t>
      </w:r>
      <w:r w:rsidR="006C59A4" w:rsidRPr="006C59A4">
        <w:rPr>
          <w:szCs w:val="22"/>
        </w:rPr>
        <w:t xml:space="preserve">The </w:t>
      </w:r>
      <w:r w:rsidR="00983CEC">
        <w:rPr>
          <w:szCs w:val="22"/>
        </w:rPr>
        <w:t>Supplier</w:t>
      </w:r>
      <w:r w:rsidR="006C59A4" w:rsidRPr="006C59A4">
        <w:rPr>
          <w:szCs w:val="22"/>
        </w:rPr>
        <w:t xml:space="preserve"> shall use reasonable endeavours to identify whether any </w:t>
      </w:r>
      <w:r w:rsidR="00983CEC">
        <w:rPr>
          <w:szCs w:val="22"/>
        </w:rPr>
        <w:t>Deliverable</w:t>
      </w:r>
      <w:r w:rsidR="006C59A4" w:rsidRPr="006C59A4">
        <w:rPr>
          <w:szCs w:val="22"/>
        </w:rPr>
        <w:t xml:space="preserve"> is subject to:  </w:t>
      </w:r>
    </w:p>
    <w:p w14:paraId="1783C3B3" w14:textId="4A540C1C" w:rsidR="006C59A4" w:rsidRPr="00EE2869" w:rsidRDefault="005F1ECD" w:rsidP="00115937">
      <w:pPr>
        <w:pStyle w:val="Heading3"/>
        <w:numPr>
          <w:ilvl w:val="0"/>
          <w:numId w:val="0"/>
        </w:numPr>
      </w:pPr>
      <w:r w:rsidRPr="0079586F">
        <w:rPr>
          <w:rFonts w:asciiTheme="minorHAnsi" w:hAnsiTheme="minorHAnsi"/>
          <w:b w:val="0"/>
          <w:color w:val="auto"/>
        </w:rPr>
        <w:t xml:space="preserve">27.11.1 </w:t>
      </w:r>
      <w:r w:rsidR="006C59A4" w:rsidRPr="0079586F">
        <w:rPr>
          <w:rFonts w:asciiTheme="minorHAnsi" w:hAnsiTheme="minorHAnsi"/>
          <w:b w:val="0"/>
          <w:color w:val="auto"/>
        </w:rPr>
        <w:t xml:space="preserve">a non-UK export licence, authorisation or exemption; or </w:t>
      </w:r>
    </w:p>
    <w:p w14:paraId="34F76C1D" w14:textId="0E03887C" w:rsidR="006C59A4" w:rsidRPr="006C59A4" w:rsidRDefault="005F1ECD" w:rsidP="00115937">
      <w:pPr>
        <w:pStyle w:val="Heading2"/>
        <w:numPr>
          <w:ilvl w:val="0"/>
          <w:numId w:val="0"/>
        </w:numPr>
        <w:rPr>
          <w:szCs w:val="22"/>
        </w:rPr>
      </w:pPr>
      <w:r>
        <w:rPr>
          <w:szCs w:val="22"/>
        </w:rPr>
        <w:t xml:space="preserve">27.11.2 </w:t>
      </w:r>
      <w:r w:rsidR="006C59A4" w:rsidRPr="006C59A4">
        <w:rPr>
          <w:szCs w:val="22"/>
        </w:rPr>
        <w:t xml:space="preserve">any other related transfer or export control, </w:t>
      </w:r>
    </w:p>
    <w:p w14:paraId="12FB7652" w14:textId="0E955B4A" w:rsidR="006C59A4" w:rsidRPr="006C59A4" w:rsidRDefault="006C59A4" w:rsidP="00061F9B">
      <w:pPr>
        <w:pStyle w:val="Heading2"/>
        <w:numPr>
          <w:ilvl w:val="0"/>
          <w:numId w:val="0"/>
        </w:numPr>
        <w:ind w:left="576"/>
        <w:rPr>
          <w:szCs w:val="22"/>
        </w:rPr>
      </w:pPr>
      <w:r w:rsidRPr="006C59A4">
        <w:rPr>
          <w:szCs w:val="22"/>
        </w:rPr>
        <w:t xml:space="preserve">that imposes or will impose end use, end user or re-transfer or re-export restrictions, or restrictions on disclosure to individuals based upon their nationality.  </w:t>
      </w:r>
    </w:p>
    <w:p w14:paraId="53F6DCD6" w14:textId="6B9E2492" w:rsidR="006C59A4" w:rsidRPr="006C59A4" w:rsidRDefault="005F1ECD" w:rsidP="00115937">
      <w:pPr>
        <w:pStyle w:val="Heading2"/>
        <w:numPr>
          <w:ilvl w:val="0"/>
          <w:numId w:val="0"/>
        </w:numPr>
        <w:rPr>
          <w:szCs w:val="22"/>
        </w:rPr>
      </w:pPr>
      <w:r>
        <w:rPr>
          <w:szCs w:val="22"/>
        </w:rPr>
        <w:t xml:space="preserve">27.12 </w:t>
      </w:r>
      <w:r w:rsidR="006C59A4" w:rsidRPr="006C59A4">
        <w:rPr>
          <w:szCs w:val="22"/>
        </w:rPr>
        <w:t xml:space="preserve">If at any time during the term of the Contract the </w:t>
      </w:r>
      <w:r w:rsidR="00983CEC">
        <w:rPr>
          <w:szCs w:val="22"/>
        </w:rPr>
        <w:t>Supplier</w:t>
      </w:r>
      <w:r w:rsidR="006C59A4" w:rsidRPr="006C59A4">
        <w:rPr>
          <w:szCs w:val="22"/>
        </w:rPr>
        <w:t xml:space="preserve"> becomes aware that all or any part of the </w:t>
      </w:r>
      <w:r w:rsidR="00983CEC">
        <w:rPr>
          <w:szCs w:val="22"/>
        </w:rPr>
        <w:t>Deliverable</w:t>
      </w:r>
      <w:r w:rsidR="006C59A4" w:rsidRPr="006C59A4">
        <w:rPr>
          <w:szCs w:val="22"/>
        </w:rPr>
        <w:t xml:space="preserve">s are subject to </w:t>
      </w:r>
      <w:r w:rsidR="003E12FD">
        <w:rPr>
          <w:szCs w:val="22"/>
        </w:rPr>
        <w:t>Paragraph</w:t>
      </w:r>
      <w:r w:rsidR="006C59A4" w:rsidRPr="006C59A4">
        <w:rPr>
          <w:szCs w:val="22"/>
        </w:rPr>
        <w:t xml:space="preserve"> </w:t>
      </w:r>
      <w:r w:rsidR="00FA4464">
        <w:rPr>
          <w:szCs w:val="22"/>
        </w:rPr>
        <w:t>27.</w:t>
      </w:r>
      <w:r w:rsidR="006C59A4" w:rsidRPr="006C59A4">
        <w:rPr>
          <w:szCs w:val="22"/>
        </w:rPr>
        <w:t>11</w:t>
      </w:r>
      <w:r w:rsidR="00AA6384">
        <w:rPr>
          <w:szCs w:val="22"/>
        </w:rPr>
        <w:t>.</w:t>
      </w:r>
      <w:r w:rsidR="00FA4464">
        <w:rPr>
          <w:szCs w:val="22"/>
        </w:rPr>
        <w:t>1</w:t>
      </w:r>
      <w:r w:rsidR="006C59A4" w:rsidRPr="006C59A4">
        <w:rPr>
          <w:szCs w:val="22"/>
        </w:rPr>
        <w:t xml:space="preserve"> or </w:t>
      </w:r>
      <w:r w:rsidR="00FA4464">
        <w:rPr>
          <w:szCs w:val="22"/>
        </w:rPr>
        <w:t>27.</w:t>
      </w:r>
      <w:r w:rsidR="006C59A4" w:rsidRPr="006C59A4">
        <w:rPr>
          <w:szCs w:val="22"/>
        </w:rPr>
        <w:t>11</w:t>
      </w:r>
      <w:r w:rsidR="00AA6384">
        <w:rPr>
          <w:szCs w:val="22"/>
        </w:rPr>
        <w:t>.</w:t>
      </w:r>
      <w:r w:rsidR="00FA4464">
        <w:rPr>
          <w:szCs w:val="22"/>
        </w:rPr>
        <w:t>2</w:t>
      </w:r>
      <w:r w:rsidR="006C59A4" w:rsidRPr="006C59A4">
        <w:rPr>
          <w:szCs w:val="22"/>
        </w:rPr>
        <w:t xml:space="preserve">, it shall notify the </w:t>
      </w:r>
      <w:r w:rsidR="00983CEC">
        <w:rPr>
          <w:szCs w:val="22"/>
        </w:rPr>
        <w:t>Buyer</w:t>
      </w:r>
      <w:r w:rsidR="006C59A4" w:rsidRPr="006C59A4">
        <w:rPr>
          <w:szCs w:val="22"/>
        </w:rPr>
        <w:t xml:space="preserve"> of this as soon as reasonably practicable by providing details in </w:t>
      </w:r>
      <w:r w:rsidR="00FA4464">
        <w:rPr>
          <w:szCs w:val="22"/>
        </w:rPr>
        <w:t>a</w:t>
      </w:r>
      <w:r w:rsidR="006C59A4" w:rsidRPr="006C59A4">
        <w:rPr>
          <w:szCs w:val="22"/>
        </w:rPr>
        <w:t xml:space="preserve"> mutually agreed format.  Such notification shall be no later than 30 days of knowledge of any affected </w:t>
      </w:r>
      <w:r w:rsidR="00983CEC">
        <w:rPr>
          <w:szCs w:val="22"/>
        </w:rPr>
        <w:t>Deliverable</w:t>
      </w:r>
      <w:r w:rsidR="006C59A4" w:rsidRPr="006C59A4">
        <w:rPr>
          <w:szCs w:val="22"/>
        </w:rPr>
        <w:t xml:space="preserve"> and in any event such notification shall be not less than 30 days prior to delivery of the </w:t>
      </w:r>
      <w:r w:rsidR="00983CEC">
        <w:rPr>
          <w:szCs w:val="22"/>
        </w:rPr>
        <w:t>Deliverable</w:t>
      </w:r>
      <w:r w:rsidR="006C59A4" w:rsidRPr="006C59A4">
        <w:rPr>
          <w:szCs w:val="22"/>
        </w:rPr>
        <w:t xml:space="preserve">s. </w:t>
      </w:r>
    </w:p>
    <w:p w14:paraId="4082EEA9" w14:textId="3DB5966A" w:rsidR="006C59A4" w:rsidRPr="006C59A4" w:rsidRDefault="005F1ECD" w:rsidP="00115937">
      <w:pPr>
        <w:pStyle w:val="Heading2"/>
        <w:numPr>
          <w:ilvl w:val="0"/>
          <w:numId w:val="0"/>
        </w:numPr>
        <w:rPr>
          <w:szCs w:val="22"/>
        </w:rPr>
      </w:pPr>
      <w:r>
        <w:rPr>
          <w:szCs w:val="22"/>
        </w:rPr>
        <w:t xml:space="preserve">27.13 </w:t>
      </w:r>
      <w:r w:rsidR="006C59A4" w:rsidRPr="006C59A4">
        <w:rPr>
          <w:szCs w:val="22"/>
        </w:rPr>
        <w:t xml:space="preserve">If the information to be provided under </w:t>
      </w:r>
      <w:r w:rsidR="003E12FD">
        <w:rPr>
          <w:szCs w:val="22"/>
        </w:rPr>
        <w:t>Paragraph</w:t>
      </w:r>
      <w:r w:rsidR="006C59A4" w:rsidRPr="006C59A4">
        <w:rPr>
          <w:szCs w:val="22"/>
        </w:rPr>
        <w:t xml:space="preserve"> </w:t>
      </w:r>
      <w:r w:rsidR="00FA4464">
        <w:rPr>
          <w:szCs w:val="22"/>
        </w:rPr>
        <w:t>27.</w:t>
      </w:r>
      <w:r w:rsidR="006C59A4" w:rsidRPr="006C59A4">
        <w:rPr>
          <w:szCs w:val="22"/>
        </w:rPr>
        <w:t xml:space="preserve">12 has been provided previously to the </w:t>
      </w:r>
      <w:r w:rsidR="00983CEC">
        <w:rPr>
          <w:szCs w:val="22"/>
        </w:rPr>
        <w:t>Buyer</w:t>
      </w:r>
      <w:r w:rsidR="006C59A4" w:rsidRPr="006C59A4">
        <w:rPr>
          <w:szCs w:val="22"/>
        </w:rPr>
        <w:t xml:space="preserve"> by the </w:t>
      </w:r>
      <w:r w:rsidR="00983CEC">
        <w:rPr>
          <w:szCs w:val="22"/>
        </w:rPr>
        <w:t>Supplier</w:t>
      </w:r>
      <w:r w:rsidR="006C59A4" w:rsidRPr="006C59A4">
        <w:rPr>
          <w:szCs w:val="22"/>
        </w:rPr>
        <w:t xml:space="preserve"> under the Contract, the </w:t>
      </w:r>
      <w:r w:rsidR="00983CEC">
        <w:rPr>
          <w:szCs w:val="22"/>
        </w:rPr>
        <w:t>Supplier</w:t>
      </w:r>
      <w:r w:rsidR="006C59A4" w:rsidRPr="006C59A4">
        <w:rPr>
          <w:szCs w:val="22"/>
        </w:rPr>
        <w:t xml:space="preserve"> may satisfy these requirements by giving details of the previous notification and confirming they remain valid and satisfy the provisions of </w:t>
      </w:r>
      <w:r w:rsidR="003E12FD">
        <w:rPr>
          <w:szCs w:val="22"/>
        </w:rPr>
        <w:t>Paragraph</w:t>
      </w:r>
      <w:r w:rsidR="006C59A4" w:rsidRPr="006C59A4">
        <w:rPr>
          <w:szCs w:val="22"/>
        </w:rPr>
        <w:t xml:space="preserve"> </w:t>
      </w:r>
      <w:r w:rsidR="00FA4464">
        <w:rPr>
          <w:szCs w:val="22"/>
        </w:rPr>
        <w:t>27.</w:t>
      </w:r>
      <w:r w:rsidR="006C59A4" w:rsidRPr="006C59A4">
        <w:rPr>
          <w:szCs w:val="22"/>
        </w:rPr>
        <w:t xml:space="preserve">12. </w:t>
      </w:r>
    </w:p>
    <w:p w14:paraId="7A0A98F7" w14:textId="7A5837DF" w:rsidR="006C59A4" w:rsidRPr="006C59A4" w:rsidRDefault="005F1ECD" w:rsidP="00115937">
      <w:pPr>
        <w:pStyle w:val="Heading2"/>
        <w:numPr>
          <w:ilvl w:val="0"/>
          <w:numId w:val="0"/>
        </w:numPr>
        <w:rPr>
          <w:szCs w:val="22"/>
        </w:rPr>
      </w:pPr>
      <w:r>
        <w:rPr>
          <w:szCs w:val="22"/>
        </w:rPr>
        <w:t xml:space="preserve">27.14 </w:t>
      </w:r>
      <w:r w:rsidR="006C59A4" w:rsidRPr="006C59A4">
        <w:rPr>
          <w:szCs w:val="22"/>
        </w:rPr>
        <w:t xml:space="preserve">During the term of the Contract, the </w:t>
      </w:r>
      <w:r w:rsidR="00983CEC">
        <w:rPr>
          <w:szCs w:val="22"/>
        </w:rPr>
        <w:t>Supplier</w:t>
      </w:r>
      <w:r w:rsidR="006C59A4" w:rsidRPr="006C59A4">
        <w:rPr>
          <w:szCs w:val="22"/>
        </w:rPr>
        <w:t xml:space="preserve"> shall notify the </w:t>
      </w:r>
      <w:r w:rsidR="00983CEC">
        <w:rPr>
          <w:szCs w:val="22"/>
        </w:rPr>
        <w:t>Buyer</w:t>
      </w:r>
      <w:r w:rsidR="006C59A4" w:rsidRPr="006C59A4">
        <w:rPr>
          <w:szCs w:val="22"/>
        </w:rPr>
        <w:t xml:space="preserve"> as soon as reasonably practicable of any changes in the information notified previously under </w:t>
      </w:r>
      <w:r w:rsidR="003E12FD">
        <w:rPr>
          <w:szCs w:val="22"/>
        </w:rPr>
        <w:t>Paragraph</w:t>
      </w:r>
      <w:r w:rsidR="006C59A4" w:rsidRPr="006C59A4">
        <w:rPr>
          <w:szCs w:val="22"/>
        </w:rPr>
        <w:t xml:space="preserve"> </w:t>
      </w:r>
      <w:r w:rsidR="00FA4464">
        <w:rPr>
          <w:szCs w:val="22"/>
        </w:rPr>
        <w:t>27.</w:t>
      </w:r>
      <w:r w:rsidR="006C59A4" w:rsidRPr="006C59A4">
        <w:rPr>
          <w:szCs w:val="22"/>
        </w:rPr>
        <w:t xml:space="preserve">12 or </w:t>
      </w:r>
      <w:r w:rsidR="00FA4464">
        <w:rPr>
          <w:szCs w:val="22"/>
        </w:rPr>
        <w:t>27.</w:t>
      </w:r>
      <w:r w:rsidR="006C59A4" w:rsidRPr="006C59A4">
        <w:rPr>
          <w:szCs w:val="22"/>
        </w:rPr>
        <w:t xml:space="preserve">13 of which it becomes or is aware that would affect the </w:t>
      </w:r>
      <w:r w:rsidR="00983CEC">
        <w:rPr>
          <w:szCs w:val="22"/>
        </w:rPr>
        <w:t>Buyer</w:t>
      </w:r>
      <w:r w:rsidR="006C59A4" w:rsidRPr="006C59A4">
        <w:rPr>
          <w:szCs w:val="22"/>
        </w:rPr>
        <w:t xml:space="preserve">’s ability to use, disclose, re-transfer or re-export an item or part of it as is referred to in those Clauses. </w:t>
      </w:r>
    </w:p>
    <w:p w14:paraId="039B3831" w14:textId="16816B70" w:rsidR="006C59A4" w:rsidRPr="006C59A4" w:rsidRDefault="00983CEC" w:rsidP="00115937">
      <w:pPr>
        <w:pStyle w:val="Heading2"/>
        <w:numPr>
          <w:ilvl w:val="0"/>
          <w:numId w:val="0"/>
        </w:numPr>
        <w:rPr>
          <w:szCs w:val="22"/>
        </w:rPr>
      </w:pPr>
      <w:r>
        <w:rPr>
          <w:szCs w:val="22"/>
        </w:rPr>
        <w:t xml:space="preserve">27.15 </w:t>
      </w:r>
      <w:r w:rsidR="006C59A4" w:rsidRPr="006C59A4">
        <w:rPr>
          <w:szCs w:val="22"/>
        </w:rPr>
        <w:t xml:space="preserve">For a period of up to 2 years from </w:t>
      </w:r>
      <w:r w:rsidR="001C00FF">
        <w:rPr>
          <w:szCs w:val="22"/>
        </w:rPr>
        <w:t>the End Date</w:t>
      </w:r>
      <w:r w:rsidR="006C59A4" w:rsidRPr="006C59A4">
        <w:rPr>
          <w:szCs w:val="22"/>
        </w:rPr>
        <w:t xml:space="preserve"> and in response to a specific request by the </w:t>
      </w:r>
      <w:r>
        <w:rPr>
          <w:szCs w:val="22"/>
        </w:rPr>
        <w:t>Buyer</w:t>
      </w:r>
      <w:r w:rsidR="006C59A4" w:rsidRPr="006C59A4">
        <w:rPr>
          <w:szCs w:val="22"/>
        </w:rPr>
        <w:t xml:space="preserve">, the </w:t>
      </w:r>
      <w:r>
        <w:rPr>
          <w:szCs w:val="22"/>
        </w:rPr>
        <w:t>Supplier</w:t>
      </w:r>
      <w:r w:rsidR="006C59A4" w:rsidRPr="006C59A4">
        <w:rPr>
          <w:szCs w:val="22"/>
        </w:rPr>
        <w:t xml:space="preserve"> shall notify the </w:t>
      </w:r>
      <w:r>
        <w:rPr>
          <w:szCs w:val="22"/>
        </w:rPr>
        <w:t>Buyer</w:t>
      </w:r>
      <w:r w:rsidR="006C59A4" w:rsidRPr="006C59A4">
        <w:rPr>
          <w:szCs w:val="22"/>
        </w:rPr>
        <w:t xml:space="preserve"> as soon as reasonably practicable of any changes in the information notified previously under </w:t>
      </w:r>
      <w:r w:rsidR="003E12FD">
        <w:rPr>
          <w:szCs w:val="22"/>
        </w:rPr>
        <w:t>Paragraph</w:t>
      </w:r>
      <w:r w:rsidR="006C59A4" w:rsidRPr="006C59A4">
        <w:rPr>
          <w:szCs w:val="22"/>
        </w:rPr>
        <w:t xml:space="preserve"> </w:t>
      </w:r>
      <w:r w:rsidR="00FA4464">
        <w:rPr>
          <w:szCs w:val="22"/>
        </w:rPr>
        <w:t>27.</w:t>
      </w:r>
      <w:r w:rsidR="006C59A4" w:rsidRPr="006C59A4">
        <w:rPr>
          <w:szCs w:val="22"/>
        </w:rPr>
        <w:t xml:space="preserve">12 or </w:t>
      </w:r>
      <w:r w:rsidR="00FA4464">
        <w:rPr>
          <w:szCs w:val="22"/>
        </w:rPr>
        <w:t>27.</w:t>
      </w:r>
      <w:r w:rsidR="006C59A4" w:rsidRPr="006C59A4">
        <w:rPr>
          <w:szCs w:val="22"/>
        </w:rPr>
        <w:t xml:space="preserve">13 of which it becomes aware that would affect the </w:t>
      </w:r>
      <w:r>
        <w:rPr>
          <w:szCs w:val="22"/>
        </w:rPr>
        <w:t>Buyer</w:t>
      </w:r>
      <w:r w:rsidR="006C59A4" w:rsidRPr="006C59A4">
        <w:rPr>
          <w:szCs w:val="22"/>
        </w:rPr>
        <w:t xml:space="preserve">’s ability to use, disclose, re-transfer or re-export an item or part of it as is referred to in those Clauses </w:t>
      </w:r>
    </w:p>
    <w:p w14:paraId="74C75809" w14:textId="5B7F05C3" w:rsidR="006C59A4" w:rsidRPr="006C59A4" w:rsidRDefault="00983CEC" w:rsidP="00115937">
      <w:pPr>
        <w:pStyle w:val="Heading2"/>
        <w:numPr>
          <w:ilvl w:val="0"/>
          <w:numId w:val="0"/>
        </w:numPr>
        <w:rPr>
          <w:szCs w:val="22"/>
        </w:rPr>
      </w:pPr>
      <w:r>
        <w:rPr>
          <w:szCs w:val="22"/>
        </w:rPr>
        <w:t xml:space="preserve">27.16 </w:t>
      </w:r>
      <w:r w:rsidR="006C59A4" w:rsidRPr="006C59A4">
        <w:rPr>
          <w:szCs w:val="22"/>
        </w:rPr>
        <w:t xml:space="preserve">Where following receipt of </w:t>
      </w:r>
      <w:r w:rsidR="000071F5">
        <w:rPr>
          <w:szCs w:val="22"/>
        </w:rPr>
        <w:t>material</w:t>
      </w:r>
      <w:r w:rsidR="006C59A4" w:rsidRPr="006C59A4">
        <w:rPr>
          <w:szCs w:val="22"/>
        </w:rPr>
        <w:t xml:space="preserve"> from a </w:t>
      </w:r>
      <w:r w:rsidR="00E07FDD">
        <w:rPr>
          <w:szCs w:val="22"/>
        </w:rPr>
        <w:t>Subcontractor</w:t>
      </w:r>
      <w:r w:rsidR="006C59A4" w:rsidRPr="006C59A4">
        <w:rPr>
          <w:szCs w:val="22"/>
        </w:rPr>
        <w:t xml:space="preserve"> or any of its other suppliers restrictions are notified to the </w:t>
      </w:r>
      <w:r>
        <w:rPr>
          <w:szCs w:val="22"/>
        </w:rPr>
        <w:t>Supplier</w:t>
      </w:r>
      <w:r w:rsidR="006C59A4" w:rsidRPr="006C59A4">
        <w:rPr>
          <w:szCs w:val="22"/>
        </w:rPr>
        <w:t xml:space="preserve"> by that </w:t>
      </w:r>
      <w:r w:rsidR="00E07FDD">
        <w:rPr>
          <w:szCs w:val="22"/>
        </w:rPr>
        <w:t>Subcontractor</w:t>
      </w:r>
      <w:r w:rsidR="006C59A4" w:rsidRPr="006C59A4">
        <w:rPr>
          <w:szCs w:val="22"/>
        </w:rPr>
        <w:t xml:space="preserve">, supplier or other third party or are identified by the </w:t>
      </w:r>
      <w:r>
        <w:rPr>
          <w:szCs w:val="22"/>
        </w:rPr>
        <w:t>Supplier</w:t>
      </w:r>
      <w:r w:rsidR="006C59A4" w:rsidRPr="006C59A4">
        <w:rPr>
          <w:szCs w:val="22"/>
        </w:rPr>
        <w:t xml:space="preserve">, the </w:t>
      </w:r>
      <w:r>
        <w:rPr>
          <w:szCs w:val="22"/>
        </w:rPr>
        <w:t>Supplier</w:t>
      </w:r>
      <w:r w:rsidR="006C59A4" w:rsidRPr="006C59A4">
        <w:rPr>
          <w:szCs w:val="22"/>
        </w:rPr>
        <w:t xml:space="preserve"> shall immediately inform the </w:t>
      </w:r>
      <w:r>
        <w:rPr>
          <w:szCs w:val="22"/>
        </w:rPr>
        <w:t>Buyer</w:t>
      </w:r>
      <w:r w:rsidR="006C59A4" w:rsidRPr="006C59A4">
        <w:rPr>
          <w:szCs w:val="22"/>
        </w:rPr>
        <w:t xml:space="preserve">.  Within </w:t>
      </w:r>
      <w:r w:rsidR="008B3A71">
        <w:rPr>
          <w:szCs w:val="22"/>
        </w:rPr>
        <w:t>10</w:t>
      </w:r>
      <w:r w:rsidR="006C59A4" w:rsidRPr="006C59A4">
        <w:rPr>
          <w:szCs w:val="22"/>
        </w:rPr>
        <w:t xml:space="preserve"> days of such notification, the </w:t>
      </w:r>
      <w:r>
        <w:rPr>
          <w:szCs w:val="22"/>
        </w:rPr>
        <w:t>Supplier</w:t>
      </w:r>
      <w:r w:rsidR="006C59A4" w:rsidRPr="006C59A4">
        <w:rPr>
          <w:szCs w:val="22"/>
        </w:rPr>
        <w:t xml:space="preserve"> shall propose to the </w:t>
      </w:r>
      <w:r>
        <w:rPr>
          <w:szCs w:val="22"/>
        </w:rPr>
        <w:t>Buyer</w:t>
      </w:r>
      <w:r w:rsidR="006C59A4" w:rsidRPr="006C59A4">
        <w:rPr>
          <w:szCs w:val="22"/>
        </w:rPr>
        <w:t xml:space="preserve"> actions to mitigate the impact of such restrictions.  Such proposals may include, where appropriate, mutually supported attempts to obtain removal or modification to the restrictions or to obtain appropriate authorisations from the relevant foreign government.  The </w:t>
      </w:r>
      <w:r>
        <w:rPr>
          <w:szCs w:val="22"/>
        </w:rPr>
        <w:t>Buyer</w:t>
      </w:r>
      <w:r w:rsidR="006C59A4" w:rsidRPr="006C59A4">
        <w:rPr>
          <w:szCs w:val="22"/>
        </w:rPr>
        <w:t xml:space="preserve"> shall notify the </w:t>
      </w:r>
      <w:r w:rsidR="001C00FF">
        <w:rPr>
          <w:szCs w:val="22"/>
        </w:rPr>
        <w:t>Supplier</w:t>
      </w:r>
      <w:r w:rsidR="001C00FF" w:rsidRPr="006C59A4">
        <w:rPr>
          <w:szCs w:val="22"/>
        </w:rPr>
        <w:t xml:space="preserve"> </w:t>
      </w:r>
      <w:r w:rsidR="006C59A4" w:rsidRPr="006C59A4">
        <w:rPr>
          <w:szCs w:val="22"/>
        </w:rPr>
        <w:t xml:space="preserve">within </w:t>
      </w:r>
      <w:r w:rsidR="008B3A71">
        <w:rPr>
          <w:szCs w:val="22"/>
        </w:rPr>
        <w:t>10</w:t>
      </w:r>
      <w:r w:rsidR="006C59A4" w:rsidRPr="006C59A4">
        <w:rPr>
          <w:szCs w:val="22"/>
        </w:rPr>
        <w:t xml:space="preserve"> days of receipt of a proposal whether it is acceptable and where appropriate the Contract shall be modified in accordance with its terms to implement the proposal.  </w:t>
      </w:r>
    </w:p>
    <w:p w14:paraId="1E893FDE" w14:textId="330CFD15" w:rsidR="006C59A4" w:rsidRPr="006C59A4" w:rsidRDefault="00983CEC" w:rsidP="00115937">
      <w:pPr>
        <w:pStyle w:val="Heading2"/>
        <w:numPr>
          <w:ilvl w:val="0"/>
          <w:numId w:val="0"/>
        </w:numPr>
        <w:rPr>
          <w:szCs w:val="22"/>
        </w:rPr>
      </w:pPr>
      <w:r>
        <w:rPr>
          <w:szCs w:val="22"/>
        </w:rPr>
        <w:t xml:space="preserve">27.17 </w:t>
      </w:r>
      <w:r w:rsidR="006C59A4" w:rsidRPr="006C59A4">
        <w:rPr>
          <w:szCs w:val="22"/>
        </w:rPr>
        <w:t xml:space="preserve">If the restrictions prevent the </w:t>
      </w:r>
      <w:r>
        <w:rPr>
          <w:szCs w:val="22"/>
        </w:rPr>
        <w:t>Supplier</w:t>
      </w:r>
      <w:r w:rsidR="006C59A4" w:rsidRPr="006C59A4">
        <w:rPr>
          <w:szCs w:val="22"/>
        </w:rPr>
        <w:t xml:space="preserve"> from performing its obligations under the Contract and have not been removed, modified or otherwise satisfactorily managed within a reasonable time, the </w:t>
      </w:r>
      <w:r>
        <w:rPr>
          <w:szCs w:val="22"/>
        </w:rPr>
        <w:t>Buyer</w:t>
      </w:r>
      <w:r w:rsidR="006C59A4" w:rsidRPr="006C59A4">
        <w:rPr>
          <w:szCs w:val="22"/>
        </w:rPr>
        <w:t xml:space="preserve"> may at its absolute discretion elect to amend the contract or to terminate the Contract.  Except as set out in </w:t>
      </w:r>
      <w:r w:rsidR="003E12FD">
        <w:rPr>
          <w:szCs w:val="22"/>
        </w:rPr>
        <w:t>Paragraph</w:t>
      </w:r>
      <w:r w:rsidR="006C59A4" w:rsidRPr="006C59A4">
        <w:rPr>
          <w:szCs w:val="22"/>
        </w:rPr>
        <w:t xml:space="preserve"> </w:t>
      </w:r>
      <w:r w:rsidR="008B3A71">
        <w:rPr>
          <w:szCs w:val="22"/>
        </w:rPr>
        <w:t>27.</w:t>
      </w:r>
      <w:r w:rsidR="006C59A4" w:rsidRPr="006C59A4">
        <w:rPr>
          <w:szCs w:val="22"/>
        </w:rPr>
        <w:t xml:space="preserve">18, in the event of termination in these circumstances termination shall be on fair and reasonable terms having regard to all the circumstances including payments already made and that would otherwise be due under the Contract, costs incurred by the </w:t>
      </w:r>
      <w:r>
        <w:rPr>
          <w:szCs w:val="22"/>
        </w:rPr>
        <w:t>Supplier</w:t>
      </w:r>
      <w:r w:rsidR="006C59A4" w:rsidRPr="006C59A4">
        <w:rPr>
          <w:szCs w:val="22"/>
        </w:rPr>
        <w:t xml:space="preserve"> and benefits received by the </w:t>
      </w:r>
      <w:r>
        <w:rPr>
          <w:szCs w:val="22"/>
        </w:rPr>
        <w:t>Buyer</w:t>
      </w:r>
      <w:r w:rsidR="006C59A4" w:rsidRPr="006C59A4">
        <w:rPr>
          <w:szCs w:val="22"/>
        </w:rPr>
        <w:t xml:space="preserve">.  The Parties, acting in good faith, will use all reasonable endeavours to agree such fair and reasonable terms failing which either Party may refer the matter to dispute resolution in accordance with the provisions in the Contract.   </w:t>
      </w:r>
    </w:p>
    <w:p w14:paraId="022FBB51" w14:textId="652D1E5F" w:rsidR="006C59A4" w:rsidRPr="006B096D" w:rsidRDefault="00983CEC" w:rsidP="00115937">
      <w:pPr>
        <w:pStyle w:val="Heading2"/>
        <w:numPr>
          <w:ilvl w:val="0"/>
          <w:numId w:val="0"/>
        </w:numPr>
        <w:rPr>
          <w:szCs w:val="22"/>
        </w:rPr>
      </w:pPr>
      <w:r>
        <w:rPr>
          <w:szCs w:val="22"/>
        </w:rPr>
        <w:t xml:space="preserve">27.18 </w:t>
      </w:r>
      <w:r w:rsidR="006C59A4" w:rsidRPr="006C59A4">
        <w:rPr>
          <w:szCs w:val="22"/>
        </w:rPr>
        <w:t xml:space="preserve">In the event that the restrictions notified to the </w:t>
      </w:r>
      <w:r>
        <w:rPr>
          <w:szCs w:val="22"/>
        </w:rPr>
        <w:t>Buyer</w:t>
      </w:r>
      <w:r w:rsidR="006C59A4" w:rsidRPr="006C59A4">
        <w:rPr>
          <w:szCs w:val="22"/>
        </w:rPr>
        <w:t xml:space="preserve"> pursuant to </w:t>
      </w:r>
      <w:r w:rsidR="003E12FD">
        <w:rPr>
          <w:szCs w:val="22"/>
        </w:rPr>
        <w:t>Paragraph</w:t>
      </w:r>
      <w:r w:rsidR="006C59A4" w:rsidRPr="006B096D">
        <w:rPr>
          <w:szCs w:val="22"/>
        </w:rPr>
        <w:t xml:space="preserve"> </w:t>
      </w:r>
      <w:r w:rsidR="008B3A71">
        <w:rPr>
          <w:szCs w:val="22"/>
        </w:rPr>
        <w:t>27.</w:t>
      </w:r>
      <w:r w:rsidR="006C59A4" w:rsidRPr="006B096D">
        <w:rPr>
          <w:szCs w:val="22"/>
        </w:rPr>
        <w:t xml:space="preserve">12 were known or ought reasonably have been known by the </w:t>
      </w:r>
      <w:r>
        <w:rPr>
          <w:szCs w:val="22"/>
        </w:rPr>
        <w:t>Supplier</w:t>
      </w:r>
      <w:r w:rsidR="006C59A4" w:rsidRPr="006B096D">
        <w:rPr>
          <w:szCs w:val="22"/>
        </w:rPr>
        <w:t xml:space="preserve"> (but were not disclosed) at contract award or if restrictions notified to the </w:t>
      </w:r>
      <w:r>
        <w:rPr>
          <w:szCs w:val="22"/>
        </w:rPr>
        <w:t>Buyer</w:t>
      </w:r>
      <w:r w:rsidR="006C59A4" w:rsidRPr="006B096D">
        <w:rPr>
          <w:szCs w:val="22"/>
        </w:rPr>
        <w:t xml:space="preserve"> pursuant to </w:t>
      </w:r>
      <w:r w:rsidR="003E12FD">
        <w:rPr>
          <w:szCs w:val="22"/>
        </w:rPr>
        <w:t>Paragraph</w:t>
      </w:r>
      <w:r w:rsidR="006C59A4" w:rsidRPr="006B096D">
        <w:rPr>
          <w:szCs w:val="22"/>
        </w:rPr>
        <w:t xml:space="preserve"> </w:t>
      </w:r>
      <w:r w:rsidR="00D95124">
        <w:rPr>
          <w:szCs w:val="22"/>
        </w:rPr>
        <w:t>27.</w:t>
      </w:r>
      <w:r w:rsidR="006C59A4" w:rsidRPr="006B096D">
        <w:rPr>
          <w:szCs w:val="22"/>
        </w:rPr>
        <w:t xml:space="preserve">14 or </w:t>
      </w:r>
      <w:r w:rsidR="00D95124">
        <w:rPr>
          <w:szCs w:val="22"/>
        </w:rPr>
        <w:t>27.</w:t>
      </w:r>
      <w:r w:rsidR="006C59A4" w:rsidRPr="006B096D">
        <w:rPr>
          <w:szCs w:val="22"/>
        </w:rPr>
        <w:t xml:space="preserve">16 were known or ought reasonably to have been known by the </w:t>
      </w:r>
      <w:r>
        <w:rPr>
          <w:szCs w:val="22"/>
        </w:rPr>
        <w:t>Supplier</w:t>
      </w:r>
      <w:r w:rsidR="006C59A4" w:rsidRPr="006B096D">
        <w:rPr>
          <w:szCs w:val="22"/>
        </w:rPr>
        <w:t xml:space="preserve"> at the date of submission of the most recent </w:t>
      </w:r>
      <w:r w:rsidR="00D95124">
        <w:rPr>
          <w:szCs w:val="22"/>
        </w:rPr>
        <w:t>information</w:t>
      </w:r>
      <w:r w:rsidR="006C59A4" w:rsidRPr="006B096D">
        <w:rPr>
          <w:szCs w:val="22"/>
        </w:rPr>
        <w:t xml:space="preserve"> submitted to the </w:t>
      </w:r>
      <w:r>
        <w:rPr>
          <w:szCs w:val="22"/>
        </w:rPr>
        <w:t>Buyer</w:t>
      </w:r>
      <w:r w:rsidR="006C59A4" w:rsidRPr="006B096D">
        <w:rPr>
          <w:szCs w:val="22"/>
        </w:rPr>
        <w:t xml:space="preserve"> in accordance with </w:t>
      </w:r>
      <w:r w:rsidR="003E12FD">
        <w:rPr>
          <w:szCs w:val="22"/>
        </w:rPr>
        <w:t>Paragraph</w:t>
      </w:r>
      <w:r w:rsidR="006C59A4" w:rsidRPr="006B096D">
        <w:rPr>
          <w:szCs w:val="22"/>
        </w:rPr>
        <w:t xml:space="preserve"> </w:t>
      </w:r>
      <w:r w:rsidR="00D95124">
        <w:rPr>
          <w:szCs w:val="22"/>
        </w:rPr>
        <w:t>27.</w:t>
      </w:r>
      <w:r w:rsidR="006C59A4" w:rsidRPr="006B096D">
        <w:rPr>
          <w:szCs w:val="22"/>
        </w:rPr>
        <w:t xml:space="preserve">12, termination under </w:t>
      </w:r>
      <w:r w:rsidR="003E12FD">
        <w:rPr>
          <w:szCs w:val="22"/>
        </w:rPr>
        <w:t>Paragraph</w:t>
      </w:r>
      <w:r w:rsidR="006C59A4" w:rsidRPr="006B096D">
        <w:rPr>
          <w:szCs w:val="22"/>
        </w:rPr>
        <w:t xml:space="preserve"> </w:t>
      </w:r>
      <w:r w:rsidR="00D95124">
        <w:rPr>
          <w:szCs w:val="22"/>
        </w:rPr>
        <w:t>27.</w:t>
      </w:r>
      <w:r w:rsidR="006C59A4" w:rsidRPr="006B096D">
        <w:rPr>
          <w:szCs w:val="22"/>
        </w:rPr>
        <w:t xml:space="preserve">17 will be in accordance with </w:t>
      </w:r>
      <w:r w:rsidR="00D95124">
        <w:rPr>
          <w:szCs w:val="22"/>
        </w:rPr>
        <w:t>clause 10.4.1</w:t>
      </w:r>
      <w:r w:rsidR="006C59A4" w:rsidRPr="006B096D">
        <w:rPr>
          <w:szCs w:val="22"/>
        </w:rPr>
        <w:t xml:space="preserve"> </w:t>
      </w:r>
      <w:r w:rsidR="00B41F00">
        <w:rPr>
          <w:szCs w:val="22"/>
        </w:rPr>
        <w:t xml:space="preserve">of the Core Terms </w:t>
      </w:r>
      <w:r w:rsidR="006C59A4" w:rsidRPr="006B096D">
        <w:rPr>
          <w:szCs w:val="22"/>
        </w:rPr>
        <w:t xml:space="preserve">and the provisions of </w:t>
      </w:r>
      <w:r w:rsidR="003E12FD">
        <w:rPr>
          <w:szCs w:val="22"/>
        </w:rPr>
        <w:t>Paragraph</w:t>
      </w:r>
      <w:r w:rsidR="006C59A4" w:rsidRPr="006B096D">
        <w:rPr>
          <w:szCs w:val="22"/>
        </w:rPr>
        <w:t xml:space="preserve"> </w:t>
      </w:r>
      <w:r w:rsidR="00B41F00">
        <w:rPr>
          <w:szCs w:val="22"/>
        </w:rPr>
        <w:t>27.</w:t>
      </w:r>
      <w:r w:rsidR="006C59A4" w:rsidRPr="006B096D">
        <w:rPr>
          <w:szCs w:val="22"/>
        </w:rPr>
        <w:t xml:space="preserve">22 will not apply. </w:t>
      </w:r>
    </w:p>
    <w:p w14:paraId="7C31CDC4" w14:textId="3A7E2CB0" w:rsidR="006C59A4" w:rsidRPr="006C59A4" w:rsidRDefault="00983CEC" w:rsidP="0079586F">
      <w:pPr>
        <w:pStyle w:val="Heading2"/>
        <w:numPr>
          <w:ilvl w:val="0"/>
          <w:numId w:val="0"/>
        </w:numPr>
        <w:ind w:left="576" w:hanging="576"/>
        <w:rPr>
          <w:szCs w:val="22"/>
        </w:rPr>
      </w:pPr>
      <w:r>
        <w:rPr>
          <w:szCs w:val="22"/>
        </w:rPr>
        <w:t>Buyer</w:t>
      </w:r>
      <w:r w:rsidR="006C59A4" w:rsidRPr="006C59A4">
        <w:rPr>
          <w:szCs w:val="22"/>
        </w:rPr>
        <w:t xml:space="preserve"> obligation to provide information </w:t>
      </w:r>
    </w:p>
    <w:p w14:paraId="1DAFD304" w14:textId="30D44ECD" w:rsidR="006C59A4" w:rsidRPr="006C59A4" w:rsidRDefault="00983CEC" w:rsidP="00115937">
      <w:pPr>
        <w:pStyle w:val="Heading2"/>
        <w:numPr>
          <w:ilvl w:val="0"/>
          <w:numId w:val="0"/>
        </w:numPr>
        <w:rPr>
          <w:szCs w:val="22"/>
        </w:rPr>
      </w:pPr>
      <w:r>
        <w:rPr>
          <w:szCs w:val="22"/>
        </w:rPr>
        <w:t xml:space="preserve">27.19 </w:t>
      </w:r>
      <w:r w:rsidR="006C59A4" w:rsidRPr="006C59A4">
        <w:rPr>
          <w:szCs w:val="22"/>
        </w:rPr>
        <w:t xml:space="preserve">The </w:t>
      </w:r>
      <w:r>
        <w:rPr>
          <w:szCs w:val="22"/>
        </w:rPr>
        <w:t>Buyer</w:t>
      </w:r>
      <w:r w:rsidR="006C59A4" w:rsidRPr="006C59A4">
        <w:rPr>
          <w:szCs w:val="22"/>
        </w:rPr>
        <w:t xml:space="preserve"> shall use reasonable endeavours to identify any export control restrictions applying to </w:t>
      </w:r>
      <w:r w:rsidR="005754DE">
        <w:rPr>
          <w:szCs w:val="22"/>
        </w:rPr>
        <w:t>the Issued Property</w:t>
      </w:r>
      <w:r w:rsidR="005754DE" w:rsidRPr="006C59A4">
        <w:rPr>
          <w:szCs w:val="22"/>
        </w:rPr>
        <w:t xml:space="preserve"> </w:t>
      </w:r>
      <w:r w:rsidR="006C59A4" w:rsidRPr="006C59A4">
        <w:rPr>
          <w:szCs w:val="22"/>
        </w:rPr>
        <w:t xml:space="preserve">as GFA.  Where the </w:t>
      </w:r>
      <w:r>
        <w:rPr>
          <w:szCs w:val="22"/>
        </w:rPr>
        <w:t>Buyer</w:t>
      </w:r>
      <w:r w:rsidR="006C59A4" w:rsidRPr="006C59A4">
        <w:rPr>
          <w:szCs w:val="22"/>
        </w:rPr>
        <w:t xml:space="preserve"> is to provide </w:t>
      </w:r>
      <w:r w:rsidR="000071F5">
        <w:rPr>
          <w:szCs w:val="22"/>
        </w:rPr>
        <w:t>material</w:t>
      </w:r>
      <w:r w:rsidR="006C59A4" w:rsidRPr="006C59A4">
        <w:rPr>
          <w:szCs w:val="22"/>
        </w:rPr>
        <w:t xml:space="preserve"> necessary to enable the </w:t>
      </w:r>
      <w:r>
        <w:rPr>
          <w:szCs w:val="22"/>
        </w:rPr>
        <w:t>Supplier</w:t>
      </w:r>
      <w:r w:rsidR="006C59A4" w:rsidRPr="006C59A4">
        <w:rPr>
          <w:szCs w:val="22"/>
        </w:rPr>
        <w:t xml:space="preserve"> to perform the Contract or in respect of which the </w:t>
      </w:r>
      <w:r w:rsidR="005754DE">
        <w:rPr>
          <w:szCs w:val="22"/>
        </w:rPr>
        <w:t>Deliverables</w:t>
      </w:r>
      <w:r w:rsidR="005754DE" w:rsidRPr="006C59A4">
        <w:rPr>
          <w:szCs w:val="22"/>
        </w:rPr>
        <w:t xml:space="preserve"> </w:t>
      </w:r>
      <w:r w:rsidR="006C59A4" w:rsidRPr="006C59A4">
        <w:rPr>
          <w:szCs w:val="22"/>
        </w:rPr>
        <w:t xml:space="preserve">are to be provided, and that </w:t>
      </w:r>
      <w:r w:rsidR="000071F5">
        <w:rPr>
          <w:szCs w:val="22"/>
        </w:rPr>
        <w:t>material</w:t>
      </w:r>
      <w:r w:rsidR="006C59A4" w:rsidRPr="006C59A4">
        <w:rPr>
          <w:szCs w:val="22"/>
        </w:rPr>
        <w:t xml:space="preserve"> is subject to a non-UK export licence, authorisation, exemption or other related transfer or export control as described in the provisions of </w:t>
      </w:r>
      <w:r w:rsidR="003E12FD">
        <w:rPr>
          <w:szCs w:val="22"/>
        </w:rPr>
        <w:t>Paragraph</w:t>
      </w:r>
      <w:r w:rsidR="006C59A4" w:rsidRPr="006C59A4">
        <w:rPr>
          <w:szCs w:val="22"/>
        </w:rPr>
        <w:t xml:space="preserve"> </w:t>
      </w:r>
      <w:r w:rsidR="00D95124">
        <w:rPr>
          <w:szCs w:val="22"/>
        </w:rPr>
        <w:t>27.</w:t>
      </w:r>
      <w:r w:rsidR="006C59A4" w:rsidRPr="006C59A4">
        <w:rPr>
          <w:szCs w:val="22"/>
        </w:rPr>
        <w:t xml:space="preserve">11 above, the </w:t>
      </w:r>
      <w:r>
        <w:rPr>
          <w:szCs w:val="22"/>
        </w:rPr>
        <w:t>Buyer</w:t>
      </w:r>
      <w:r w:rsidR="006C59A4" w:rsidRPr="006C59A4">
        <w:rPr>
          <w:szCs w:val="22"/>
        </w:rPr>
        <w:t xml:space="preserve"> shall provide </w:t>
      </w:r>
      <w:r w:rsidR="00D95124">
        <w:rPr>
          <w:szCs w:val="22"/>
        </w:rPr>
        <w:t>up to date information</w:t>
      </w:r>
      <w:r w:rsidR="006C59A4" w:rsidRPr="006C59A4">
        <w:rPr>
          <w:szCs w:val="22"/>
        </w:rPr>
        <w:t xml:space="preserve"> to the </w:t>
      </w:r>
      <w:r>
        <w:rPr>
          <w:szCs w:val="22"/>
        </w:rPr>
        <w:t>Supplier</w:t>
      </w:r>
      <w:r w:rsidR="006C59A4" w:rsidRPr="006C59A4">
        <w:rPr>
          <w:szCs w:val="22"/>
        </w:rPr>
        <w:t xml:space="preserve"> within 30 days of the date of knowledge and in any case not later than 30 days prior to the delivery of such </w:t>
      </w:r>
      <w:r w:rsidR="000071F5">
        <w:rPr>
          <w:szCs w:val="22"/>
        </w:rPr>
        <w:t>material</w:t>
      </w:r>
      <w:r w:rsidR="006C59A4" w:rsidRPr="006C59A4">
        <w:rPr>
          <w:szCs w:val="22"/>
        </w:rPr>
        <w:t xml:space="preserve"> to the </w:t>
      </w:r>
      <w:r>
        <w:rPr>
          <w:szCs w:val="22"/>
        </w:rPr>
        <w:t>Supplier</w:t>
      </w:r>
      <w:r w:rsidR="006C59A4" w:rsidRPr="006C59A4">
        <w:rPr>
          <w:szCs w:val="22"/>
        </w:rPr>
        <w:t xml:space="preserve">.     </w:t>
      </w:r>
    </w:p>
    <w:p w14:paraId="7D3EFFC4" w14:textId="7553CF63" w:rsidR="006C59A4" w:rsidRPr="006C59A4" w:rsidRDefault="00983CEC" w:rsidP="00115937">
      <w:pPr>
        <w:pStyle w:val="Heading2"/>
        <w:numPr>
          <w:ilvl w:val="0"/>
          <w:numId w:val="0"/>
        </w:numPr>
        <w:rPr>
          <w:szCs w:val="22"/>
        </w:rPr>
      </w:pPr>
      <w:r>
        <w:rPr>
          <w:szCs w:val="22"/>
        </w:rPr>
        <w:t xml:space="preserve">27.20 </w:t>
      </w:r>
      <w:r w:rsidR="006C59A4" w:rsidRPr="006C59A4">
        <w:rPr>
          <w:szCs w:val="22"/>
        </w:rPr>
        <w:t xml:space="preserve">In the event that the </w:t>
      </w:r>
      <w:r>
        <w:rPr>
          <w:szCs w:val="22"/>
        </w:rPr>
        <w:t>Buyer</w:t>
      </w:r>
      <w:r w:rsidR="006C59A4" w:rsidRPr="006C59A4">
        <w:rPr>
          <w:szCs w:val="22"/>
        </w:rPr>
        <w:t xml:space="preserve"> becomes aware that the </w:t>
      </w:r>
      <w:r w:rsidR="00D95124">
        <w:rPr>
          <w:szCs w:val="22"/>
        </w:rPr>
        <w:t>information</w:t>
      </w:r>
      <w:r w:rsidR="006C59A4" w:rsidRPr="006C59A4">
        <w:rPr>
          <w:szCs w:val="22"/>
        </w:rPr>
        <w:t xml:space="preserve"> disclosure was incomplete or inaccurate or in the event additional such </w:t>
      </w:r>
      <w:r w:rsidR="000071F5">
        <w:rPr>
          <w:szCs w:val="22"/>
        </w:rPr>
        <w:t>material</w:t>
      </w:r>
      <w:r w:rsidR="006C59A4" w:rsidRPr="006C59A4">
        <w:rPr>
          <w:szCs w:val="22"/>
        </w:rPr>
        <w:t xml:space="preserve"> is identified then the </w:t>
      </w:r>
      <w:r>
        <w:rPr>
          <w:szCs w:val="22"/>
        </w:rPr>
        <w:t>Buyer</w:t>
      </w:r>
      <w:r w:rsidR="006C59A4" w:rsidRPr="006C59A4">
        <w:rPr>
          <w:szCs w:val="22"/>
        </w:rPr>
        <w:t xml:space="preserve"> shall provide</w:t>
      </w:r>
      <w:r w:rsidR="00D95124">
        <w:rPr>
          <w:szCs w:val="22"/>
        </w:rPr>
        <w:t xml:space="preserve"> the correctly updated information</w:t>
      </w:r>
      <w:r w:rsidR="006C59A4" w:rsidRPr="006C59A4">
        <w:rPr>
          <w:szCs w:val="22"/>
        </w:rPr>
        <w:t xml:space="preserve">, as soon as reasonably practicable.  In the event that the </w:t>
      </w:r>
      <w:r>
        <w:rPr>
          <w:szCs w:val="22"/>
        </w:rPr>
        <w:t>Buyer</w:t>
      </w:r>
      <w:r w:rsidR="006C59A4" w:rsidRPr="006C59A4">
        <w:rPr>
          <w:szCs w:val="22"/>
        </w:rPr>
        <w:t xml:space="preserve"> becomes aware that a prior disclosure included </w:t>
      </w:r>
      <w:r w:rsidR="0095280E">
        <w:rPr>
          <w:szCs w:val="22"/>
        </w:rPr>
        <w:t>information</w:t>
      </w:r>
      <w:r w:rsidR="006C59A4" w:rsidRPr="006C59A4">
        <w:rPr>
          <w:szCs w:val="22"/>
        </w:rPr>
        <w:t xml:space="preserve"> submitted to the </w:t>
      </w:r>
      <w:r>
        <w:rPr>
          <w:szCs w:val="22"/>
        </w:rPr>
        <w:t>Supplier</w:t>
      </w:r>
      <w:r w:rsidR="006C59A4" w:rsidRPr="006C59A4">
        <w:rPr>
          <w:szCs w:val="22"/>
        </w:rPr>
        <w:t xml:space="preserve"> as </w:t>
      </w:r>
      <w:r w:rsidR="0095280E">
        <w:rPr>
          <w:szCs w:val="22"/>
        </w:rPr>
        <w:t xml:space="preserve">being </w:t>
      </w:r>
      <w:r w:rsidR="006C59A4" w:rsidRPr="006C59A4">
        <w:rPr>
          <w:szCs w:val="22"/>
        </w:rPr>
        <w:t xml:space="preserve">incomplete or inaccurate less than 30 days prior to the delivery to the </w:t>
      </w:r>
      <w:r>
        <w:rPr>
          <w:szCs w:val="22"/>
        </w:rPr>
        <w:t>Supplier</w:t>
      </w:r>
      <w:r w:rsidR="006C59A4" w:rsidRPr="006C59A4">
        <w:rPr>
          <w:szCs w:val="22"/>
        </w:rPr>
        <w:t xml:space="preserve"> of any material to which the updated or new disclosure relates, the Parties will meet as soon as reasonably practicable to discuss how to mitigate the impact of the incomplete or inaccurate disclosure.  </w:t>
      </w:r>
    </w:p>
    <w:p w14:paraId="74E6EEB2" w14:textId="7D93786B" w:rsidR="006C59A4" w:rsidRPr="00983CEC" w:rsidRDefault="00983CEC" w:rsidP="00115937">
      <w:pPr>
        <w:pStyle w:val="Heading2"/>
        <w:numPr>
          <w:ilvl w:val="0"/>
          <w:numId w:val="0"/>
        </w:numPr>
        <w:rPr>
          <w:szCs w:val="22"/>
        </w:rPr>
      </w:pPr>
      <w:r>
        <w:rPr>
          <w:szCs w:val="22"/>
        </w:rPr>
        <w:t xml:space="preserve">27.21 </w:t>
      </w:r>
      <w:r w:rsidR="006C59A4" w:rsidRPr="00983CEC">
        <w:rPr>
          <w:szCs w:val="22"/>
        </w:rPr>
        <w:t xml:space="preserve">Where: </w:t>
      </w:r>
    </w:p>
    <w:p w14:paraId="353D6F5D" w14:textId="5BDFD2CE" w:rsidR="006C59A4" w:rsidRPr="006B096D" w:rsidRDefault="00983CEC" w:rsidP="00115937">
      <w:pPr>
        <w:pStyle w:val="Heading2"/>
        <w:numPr>
          <w:ilvl w:val="0"/>
          <w:numId w:val="0"/>
        </w:numPr>
        <w:rPr>
          <w:szCs w:val="22"/>
        </w:rPr>
      </w:pPr>
      <w:r>
        <w:rPr>
          <w:szCs w:val="22"/>
        </w:rPr>
        <w:t xml:space="preserve">27.21.1 </w:t>
      </w:r>
      <w:r w:rsidR="006C59A4" w:rsidRPr="006C59A4">
        <w:rPr>
          <w:szCs w:val="22"/>
        </w:rPr>
        <w:t xml:space="preserve">restrictions are advised by the </w:t>
      </w:r>
      <w:r>
        <w:rPr>
          <w:szCs w:val="22"/>
        </w:rPr>
        <w:t>Buyer</w:t>
      </w:r>
      <w:r w:rsidR="006C59A4" w:rsidRPr="006C59A4">
        <w:rPr>
          <w:szCs w:val="22"/>
        </w:rPr>
        <w:t xml:space="preserve"> to the </w:t>
      </w:r>
      <w:r>
        <w:rPr>
          <w:szCs w:val="22"/>
        </w:rPr>
        <w:t>Supplier</w:t>
      </w:r>
      <w:r w:rsidR="006C59A4" w:rsidRPr="006C59A4">
        <w:rPr>
          <w:szCs w:val="22"/>
        </w:rPr>
        <w:t xml:space="preserve"> in </w:t>
      </w:r>
      <w:r w:rsidR="0095280E">
        <w:rPr>
          <w:szCs w:val="22"/>
        </w:rPr>
        <w:t>information</w:t>
      </w:r>
      <w:r w:rsidR="006C59A4" w:rsidRPr="006B096D">
        <w:rPr>
          <w:szCs w:val="22"/>
        </w:rPr>
        <w:t xml:space="preserve"> provided pursuant to </w:t>
      </w:r>
      <w:r w:rsidR="003E12FD">
        <w:rPr>
          <w:szCs w:val="22"/>
        </w:rPr>
        <w:t>Paragraph</w:t>
      </w:r>
      <w:r w:rsidR="006C59A4" w:rsidRPr="006B096D">
        <w:rPr>
          <w:szCs w:val="22"/>
        </w:rPr>
        <w:t xml:space="preserve"> </w:t>
      </w:r>
      <w:r w:rsidR="0095280E">
        <w:rPr>
          <w:szCs w:val="22"/>
        </w:rPr>
        <w:t>27.</w:t>
      </w:r>
      <w:r w:rsidR="006C59A4" w:rsidRPr="006B096D">
        <w:rPr>
          <w:szCs w:val="22"/>
        </w:rPr>
        <w:t xml:space="preserve">19 or </w:t>
      </w:r>
      <w:r w:rsidR="0095280E">
        <w:rPr>
          <w:szCs w:val="22"/>
        </w:rPr>
        <w:t>27.</w:t>
      </w:r>
      <w:r w:rsidR="006C59A4" w:rsidRPr="006B096D">
        <w:rPr>
          <w:szCs w:val="22"/>
        </w:rPr>
        <w:t xml:space="preserve">20 or both; or  </w:t>
      </w:r>
      <w:r>
        <w:rPr>
          <w:szCs w:val="22"/>
        </w:rPr>
        <w:t xml:space="preserve"> </w:t>
      </w:r>
    </w:p>
    <w:p w14:paraId="2012999C" w14:textId="77777777" w:rsidR="000A5162" w:rsidRDefault="00983CEC">
      <w:pPr>
        <w:pStyle w:val="Heading2"/>
        <w:numPr>
          <w:ilvl w:val="0"/>
          <w:numId w:val="0"/>
        </w:numPr>
        <w:rPr>
          <w:szCs w:val="22"/>
        </w:rPr>
      </w:pPr>
      <w:r>
        <w:rPr>
          <w:szCs w:val="22"/>
        </w:rPr>
        <w:t xml:space="preserve">27.21.2 </w:t>
      </w:r>
      <w:r w:rsidR="006C59A4" w:rsidRPr="006C59A4">
        <w:rPr>
          <w:szCs w:val="22"/>
        </w:rPr>
        <w:t xml:space="preserve">any of the information provided by the </w:t>
      </w:r>
      <w:r>
        <w:rPr>
          <w:szCs w:val="22"/>
        </w:rPr>
        <w:t>Buyer</w:t>
      </w:r>
      <w:r w:rsidR="006C59A4" w:rsidRPr="006C59A4">
        <w:rPr>
          <w:szCs w:val="22"/>
        </w:rPr>
        <w:t xml:space="preserve"> proves to be incorrect or inaccurate, </w:t>
      </w:r>
    </w:p>
    <w:p w14:paraId="09E048C6" w14:textId="09E44D12" w:rsidR="003F41F5" w:rsidRDefault="006C59A4">
      <w:pPr>
        <w:pStyle w:val="Heading2"/>
        <w:numPr>
          <w:ilvl w:val="0"/>
          <w:numId w:val="0"/>
        </w:numPr>
        <w:rPr>
          <w:szCs w:val="22"/>
        </w:rPr>
      </w:pPr>
      <w:r w:rsidRPr="006C59A4">
        <w:rPr>
          <w:szCs w:val="22"/>
        </w:rPr>
        <w:t xml:space="preserve">the </w:t>
      </w:r>
      <w:r w:rsidR="00983CEC">
        <w:rPr>
          <w:szCs w:val="22"/>
        </w:rPr>
        <w:t>Buyer</w:t>
      </w:r>
      <w:r w:rsidRPr="006C59A4">
        <w:rPr>
          <w:szCs w:val="22"/>
        </w:rPr>
        <w:t xml:space="preserve"> and the </w:t>
      </w:r>
      <w:r w:rsidR="00983CEC">
        <w:rPr>
          <w:szCs w:val="22"/>
        </w:rPr>
        <w:t>Supplier</w:t>
      </w:r>
      <w:r w:rsidRPr="006C59A4">
        <w:rPr>
          <w:szCs w:val="22"/>
        </w:rPr>
        <w:t xml:space="preserve">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w:t>
      </w:r>
      <w:r w:rsidR="00983CEC">
        <w:rPr>
          <w:szCs w:val="22"/>
        </w:rPr>
        <w:t>Supplier</w:t>
      </w:r>
      <w:r w:rsidRPr="006C59A4">
        <w:rPr>
          <w:szCs w:val="22"/>
        </w:rPr>
        <w:t xml:space="preserve"> to perform its obligations under the Contract, the matter shall be handled as may otherwise be provided by the Contract as appropriate and if no alternative solution satisfies the essential terms of the Contract and the restrictions have not been removed, modified or otherwise satisfactorily managed within a reasonable time the </w:t>
      </w:r>
      <w:r w:rsidR="00983CEC">
        <w:rPr>
          <w:szCs w:val="22"/>
        </w:rPr>
        <w:t>Buyer</w:t>
      </w:r>
      <w:r w:rsidRPr="006C59A4">
        <w:rPr>
          <w:szCs w:val="22"/>
        </w:rPr>
        <w:t xml:space="preserve"> may terminate the Contract.  Termination under these circumstances will be under the terms of </w:t>
      </w:r>
      <w:r w:rsidR="0095280E">
        <w:rPr>
          <w:szCs w:val="22"/>
        </w:rPr>
        <w:t>clause 10.3 of the Core Terms</w:t>
      </w:r>
      <w:r w:rsidRPr="006C59A4">
        <w:rPr>
          <w:szCs w:val="22"/>
        </w:rPr>
        <w:t xml:space="preserve">. </w:t>
      </w:r>
    </w:p>
    <w:p w14:paraId="62EE4572" w14:textId="2999BC79" w:rsidR="006C59A4" w:rsidRPr="006C59A4" w:rsidRDefault="006C59A4" w:rsidP="0079586F">
      <w:pPr>
        <w:pStyle w:val="Heading2"/>
        <w:numPr>
          <w:ilvl w:val="0"/>
          <w:numId w:val="0"/>
        </w:numPr>
        <w:ind w:left="576" w:hanging="576"/>
        <w:rPr>
          <w:szCs w:val="22"/>
        </w:rPr>
      </w:pPr>
      <w:r w:rsidRPr="006C59A4">
        <w:rPr>
          <w:szCs w:val="22"/>
        </w:rPr>
        <w:t xml:space="preserve">Interim Position  </w:t>
      </w:r>
    </w:p>
    <w:p w14:paraId="6F964410" w14:textId="166D5AF9" w:rsidR="002D52CD" w:rsidRDefault="00983CEC" w:rsidP="00115937">
      <w:pPr>
        <w:pStyle w:val="Heading2"/>
        <w:numPr>
          <w:ilvl w:val="0"/>
          <w:numId w:val="0"/>
        </w:numPr>
        <w:rPr>
          <w:szCs w:val="22"/>
        </w:rPr>
      </w:pPr>
      <w:r>
        <w:rPr>
          <w:szCs w:val="22"/>
        </w:rPr>
        <w:t>27.</w:t>
      </w:r>
      <w:r w:rsidR="006C59A4" w:rsidRPr="006C59A4">
        <w:rPr>
          <w:szCs w:val="22"/>
        </w:rPr>
        <w:t>22</w:t>
      </w:r>
      <w:r w:rsidR="006C59A4" w:rsidRPr="006C59A4">
        <w:rPr>
          <w:szCs w:val="22"/>
        </w:rPr>
        <w:tab/>
        <w:t xml:space="preserve">Pending agreement of any amendment of the Contract as set out in </w:t>
      </w:r>
      <w:r w:rsidR="003E12FD">
        <w:rPr>
          <w:szCs w:val="22"/>
        </w:rPr>
        <w:t>Paragraph</w:t>
      </w:r>
      <w:r w:rsidR="006C59A4" w:rsidRPr="006C59A4">
        <w:rPr>
          <w:szCs w:val="22"/>
        </w:rPr>
        <w:t xml:space="preserve"> </w:t>
      </w:r>
      <w:r w:rsidR="0095280E">
        <w:rPr>
          <w:szCs w:val="22"/>
        </w:rPr>
        <w:t>27.</w:t>
      </w:r>
      <w:r w:rsidR="006C59A4" w:rsidRPr="006C59A4">
        <w:rPr>
          <w:szCs w:val="22"/>
        </w:rPr>
        <w:t xml:space="preserve">17 or </w:t>
      </w:r>
      <w:r w:rsidR="0095280E">
        <w:rPr>
          <w:szCs w:val="22"/>
        </w:rPr>
        <w:t>27.</w:t>
      </w:r>
      <w:r w:rsidR="006C59A4" w:rsidRPr="006C59A4">
        <w:rPr>
          <w:szCs w:val="22"/>
        </w:rPr>
        <w:t xml:space="preserve">21, provided the </w:t>
      </w:r>
      <w:r>
        <w:rPr>
          <w:szCs w:val="22"/>
        </w:rPr>
        <w:t>Supplier</w:t>
      </w:r>
      <w:r w:rsidR="006C59A4" w:rsidRPr="006C59A4">
        <w:rPr>
          <w:szCs w:val="22"/>
        </w:rPr>
        <w:t xml:space="preserve"> takes such steps as are reasonable to mitigate the impact the </w:t>
      </w:r>
      <w:r>
        <w:rPr>
          <w:szCs w:val="22"/>
        </w:rPr>
        <w:t>Supplier</w:t>
      </w:r>
      <w:r w:rsidR="006C59A4" w:rsidRPr="006C59A4">
        <w:rPr>
          <w:szCs w:val="22"/>
        </w:rPr>
        <w:t xml:space="preserve"> shall be relieved from its obligations to perform those elements of the Contract directly affected by the restrictions or provision of incorrect or incomplete information.</w:t>
      </w:r>
    </w:p>
    <w:p w14:paraId="7BA01CA5" w14:textId="7C47B51B" w:rsidR="002D52CD" w:rsidRDefault="002D52CD" w:rsidP="0079586F">
      <w:pPr>
        <w:pStyle w:val="Heading1"/>
        <w:numPr>
          <w:ilvl w:val="0"/>
          <w:numId w:val="42"/>
        </w:numPr>
      </w:pPr>
      <w:r>
        <w:t>Q</w:t>
      </w:r>
      <w:r w:rsidR="00F53DC4">
        <w:t>UALITY ASSURANCE</w:t>
      </w:r>
    </w:p>
    <w:p w14:paraId="14C107BD" w14:textId="787DFEA5" w:rsidR="002D52CD" w:rsidRDefault="002D52CD" w:rsidP="0079586F">
      <w:pPr>
        <w:spacing w:after="271" w:line="250" w:lineRule="auto"/>
        <w:ind w:left="432"/>
      </w:pPr>
      <w:r>
        <w:t xml:space="preserve">28.1 The Supplier shall provide a Certificate of Conformity (CofC) in accordance with the </w:t>
      </w:r>
      <w:r w:rsidR="00210082">
        <w:t>Specification</w:t>
      </w:r>
      <w:r>
        <w:t xml:space="preserve">.  One copy of the CofC shall be sent to the Buyer upon delivery and one copy shall be provided with the </w:t>
      </w:r>
      <w:r w:rsidR="00DA6173">
        <w:t>Deliverables</w:t>
      </w:r>
      <w:r>
        <w:t xml:space="preserve">.  </w:t>
      </w:r>
    </w:p>
    <w:p w14:paraId="4C529615" w14:textId="0C9DA924" w:rsidR="002D52CD" w:rsidRDefault="002D52CD" w:rsidP="0079586F">
      <w:pPr>
        <w:pStyle w:val="Heading2"/>
        <w:numPr>
          <w:ilvl w:val="1"/>
          <w:numId w:val="43"/>
        </w:numPr>
      </w:pPr>
      <w:r>
        <w:t xml:space="preserve">The CofC shall be considered by the Supplier as a record </w:t>
      </w:r>
      <w:r w:rsidR="00210082">
        <w:t>in accordance with clause 6</w:t>
      </w:r>
      <w:r w:rsidR="00900393">
        <w:t>.2</w:t>
      </w:r>
      <w:r w:rsidR="00210082">
        <w:t xml:space="preserve"> of the Core Terms</w:t>
      </w:r>
      <w:r>
        <w:t xml:space="preserve">. </w:t>
      </w:r>
    </w:p>
    <w:p w14:paraId="175474DB" w14:textId="0094618D" w:rsidR="002D52CD" w:rsidRDefault="002D52CD" w:rsidP="0079586F">
      <w:pPr>
        <w:pStyle w:val="Heading2"/>
      </w:pPr>
      <w:r>
        <w:t xml:space="preserve">The information provided on the CofC shall include: </w:t>
      </w:r>
    </w:p>
    <w:p w14:paraId="1E13A524" w14:textId="3D4F872D" w:rsidR="002D52CD" w:rsidRDefault="002D52CD" w:rsidP="0079586F">
      <w:pPr>
        <w:pStyle w:val="Heading2"/>
        <w:numPr>
          <w:ilvl w:val="0"/>
          <w:numId w:val="0"/>
        </w:numPr>
        <w:ind w:left="425"/>
      </w:pPr>
      <w:r>
        <w:t xml:space="preserve">28.3.1 Supplier name and address; </w:t>
      </w:r>
    </w:p>
    <w:p w14:paraId="72B316AA" w14:textId="6B9C4897" w:rsidR="002D52CD" w:rsidRDefault="002D52CD" w:rsidP="0079586F">
      <w:pPr>
        <w:pStyle w:val="Heading2"/>
        <w:numPr>
          <w:ilvl w:val="0"/>
          <w:numId w:val="0"/>
        </w:numPr>
        <w:ind w:left="425"/>
      </w:pPr>
      <w:r>
        <w:t xml:space="preserve">28.3.2 Supplier unique CofC reference number; </w:t>
      </w:r>
    </w:p>
    <w:p w14:paraId="5B7967A0" w14:textId="751CB13A" w:rsidR="002D52CD" w:rsidRDefault="002D52CD" w:rsidP="0079586F">
      <w:pPr>
        <w:pStyle w:val="Heading2"/>
        <w:numPr>
          <w:ilvl w:val="0"/>
          <w:numId w:val="0"/>
        </w:numPr>
        <w:ind w:left="425"/>
      </w:pPr>
      <w:r>
        <w:t>28.3.3 Contract number</w:t>
      </w:r>
      <w:r w:rsidR="00DA6173">
        <w:t xml:space="preserve"> and where applicable Contract a</w:t>
      </w:r>
      <w:r>
        <w:t xml:space="preserve">mendment number;  </w:t>
      </w:r>
    </w:p>
    <w:p w14:paraId="5B89464E" w14:textId="7CA14D59" w:rsidR="002D52CD" w:rsidRDefault="002D52CD" w:rsidP="0079586F">
      <w:pPr>
        <w:pStyle w:val="Heading2"/>
        <w:numPr>
          <w:ilvl w:val="0"/>
          <w:numId w:val="0"/>
        </w:numPr>
        <w:ind w:left="425"/>
      </w:pPr>
      <w:r>
        <w:t xml:space="preserve">28.3.4 </w:t>
      </w:r>
      <w:r w:rsidR="00DA6173">
        <w:t>d</w:t>
      </w:r>
      <w:r>
        <w:t xml:space="preserve">etails of any approved concessions; </w:t>
      </w:r>
    </w:p>
    <w:p w14:paraId="3C5B0EBB" w14:textId="06BE4BCF" w:rsidR="002D52CD" w:rsidRDefault="002D52CD" w:rsidP="0079586F">
      <w:pPr>
        <w:pStyle w:val="Heading2"/>
        <w:numPr>
          <w:ilvl w:val="0"/>
          <w:numId w:val="0"/>
        </w:numPr>
        <w:ind w:left="425"/>
      </w:pPr>
      <w:r>
        <w:t xml:space="preserve">28.3.5 </w:t>
      </w:r>
      <w:r w:rsidR="00900393">
        <w:t xml:space="preserve">Buyer </w:t>
      </w:r>
      <w:r>
        <w:t xml:space="preserve">name and organisation; </w:t>
      </w:r>
    </w:p>
    <w:p w14:paraId="0C50E119" w14:textId="3A0ED08B" w:rsidR="002D52CD" w:rsidRDefault="002D52CD" w:rsidP="0079586F">
      <w:pPr>
        <w:pStyle w:val="Heading2"/>
        <w:numPr>
          <w:ilvl w:val="0"/>
          <w:numId w:val="0"/>
        </w:numPr>
        <w:ind w:left="425"/>
      </w:pPr>
      <w:r>
        <w:t xml:space="preserve">28.3.6 </w:t>
      </w:r>
      <w:r w:rsidR="00DA6173">
        <w:t>d</w:t>
      </w:r>
      <w:r>
        <w:t xml:space="preserve">elivery address; </w:t>
      </w:r>
    </w:p>
    <w:p w14:paraId="15D8224C" w14:textId="2248D58B" w:rsidR="002D52CD" w:rsidRDefault="002D52CD" w:rsidP="0079586F">
      <w:pPr>
        <w:pStyle w:val="Heading2"/>
        <w:numPr>
          <w:ilvl w:val="0"/>
          <w:numId w:val="0"/>
        </w:numPr>
        <w:ind w:left="425"/>
      </w:pPr>
      <w:r>
        <w:t xml:space="preserve">28.3.7 </w:t>
      </w:r>
      <w:r w:rsidR="00DA6173">
        <w:t>Contract item n</w:t>
      </w:r>
      <w:r>
        <w:t xml:space="preserve">umber from the </w:t>
      </w:r>
      <w:r w:rsidR="00210082">
        <w:t>Specification</w:t>
      </w:r>
      <w:r>
        <w:t xml:space="preserve">; </w:t>
      </w:r>
    </w:p>
    <w:p w14:paraId="1FA88984" w14:textId="32AA1E22" w:rsidR="002D52CD" w:rsidRDefault="002D52CD" w:rsidP="0079586F">
      <w:pPr>
        <w:pStyle w:val="Heading2"/>
        <w:numPr>
          <w:ilvl w:val="0"/>
          <w:numId w:val="0"/>
        </w:numPr>
        <w:ind w:left="425"/>
      </w:pPr>
      <w:r>
        <w:t xml:space="preserve">28.3.8 </w:t>
      </w:r>
      <w:r w:rsidR="00DA6173">
        <w:t>d</w:t>
      </w:r>
      <w:r>
        <w:t xml:space="preserve">escription of </w:t>
      </w:r>
      <w:r w:rsidR="00DA6173">
        <w:t>Deliverables</w:t>
      </w:r>
      <w:r>
        <w:t xml:space="preserve"> including part number and configuration status;  </w:t>
      </w:r>
    </w:p>
    <w:p w14:paraId="1FB04082" w14:textId="580C03F9" w:rsidR="002D52CD" w:rsidRDefault="002D52CD" w:rsidP="0079586F">
      <w:pPr>
        <w:pStyle w:val="Heading2"/>
        <w:numPr>
          <w:ilvl w:val="0"/>
          <w:numId w:val="0"/>
        </w:numPr>
        <w:ind w:left="425"/>
      </w:pPr>
      <w:r>
        <w:t xml:space="preserve">28.3.9 </w:t>
      </w:r>
      <w:r w:rsidR="00DA6173">
        <w:t>i</w:t>
      </w:r>
      <w:r>
        <w:t xml:space="preserve">dentification marks, batch and serial number(s) in accordance with the Specification; </w:t>
      </w:r>
    </w:p>
    <w:p w14:paraId="47A76D81" w14:textId="3A1A8AA0" w:rsidR="002D52CD" w:rsidRDefault="002D52CD" w:rsidP="0079586F">
      <w:pPr>
        <w:pStyle w:val="Heading2"/>
        <w:numPr>
          <w:ilvl w:val="0"/>
          <w:numId w:val="0"/>
        </w:numPr>
        <w:ind w:left="425"/>
      </w:pPr>
      <w:r>
        <w:t xml:space="preserve">28.3.10 </w:t>
      </w:r>
      <w:r w:rsidR="00DA6173">
        <w:t>q</w:t>
      </w:r>
      <w:r>
        <w:t xml:space="preserve">uantities;  </w:t>
      </w:r>
    </w:p>
    <w:p w14:paraId="7D20C321" w14:textId="121AFB28" w:rsidR="002D52CD" w:rsidRDefault="002D52CD" w:rsidP="0079586F">
      <w:pPr>
        <w:pStyle w:val="Heading2"/>
        <w:numPr>
          <w:ilvl w:val="0"/>
          <w:numId w:val="0"/>
        </w:numPr>
        <w:ind w:left="425"/>
      </w:pPr>
      <w:r>
        <w:t xml:space="preserve">28.3.11 </w:t>
      </w:r>
      <w:r w:rsidR="00DA6173">
        <w:t>a</w:t>
      </w:r>
      <w:r>
        <w:t xml:space="preserve"> signed and dated statement by the Supplier that </w:t>
      </w:r>
      <w:r w:rsidR="00DA6173">
        <w:t>Deliverables</w:t>
      </w:r>
      <w:r>
        <w:t xml:space="preserve"> provided comply with the requirements of</w:t>
      </w:r>
      <w:r w:rsidR="00DA6173">
        <w:t xml:space="preserve"> the Contract</w:t>
      </w:r>
      <w:r>
        <w:t xml:space="preserve">.   </w:t>
      </w:r>
    </w:p>
    <w:p w14:paraId="6CEABDF3" w14:textId="0DAD5A20" w:rsidR="002D52CD" w:rsidRDefault="002D52CD" w:rsidP="0079586F">
      <w:pPr>
        <w:pStyle w:val="Heading2"/>
        <w:numPr>
          <w:ilvl w:val="0"/>
          <w:numId w:val="0"/>
        </w:numPr>
        <w:ind w:left="425"/>
      </w:pPr>
      <w:r>
        <w:t xml:space="preserve">28.3.12 </w:t>
      </w:r>
      <w:r w:rsidR="00DA6173">
        <w:t>e</w:t>
      </w:r>
      <w:r>
        <w:t xml:space="preserve">xceptions or additions to the above are to be documented.   </w:t>
      </w:r>
    </w:p>
    <w:p w14:paraId="168418BE" w14:textId="53B4577F" w:rsidR="00DA6173" w:rsidRDefault="002D52CD" w:rsidP="002D52CD">
      <w:pPr>
        <w:pStyle w:val="Heading2"/>
        <w:numPr>
          <w:ilvl w:val="0"/>
          <w:numId w:val="0"/>
        </w:numPr>
      </w:pPr>
      <w:r>
        <w:t xml:space="preserve">28.4 Where the </w:t>
      </w:r>
      <w:r w:rsidR="00210082">
        <w:t>Specification</w:t>
      </w:r>
      <w:r>
        <w:t xml:space="preserve"> requires demonstration of traceability and design provenance through the supply chain, the Supplier</w:t>
      </w:r>
      <w:r w:rsidR="00DA6173">
        <w:t xml:space="preserve"> shall include in any relevant </w:t>
      </w:r>
      <w:r w:rsidR="000C0655">
        <w:t>Sub-Contract</w:t>
      </w:r>
      <w:r>
        <w:t xml:space="preserve"> the requirement for the information called for at </w:t>
      </w:r>
      <w:r w:rsidR="003E12FD">
        <w:t>Paragraph</w:t>
      </w:r>
      <w:r>
        <w:t xml:space="preserve"> </w:t>
      </w:r>
      <w:r w:rsidR="00DA6173">
        <w:t>28.</w:t>
      </w:r>
      <w:r>
        <w:t>3.  The Supplier shall ensure that this information is available to the Buyer</w:t>
      </w:r>
      <w:r w:rsidR="00DA6173">
        <w:t xml:space="preserve"> through the supply chain.</w:t>
      </w:r>
    </w:p>
    <w:p w14:paraId="285195D1" w14:textId="77777777" w:rsidR="00366A80" w:rsidRDefault="00366A80" w:rsidP="002D52CD">
      <w:pPr>
        <w:pStyle w:val="Heading2"/>
        <w:numPr>
          <w:ilvl w:val="0"/>
          <w:numId w:val="0"/>
        </w:numPr>
        <w:rPr>
          <w:szCs w:val="22"/>
        </w:rPr>
      </w:pPr>
    </w:p>
    <w:p w14:paraId="190824BE" w14:textId="488D9241" w:rsidR="00366A80" w:rsidRDefault="00366A80" w:rsidP="0079586F">
      <w:pPr>
        <w:pStyle w:val="Heading1"/>
      </w:pPr>
      <w:r>
        <w:t>A</w:t>
      </w:r>
      <w:r w:rsidR="00F53DC4">
        <w:t>CCOUNTING FOR THE PROPERTY OF THE BUYER</w:t>
      </w:r>
    </w:p>
    <w:p w14:paraId="5694DE66" w14:textId="7C5C9155" w:rsidR="00366A80" w:rsidRPr="00366A80" w:rsidRDefault="00366A80" w:rsidP="00366A80">
      <w:pPr>
        <w:pStyle w:val="Heading2"/>
        <w:rPr>
          <w:szCs w:val="22"/>
        </w:rPr>
      </w:pPr>
      <w:r w:rsidRPr="00366A80">
        <w:rPr>
          <w:szCs w:val="22"/>
        </w:rPr>
        <w:t xml:space="preserve">The </w:t>
      </w:r>
      <w:r>
        <w:rPr>
          <w:szCs w:val="22"/>
        </w:rPr>
        <w:t>Supplier</w:t>
      </w:r>
      <w:r w:rsidRPr="00366A80">
        <w:rPr>
          <w:szCs w:val="22"/>
        </w:rPr>
        <w:t xml:space="preserve"> will:</w:t>
      </w:r>
    </w:p>
    <w:p w14:paraId="2824C9DF" w14:textId="7A30AFC3" w:rsidR="00366A80" w:rsidRPr="00366A80" w:rsidRDefault="00366A80" w:rsidP="0079586F">
      <w:pPr>
        <w:pStyle w:val="Heading2"/>
        <w:numPr>
          <w:ilvl w:val="0"/>
          <w:numId w:val="0"/>
        </w:numPr>
        <w:ind w:left="425"/>
        <w:rPr>
          <w:szCs w:val="22"/>
        </w:rPr>
      </w:pPr>
      <w:r>
        <w:rPr>
          <w:szCs w:val="22"/>
        </w:rPr>
        <w:t xml:space="preserve">29.2.1 </w:t>
      </w:r>
      <w:r w:rsidRPr="00366A80">
        <w:rPr>
          <w:szCs w:val="22"/>
        </w:rPr>
        <w:t xml:space="preserve">maintain </w:t>
      </w:r>
      <w:r w:rsidR="006E40AB">
        <w:rPr>
          <w:szCs w:val="22"/>
        </w:rPr>
        <w:t>a Public Store Account (“PSA”)</w:t>
      </w:r>
      <w:r w:rsidRPr="00366A80">
        <w:rPr>
          <w:szCs w:val="22"/>
        </w:rPr>
        <w:t xml:space="preserve">, which will include a complete list of all property of the </w:t>
      </w:r>
      <w:r>
        <w:rPr>
          <w:szCs w:val="22"/>
        </w:rPr>
        <w:t>Buyer</w:t>
      </w:r>
      <w:r w:rsidR="006E40AB">
        <w:rPr>
          <w:szCs w:val="22"/>
        </w:rPr>
        <w:t xml:space="preserve">, as defined in </w:t>
      </w:r>
      <w:r w:rsidR="00C31C22">
        <w:rPr>
          <w:szCs w:val="22"/>
        </w:rPr>
        <w:t>Paragraph</w:t>
      </w:r>
      <w:r w:rsidR="006E40AB">
        <w:rPr>
          <w:szCs w:val="22"/>
        </w:rPr>
        <w:t xml:space="preserve"> 29.3</w:t>
      </w:r>
      <w:r w:rsidRPr="00366A80">
        <w:rPr>
          <w:szCs w:val="22"/>
        </w:rPr>
        <w:t xml:space="preserve">, and record for that property all transactions or other accounting information specified in the </w:t>
      </w:r>
      <w:r w:rsidR="006E40AB">
        <w:rPr>
          <w:szCs w:val="22"/>
        </w:rPr>
        <w:t>Specification</w:t>
      </w:r>
      <w:r w:rsidRPr="00366A80">
        <w:rPr>
          <w:szCs w:val="22"/>
        </w:rPr>
        <w:t>;</w:t>
      </w:r>
    </w:p>
    <w:p w14:paraId="2661292F" w14:textId="157CDF9F" w:rsidR="00366A80" w:rsidRPr="00366A80" w:rsidRDefault="00366A80" w:rsidP="0079586F">
      <w:pPr>
        <w:pStyle w:val="Heading2"/>
        <w:numPr>
          <w:ilvl w:val="0"/>
          <w:numId w:val="0"/>
        </w:numPr>
        <w:ind w:left="425"/>
        <w:rPr>
          <w:szCs w:val="22"/>
        </w:rPr>
      </w:pPr>
      <w:r>
        <w:rPr>
          <w:szCs w:val="22"/>
        </w:rPr>
        <w:t xml:space="preserve">29.2.2 </w:t>
      </w:r>
      <w:r w:rsidRPr="00366A80">
        <w:rPr>
          <w:szCs w:val="22"/>
        </w:rPr>
        <w:t xml:space="preserve">supply to the </w:t>
      </w:r>
      <w:r>
        <w:rPr>
          <w:szCs w:val="22"/>
        </w:rPr>
        <w:t>Buyer</w:t>
      </w:r>
      <w:r w:rsidRPr="00366A80">
        <w:rPr>
          <w:szCs w:val="22"/>
        </w:rPr>
        <w:t xml:space="preserve"> quarterly reports on the current PSA holdings. At least one report in any twelve-month accounting period or part thereof will be a reconciled report. </w:t>
      </w:r>
      <w:r w:rsidR="006E40AB">
        <w:rPr>
          <w:szCs w:val="22"/>
        </w:rPr>
        <w:t>The</w:t>
      </w:r>
      <w:r w:rsidRPr="00366A80">
        <w:rPr>
          <w:szCs w:val="22"/>
        </w:rPr>
        <w:t xml:space="preserve"> other three reports submitted in the period may be un-reconciled advisory reports. The submission by the </w:t>
      </w:r>
      <w:r>
        <w:rPr>
          <w:szCs w:val="22"/>
        </w:rPr>
        <w:t>Supplier</w:t>
      </w:r>
      <w:r w:rsidRPr="00366A80">
        <w:rPr>
          <w:szCs w:val="22"/>
        </w:rPr>
        <w:t xml:space="preserve"> and receipt by the </w:t>
      </w:r>
      <w:r>
        <w:rPr>
          <w:szCs w:val="22"/>
        </w:rPr>
        <w:t>Buyer</w:t>
      </w:r>
      <w:r w:rsidRPr="00366A80">
        <w:rPr>
          <w:szCs w:val="22"/>
        </w:rPr>
        <w:t xml:space="preserve"> of these reports will not prejudice any rights or obligations of the </w:t>
      </w:r>
      <w:r>
        <w:rPr>
          <w:szCs w:val="22"/>
        </w:rPr>
        <w:t>Buyer</w:t>
      </w:r>
      <w:r w:rsidRPr="00366A80">
        <w:rPr>
          <w:szCs w:val="22"/>
        </w:rPr>
        <w:t xml:space="preserve"> or the </w:t>
      </w:r>
      <w:r>
        <w:rPr>
          <w:szCs w:val="22"/>
        </w:rPr>
        <w:t>Supplier</w:t>
      </w:r>
      <w:r w:rsidRPr="00366A80">
        <w:rPr>
          <w:szCs w:val="22"/>
        </w:rPr>
        <w:t xml:space="preserve"> under the Contract;</w:t>
      </w:r>
    </w:p>
    <w:p w14:paraId="7875BA40" w14:textId="247E6837" w:rsidR="00366A80" w:rsidRPr="00366A80" w:rsidRDefault="00366A80" w:rsidP="0079586F">
      <w:pPr>
        <w:pStyle w:val="Heading2"/>
        <w:numPr>
          <w:ilvl w:val="0"/>
          <w:numId w:val="0"/>
        </w:numPr>
        <w:ind w:left="425"/>
        <w:rPr>
          <w:szCs w:val="22"/>
        </w:rPr>
      </w:pPr>
      <w:r>
        <w:rPr>
          <w:szCs w:val="22"/>
        </w:rPr>
        <w:t xml:space="preserve">29.2.3 </w:t>
      </w:r>
      <w:r w:rsidRPr="00366A80">
        <w:rPr>
          <w:szCs w:val="22"/>
        </w:rPr>
        <w:t xml:space="preserve">ensure that the PSA is available for inspection by the </w:t>
      </w:r>
      <w:r>
        <w:rPr>
          <w:szCs w:val="22"/>
        </w:rPr>
        <w:t>Buyer</w:t>
      </w:r>
      <w:r w:rsidRPr="00366A80">
        <w:rPr>
          <w:szCs w:val="22"/>
        </w:rPr>
        <w:t xml:space="preserve"> at any reasonable time;</w:t>
      </w:r>
    </w:p>
    <w:p w14:paraId="577722B5" w14:textId="4A4290E6" w:rsidR="00366A80" w:rsidRPr="00366A80" w:rsidRDefault="00366A80" w:rsidP="0079586F">
      <w:pPr>
        <w:pStyle w:val="Heading2"/>
        <w:numPr>
          <w:ilvl w:val="0"/>
          <w:numId w:val="0"/>
        </w:numPr>
        <w:ind w:left="425"/>
        <w:rPr>
          <w:szCs w:val="22"/>
        </w:rPr>
      </w:pPr>
      <w:r>
        <w:rPr>
          <w:szCs w:val="22"/>
        </w:rPr>
        <w:t xml:space="preserve">29.2.4 </w:t>
      </w:r>
      <w:r w:rsidRPr="00366A80">
        <w:rPr>
          <w:szCs w:val="22"/>
        </w:rPr>
        <w:t xml:space="preserve">on being given eight weeks’ notice or any other period as has been stated in the Contract permit, and co-operate with, the </w:t>
      </w:r>
      <w:r>
        <w:rPr>
          <w:szCs w:val="22"/>
        </w:rPr>
        <w:t>Buyer</w:t>
      </w:r>
      <w:r w:rsidRPr="00366A80">
        <w:rPr>
          <w:szCs w:val="22"/>
        </w:rPr>
        <w:t xml:space="preserve"> to conduct audits of the PSA in a manner to be determined by the </w:t>
      </w:r>
      <w:r>
        <w:rPr>
          <w:szCs w:val="22"/>
        </w:rPr>
        <w:t>Buyer</w:t>
      </w:r>
      <w:r w:rsidRPr="00366A80">
        <w:rPr>
          <w:szCs w:val="22"/>
        </w:rPr>
        <w:t xml:space="preserve">; where the </w:t>
      </w:r>
      <w:r>
        <w:rPr>
          <w:szCs w:val="22"/>
        </w:rPr>
        <w:t>Buyer</w:t>
      </w:r>
      <w:r w:rsidRPr="00366A80">
        <w:rPr>
          <w:szCs w:val="22"/>
        </w:rPr>
        <w:t xml:space="preserve"> has reasonable grounds to doubt the integrity of the PSA to the extent that the </w:t>
      </w:r>
      <w:r>
        <w:rPr>
          <w:szCs w:val="22"/>
        </w:rPr>
        <w:t>Buyer</w:t>
      </w:r>
      <w:r w:rsidRPr="00366A80">
        <w:rPr>
          <w:szCs w:val="22"/>
        </w:rPr>
        <w:t xml:space="preserve"> is not satisfied of the proper use of property of the </w:t>
      </w:r>
      <w:r>
        <w:rPr>
          <w:szCs w:val="22"/>
        </w:rPr>
        <w:t>Buyer</w:t>
      </w:r>
      <w:r w:rsidRPr="00366A80">
        <w:rPr>
          <w:szCs w:val="22"/>
        </w:rPr>
        <w:t>, an audit may be conducted without notice;</w:t>
      </w:r>
    </w:p>
    <w:p w14:paraId="107B6488" w14:textId="4C2EAABB" w:rsidR="00366A80" w:rsidRPr="00366A80" w:rsidRDefault="00366A80" w:rsidP="0079586F">
      <w:pPr>
        <w:pStyle w:val="Heading2"/>
        <w:numPr>
          <w:ilvl w:val="0"/>
          <w:numId w:val="0"/>
        </w:numPr>
        <w:ind w:left="425"/>
        <w:rPr>
          <w:szCs w:val="22"/>
        </w:rPr>
      </w:pPr>
      <w:r>
        <w:rPr>
          <w:szCs w:val="22"/>
        </w:rPr>
        <w:t xml:space="preserve">29.2.5 </w:t>
      </w:r>
      <w:r w:rsidRPr="00366A80">
        <w:rPr>
          <w:szCs w:val="22"/>
        </w:rPr>
        <w:t xml:space="preserve">retain the PSA for a period of three years after disposal of the last item of the property of the </w:t>
      </w:r>
      <w:r>
        <w:rPr>
          <w:szCs w:val="22"/>
        </w:rPr>
        <w:t>Buyer</w:t>
      </w:r>
      <w:r w:rsidRPr="00366A80">
        <w:rPr>
          <w:szCs w:val="22"/>
        </w:rPr>
        <w:t>, or for any other period as may be specified in the Contract;</w:t>
      </w:r>
    </w:p>
    <w:p w14:paraId="68CC62A9" w14:textId="28DA9490" w:rsidR="00366A80" w:rsidRPr="00366A80" w:rsidRDefault="00366A80" w:rsidP="0079586F">
      <w:pPr>
        <w:pStyle w:val="Heading2"/>
        <w:numPr>
          <w:ilvl w:val="0"/>
          <w:numId w:val="0"/>
        </w:numPr>
        <w:ind w:left="425"/>
        <w:rPr>
          <w:szCs w:val="22"/>
        </w:rPr>
      </w:pPr>
      <w:r>
        <w:rPr>
          <w:szCs w:val="22"/>
        </w:rPr>
        <w:t xml:space="preserve">29.2.6 </w:t>
      </w:r>
      <w:r w:rsidRPr="00366A80">
        <w:rPr>
          <w:szCs w:val="22"/>
        </w:rPr>
        <w:t xml:space="preserve">if the </w:t>
      </w:r>
      <w:r>
        <w:rPr>
          <w:szCs w:val="22"/>
        </w:rPr>
        <w:t>Buyer</w:t>
      </w:r>
      <w:r w:rsidRPr="00366A80">
        <w:rPr>
          <w:szCs w:val="22"/>
        </w:rPr>
        <w:t xml:space="preserve"> agrees that a </w:t>
      </w:r>
      <w:r w:rsidR="00E07FDD">
        <w:rPr>
          <w:szCs w:val="22"/>
        </w:rPr>
        <w:t>Subcontractor</w:t>
      </w:r>
      <w:r w:rsidRPr="00366A80">
        <w:rPr>
          <w:szCs w:val="22"/>
        </w:rPr>
        <w:t xml:space="preserve"> at whatever level of sub-contracting will have responsibility in the </w:t>
      </w:r>
      <w:r w:rsidR="00E07FDD">
        <w:rPr>
          <w:szCs w:val="22"/>
        </w:rPr>
        <w:t>Subcontractor</w:t>
      </w:r>
      <w:r w:rsidRPr="00366A80">
        <w:rPr>
          <w:szCs w:val="22"/>
        </w:rPr>
        <w:t xml:space="preserve">’s PSA for property of the </w:t>
      </w:r>
      <w:r>
        <w:rPr>
          <w:szCs w:val="22"/>
        </w:rPr>
        <w:t>Buyer</w:t>
      </w:r>
      <w:r w:rsidRPr="00366A80">
        <w:rPr>
          <w:szCs w:val="22"/>
        </w:rPr>
        <w:t xml:space="preserve"> issued in aid of the Contract, the </w:t>
      </w:r>
      <w:r>
        <w:rPr>
          <w:szCs w:val="22"/>
        </w:rPr>
        <w:t>Supplier</w:t>
      </w:r>
      <w:r w:rsidR="006E40AB">
        <w:rPr>
          <w:szCs w:val="22"/>
        </w:rPr>
        <w:t xml:space="preserve"> will include in any </w:t>
      </w:r>
      <w:r w:rsidR="000C0655">
        <w:rPr>
          <w:szCs w:val="22"/>
        </w:rPr>
        <w:t>Sub-Contract</w:t>
      </w:r>
      <w:r w:rsidRPr="00366A80">
        <w:rPr>
          <w:szCs w:val="22"/>
        </w:rPr>
        <w:t xml:space="preserve"> with those </w:t>
      </w:r>
      <w:r w:rsidR="00E07FDD">
        <w:rPr>
          <w:szCs w:val="22"/>
        </w:rPr>
        <w:t>Subcontractor</w:t>
      </w:r>
      <w:r w:rsidRPr="00366A80">
        <w:rPr>
          <w:szCs w:val="22"/>
        </w:rPr>
        <w:t xml:space="preserve">s only the provisions corresponding to those set out in this </w:t>
      </w:r>
      <w:r w:rsidR="00C31C22">
        <w:rPr>
          <w:szCs w:val="22"/>
        </w:rPr>
        <w:t>Paragraph</w:t>
      </w:r>
      <w:r w:rsidRPr="00366A80">
        <w:rPr>
          <w:szCs w:val="22"/>
        </w:rPr>
        <w:t xml:space="preserve"> that apply to property of the </w:t>
      </w:r>
      <w:r>
        <w:rPr>
          <w:szCs w:val="22"/>
        </w:rPr>
        <w:t>Buyer</w:t>
      </w:r>
      <w:r w:rsidR="006E40AB">
        <w:rPr>
          <w:szCs w:val="22"/>
        </w:rPr>
        <w:t xml:space="preserve"> issued in aid of the </w:t>
      </w:r>
      <w:r w:rsidR="000C0655">
        <w:rPr>
          <w:szCs w:val="22"/>
        </w:rPr>
        <w:t>Sub-Contract</w:t>
      </w:r>
      <w:r w:rsidR="00B03EF8">
        <w:rPr>
          <w:szCs w:val="22"/>
        </w:rPr>
        <w:t>, in particular clauses 29.2, 29.3</w:t>
      </w:r>
      <w:r w:rsidR="006C1FFE">
        <w:rPr>
          <w:szCs w:val="22"/>
        </w:rPr>
        <w:t xml:space="preserve"> and</w:t>
      </w:r>
      <w:r w:rsidR="00B03EF8">
        <w:rPr>
          <w:szCs w:val="22"/>
        </w:rPr>
        <w:t xml:space="preserve"> 29.5</w:t>
      </w:r>
      <w:r w:rsidRPr="00366A80">
        <w:rPr>
          <w:szCs w:val="22"/>
        </w:rPr>
        <w:t>; and</w:t>
      </w:r>
    </w:p>
    <w:p w14:paraId="03F1E283" w14:textId="1BD4351F" w:rsidR="00366A80" w:rsidRPr="00366A80" w:rsidRDefault="00366A80" w:rsidP="0079586F">
      <w:pPr>
        <w:pStyle w:val="Heading2"/>
        <w:numPr>
          <w:ilvl w:val="0"/>
          <w:numId w:val="0"/>
        </w:numPr>
        <w:ind w:left="425"/>
        <w:rPr>
          <w:szCs w:val="22"/>
        </w:rPr>
      </w:pPr>
      <w:r>
        <w:rPr>
          <w:szCs w:val="22"/>
        </w:rPr>
        <w:t xml:space="preserve">29.2.7 </w:t>
      </w:r>
      <w:r w:rsidRPr="00366A80">
        <w:rPr>
          <w:szCs w:val="22"/>
        </w:rPr>
        <w:t>manage the GFA component of the PSA in accordance with the provisions of DEFSTAN 05-99; and implement any new edition of or amendment to DEFSTAN 05-99 within twelve weeks of the publication date of the new edition. These amendments will not have retrospective effect.</w:t>
      </w:r>
    </w:p>
    <w:p w14:paraId="718B6B64" w14:textId="6FD4D935" w:rsidR="00366A80" w:rsidRPr="00366A80" w:rsidRDefault="00366A80" w:rsidP="00366A80">
      <w:pPr>
        <w:pStyle w:val="Heading2"/>
        <w:rPr>
          <w:szCs w:val="22"/>
        </w:rPr>
      </w:pPr>
      <w:r w:rsidRPr="00366A80">
        <w:rPr>
          <w:szCs w:val="22"/>
        </w:rPr>
        <w:t xml:space="preserve">For the purposes of this </w:t>
      </w:r>
      <w:r w:rsidR="00C31C22">
        <w:rPr>
          <w:szCs w:val="22"/>
        </w:rPr>
        <w:t>Paragraph</w:t>
      </w:r>
      <w:r w:rsidRPr="00366A80">
        <w:rPr>
          <w:szCs w:val="22"/>
        </w:rPr>
        <w:t xml:space="preserve"> 'property of the </w:t>
      </w:r>
      <w:r>
        <w:rPr>
          <w:szCs w:val="22"/>
        </w:rPr>
        <w:t>Buyer</w:t>
      </w:r>
      <w:r w:rsidRPr="00366A80">
        <w:rPr>
          <w:szCs w:val="22"/>
        </w:rPr>
        <w:t>' means GFA and fixed assets, including</w:t>
      </w:r>
      <w:r w:rsidR="00B03EF8">
        <w:rPr>
          <w:szCs w:val="22"/>
        </w:rPr>
        <w:t xml:space="preserve"> property issued under </w:t>
      </w:r>
      <w:r w:rsidR="00C31C22">
        <w:rPr>
          <w:szCs w:val="22"/>
        </w:rPr>
        <w:t>Paragraph</w:t>
      </w:r>
      <w:r w:rsidR="00B03EF8">
        <w:rPr>
          <w:szCs w:val="22"/>
        </w:rPr>
        <w:t xml:space="preserve"> 14</w:t>
      </w:r>
      <w:r w:rsidRPr="00366A80">
        <w:rPr>
          <w:szCs w:val="22"/>
        </w:rPr>
        <w:t xml:space="preserve"> and property of the </w:t>
      </w:r>
      <w:r>
        <w:rPr>
          <w:szCs w:val="22"/>
        </w:rPr>
        <w:t>Buyer</w:t>
      </w:r>
      <w:r w:rsidRPr="00366A80">
        <w:rPr>
          <w:szCs w:val="22"/>
        </w:rPr>
        <w:t xml:space="preserve"> issued to the </w:t>
      </w:r>
      <w:r>
        <w:rPr>
          <w:szCs w:val="22"/>
        </w:rPr>
        <w:t>Supplier</w:t>
      </w:r>
      <w:r w:rsidRPr="00366A80">
        <w:rPr>
          <w:szCs w:val="22"/>
        </w:rPr>
        <w:t xml:space="preserve"> under any other authorising document except for property vested in the </w:t>
      </w:r>
      <w:r>
        <w:rPr>
          <w:szCs w:val="22"/>
        </w:rPr>
        <w:t>Buyer</w:t>
      </w:r>
      <w:r w:rsidR="00B03EF8">
        <w:rPr>
          <w:szCs w:val="22"/>
        </w:rPr>
        <w:t xml:space="preserve"> under </w:t>
      </w:r>
      <w:r w:rsidR="00C31C22">
        <w:rPr>
          <w:szCs w:val="22"/>
        </w:rPr>
        <w:t>Paragraph</w:t>
      </w:r>
      <w:r w:rsidR="00B03EF8">
        <w:rPr>
          <w:szCs w:val="22"/>
        </w:rPr>
        <w:t xml:space="preserve"> 18</w:t>
      </w:r>
      <w:r w:rsidRPr="00366A80">
        <w:rPr>
          <w:szCs w:val="22"/>
        </w:rPr>
        <w:t>.</w:t>
      </w:r>
    </w:p>
    <w:p w14:paraId="0CA3D730" w14:textId="2795205F" w:rsidR="00366A80" w:rsidRPr="00366A80" w:rsidRDefault="00366A80" w:rsidP="00366A80">
      <w:pPr>
        <w:pStyle w:val="Heading2"/>
        <w:rPr>
          <w:szCs w:val="22"/>
        </w:rPr>
      </w:pPr>
      <w:r w:rsidRPr="00366A80">
        <w:rPr>
          <w:szCs w:val="22"/>
        </w:rPr>
        <w:t xml:space="preserve">For the avoidance of doubt, it is a condition of this Contract that this </w:t>
      </w:r>
      <w:r w:rsidR="00C31C22">
        <w:rPr>
          <w:szCs w:val="22"/>
        </w:rPr>
        <w:t>Paragraph</w:t>
      </w:r>
      <w:r w:rsidRPr="00366A80">
        <w:rPr>
          <w:szCs w:val="22"/>
        </w:rPr>
        <w:t xml:space="preserve"> will apply to all property issued to the </w:t>
      </w:r>
      <w:r>
        <w:rPr>
          <w:szCs w:val="22"/>
        </w:rPr>
        <w:t>Supplier</w:t>
      </w:r>
      <w:r w:rsidRPr="00366A80">
        <w:rPr>
          <w:szCs w:val="22"/>
        </w:rPr>
        <w:t xml:space="preserve"> from the date of this Contract. Property of the </w:t>
      </w:r>
      <w:r>
        <w:rPr>
          <w:szCs w:val="22"/>
        </w:rPr>
        <w:t>Buyer</w:t>
      </w:r>
      <w:r w:rsidRPr="00366A80">
        <w:rPr>
          <w:szCs w:val="22"/>
        </w:rPr>
        <w:t xml:space="preserve"> issued prior to the date of this Contract may be subject to separate contractual arrangements.</w:t>
      </w:r>
    </w:p>
    <w:p w14:paraId="048309A8" w14:textId="040E41D7" w:rsidR="00366A80" w:rsidRPr="00366A80" w:rsidRDefault="00B03EF8" w:rsidP="00366A80">
      <w:pPr>
        <w:pStyle w:val="Heading2"/>
        <w:rPr>
          <w:szCs w:val="22"/>
        </w:rPr>
      </w:pPr>
      <w:r>
        <w:rPr>
          <w:szCs w:val="22"/>
        </w:rPr>
        <w:t>The o</w:t>
      </w:r>
      <w:r w:rsidR="00366A80" w:rsidRPr="00366A80">
        <w:rPr>
          <w:szCs w:val="22"/>
        </w:rPr>
        <w:t xml:space="preserve">bligations of the </w:t>
      </w:r>
      <w:r w:rsidR="00366A80">
        <w:rPr>
          <w:szCs w:val="22"/>
        </w:rPr>
        <w:t>Supplier</w:t>
      </w:r>
      <w:r w:rsidR="00366A80" w:rsidRPr="00366A80">
        <w:rPr>
          <w:szCs w:val="22"/>
        </w:rPr>
        <w:t xml:space="preserve"> arising under this </w:t>
      </w:r>
      <w:r w:rsidR="00C31C22">
        <w:rPr>
          <w:szCs w:val="22"/>
        </w:rPr>
        <w:t>Paragraph</w:t>
      </w:r>
      <w:r w:rsidR="00366A80" w:rsidRPr="00366A80">
        <w:rPr>
          <w:szCs w:val="22"/>
        </w:rPr>
        <w:t xml:space="preserve"> in respect of property of the </w:t>
      </w:r>
      <w:r w:rsidR="00366A80">
        <w:rPr>
          <w:szCs w:val="22"/>
        </w:rPr>
        <w:t>Buyer</w:t>
      </w:r>
      <w:r w:rsidR="00366A80" w:rsidRPr="00366A80">
        <w:rPr>
          <w:szCs w:val="22"/>
        </w:rPr>
        <w:t xml:space="preserve"> issued in aid of the Contract will survive completion of the Contract and will not be completed until all such obligations are fulfilled including t</w:t>
      </w:r>
      <w:r>
        <w:rPr>
          <w:szCs w:val="22"/>
        </w:rPr>
        <w:t xml:space="preserve">he provisions of </w:t>
      </w:r>
      <w:r w:rsidR="00C31C22">
        <w:rPr>
          <w:szCs w:val="22"/>
        </w:rPr>
        <w:t>Paragraph</w:t>
      </w:r>
      <w:r>
        <w:rPr>
          <w:szCs w:val="22"/>
        </w:rPr>
        <w:t xml:space="preserve"> 29.2.5</w:t>
      </w:r>
      <w:r w:rsidR="00366A80" w:rsidRPr="00366A80">
        <w:rPr>
          <w:szCs w:val="22"/>
        </w:rPr>
        <w:t>.</w:t>
      </w:r>
    </w:p>
    <w:p w14:paraId="321634DE" w14:textId="2EC48B7B" w:rsidR="00366A80" w:rsidRPr="00366A80" w:rsidRDefault="00900393" w:rsidP="00366A80">
      <w:pPr>
        <w:pStyle w:val="Heading2"/>
        <w:rPr>
          <w:szCs w:val="22"/>
        </w:rPr>
      </w:pPr>
      <w:r>
        <w:rPr>
          <w:szCs w:val="22"/>
        </w:rPr>
        <w:t>NOT USED</w:t>
      </w:r>
    </w:p>
    <w:p w14:paraId="18F70364" w14:textId="067FA989" w:rsidR="00366A80" w:rsidRPr="00366A80" w:rsidRDefault="00366A80" w:rsidP="00366A80">
      <w:pPr>
        <w:pStyle w:val="Heading2"/>
        <w:rPr>
          <w:szCs w:val="22"/>
        </w:rPr>
      </w:pPr>
      <w:r w:rsidRPr="00366A80">
        <w:rPr>
          <w:szCs w:val="22"/>
        </w:rPr>
        <w:t>If, after completion of the Contract, no subsequent contract</w:t>
      </w:r>
      <w:r w:rsidR="006E40AB">
        <w:rPr>
          <w:szCs w:val="22"/>
        </w:rPr>
        <w:t xml:space="preserve"> is placed containing </w:t>
      </w:r>
      <w:r w:rsidR="00C31C22">
        <w:rPr>
          <w:szCs w:val="22"/>
        </w:rPr>
        <w:t>Paragraph</w:t>
      </w:r>
      <w:r w:rsidR="006E40AB">
        <w:rPr>
          <w:szCs w:val="22"/>
        </w:rPr>
        <w:t xml:space="preserve"> 29</w:t>
      </w:r>
      <w:r w:rsidRPr="00366A80">
        <w:rPr>
          <w:szCs w:val="22"/>
        </w:rPr>
        <w:t xml:space="preserve"> within the pe</w:t>
      </w:r>
      <w:r w:rsidR="006E40AB">
        <w:rPr>
          <w:szCs w:val="22"/>
        </w:rPr>
        <w:t xml:space="preserve">riod detailed at </w:t>
      </w:r>
      <w:r w:rsidR="00C31C22">
        <w:rPr>
          <w:szCs w:val="22"/>
        </w:rPr>
        <w:t>Paragraph</w:t>
      </w:r>
      <w:r w:rsidR="006E40AB">
        <w:rPr>
          <w:szCs w:val="22"/>
        </w:rPr>
        <w:t xml:space="preserve"> 29.2.5</w:t>
      </w:r>
      <w:r w:rsidRPr="00366A80">
        <w:rPr>
          <w:szCs w:val="22"/>
        </w:rPr>
        <w:t xml:space="preserve">, then the obligations of the </w:t>
      </w:r>
      <w:r>
        <w:rPr>
          <w:szCs w:val="22"/>
        </w:rPr>
        <w:t>Supplier</w:t>
      </w:r>
      <w:r w:rsidRPr="00366A80">
        <w:rPr>
          <w:szCs w:val="22"/>
        </w:rPr>
        <w:t xml:space="preserve"> arising under this </w:t>
      </w:r>
      <w:r w:rsidR="00C31C22">
        <w:rPr>
          <w:szCs w:val="22"/>
        </w:rPr>
        <w:t>Paragraph</w:t>
      </w:r>
      <w:r w:rsidRPr="00366A80">
        <w:rPr>
          <w:szCs w:val="22"/>
        </w:rPr>
        <w:t xml:space="preserve"> in respect of property of the </w:t>
      </w:r>
      <w:r>
        <w:rPr>
          <w:szCs w:val="22"/>
        </w:rPr>
        <w:t>Buyer</w:t>
      </w:r>
      <w:r w:rsidRPr="00366A80">
        <w:rPr>
          <w:szCs w:val="22"/>
        </w:rPr>
        <w:t xml:space="preserve"> unconnected with the Contract will cease on expiry of the pe</w:t>
      </w:r>
      <w:r w:rsidR="006E40AB">
        <w:rPr>
          <w:szCs w:val="22"/>
        </w:rPr>
        <w:t xml:space="preserve">riod detailed at </w:t>
      </w:r>
      <w:r w:rsidR="00C31C22">
        <w:rPr>
          <w:szCs w:val="22"/>
        </w:rPr>
        <w:t>Paragraph</w:t>
      </w:r>
      <w:r w:rsidR="006E40AB">
        <w:rPr>
          <w:szCs w:val="22"/>
        </w:rPr>
        <w:t xml:space="preserve"> 29.2.5</w:t>
      </w:r>
      <w:r w:rsidRPr="00366A80">
        <w:rPr>
          <w:szCs w:val="22"/>
        </w:rPr>
        <w:t>.</w:t>
      </w:r>
    </w:p>
    <w:p w14:paraId="65EF3D11" w14:textId="6A979B39" w:rsidR="00992536" w:rsidRDefault="00992536" w:rsidP="0079586F">
      <w:pPr>
        <w:pStyle w:val="Heading1"/>
      </w:pPr>
      <w:r>
        <w:t>U</w:t>
      </w:r>
      <w:r w:rsidR="00F53DC4">
        <w:t>NIQUE IDENTIFIERS</w:t>
      </w:r>
    </w:p>
    <w:p w14:paraId="5EE7734F" w14:textId="4C0EA1A4" w:rsidR="0043410C" w:rsidRPr="007900CE" w:rsidRDefault="0043410C" w:rsidP="00AA7DC1">
      <w:r w:rsidRPr="005D0A41">
        <w:rPr>
          <w:i/>
        </w:rPr>
        <w:t xml:space="preserve">This </w:t>
      </w:r>
      <w:r>
        <w:rPr>
          <w:i/>
        </w:rPr>
        <w:t>paragraph 30</w:t>
      </w:r>
      <w:r w:rsidRPr="005D0A41">
        <w:rPr>
          <w:i/>
        </w:rPr>
        <w:t xml:space="preserve"> supplements </w:t>
      </w:r>
      <w:r>
        <w:rPr>
          <w:i/>
        </w:rPr>
        <w:t xml:space="preserve">paragraph 17 and </w:t>
      </w:r>
      <w:r w:rsidRPr="005D0A41">
        <w:rPr>
          <w:i/>
        </w:rPr>
        <w:t>clauses 3.2.7 and 3.2.8 of the Core Terms</w:t>
      </w:r>
    </w:p>
    <w:p w14:paraId="0110DFC8" w14:textId="552ACB39" w:rsidR="00992536" w:rsidRDefault="00992536" w:rsidP="00992536">
      <w:pPr>
        <w:pStyle w:val="Heading2"/>
        <w:rPr>
          <w:szCs w:val="22"/>
        </w:rPr>
      </w:pPr>
      <w:r w:rsidRPr="00992536">
        <w:rPr>
          <w:szCs w:val="22"/>
        </w:rPr>
        <w:t xml:space="preserve">For the purposes of this </w:t>
      </w:r>
      <w:r w:rsidR="00C31C22">
        <w:rPr>
          <w:szCs w:val="22"/>
        </w:rPr>
        <w:t>Paragraph</w:t>
      </w:r>
      <w:r w:rsidRPr="00992536">
        <w:rPr>
          <w:szCs w:val="22"/>
        </w:rPr>
        <w:t xml:space="preserve">, Unique Identifiers comprise the following: </w:t>
      </w:r>
    </w:p>
    <w:p w14:paraId="04B39C8F" w14:textId="6469DC6D" w:rsidR="00992536" w:rsidRPr="00992536" w:rsidRDefault="001C7310" w:rsidP="0079586F">
      <w:pPr>
        <w:pStyle w:val="Heading2"/>
        <w:numPr>
          <w:ilvl w:val="0"/>
          <w:numId w:val="0"/>
        </w:numPr>
        <w:ind w:left="576"/>
        <w:rPr>
          <w:szCs w:val="22"/>
        </w:rPr>
      </w:pPr>
      <w:r>
        <w:rPr>
          <w:szCs w:val="22"/>
        </w:rPr>
        <w:t>30.1.1</w:t>
      </w:r>
      <w:r w:rsidR="00992536" w:rsidRPr="00992536">
        <w:rPr>
          <w:szCs w:val="22"/>
        </w:rPr>
        <w:t xml:space="preserve"> Unique Order Identifier (UOI) generated by the Contracting, Purchasing &amp; Finance (CP&amp;F) elec</w:t>
      </w:r>
      <w:r>
        <w:rPr>
          <w:szCs w:val="22"/>
        </w:rPr>
        <w:t>tronic procurement tool for non-</w:t>
      </w:r>
      <w:r w:rsidR="00992536" w:rsidRPr="00992536">
        <w:rPr>
          <w:szCs w:val="22"/>
        </w:rPr>
        <w:t xml:space="preserve">inventory purchase orders; </w:t>
      </w:r>
    </w:p>
    <w:p w14:paraId="7989C481" w14:textId="0A37AAAA" w:rsidR="00992536" w:rsidRPr="00992536" w:rsidRDefault="001C7310" w:rsidP="0079586F">
      <w:pPr>
        <w:pStyle w:val="Heading2"/>
        <w:numPr>
          <w:ilvl w:val="0"/>
          <w:numId w:val="0"/>
        </w:numPr>
        <w:ind w:left="576"/>
        <w:rPr>
          <w:szCs w:val="22"/>
        </w:rPr>
      </w:pPr>
      <w:r>
        <w:rPr>
          <w:szCs w:val="22"/>
        </w:rPr>
        <w:t>30.1.2</w:t>
      </w:r>
      <w:r w:rsidR="00992536" w:rsidRPr="00992536">
        <w:rPr>
          <w:szCs w:val="22"/>
        </w:rPr>
        <w:t xml:space="preserve"> Unique Receipt Reference Identifier (URRI), generated by CP&amp;F for inventory purchase orders; or </w:t>
      </w:r>
    </w:p>
    <w:p w14:paraId="42BBFE78" w14:textId="488AEAC8" w:rsidR="00992536" w:rsidRPr="00992536" w:rsidRDefault="001C7310" w:rsidP="0079586F">
      <w:pPr>
        <w:pStyle w:val="Heading2"/>
        <w:numPr>
          <w:ilvl w:val="0"/>
          <w:numId w:val="0"/>
        </w:numPr>
        <w:ind w:left="576"/>
        <w:rPr>
          <w:szCs w:val="22"/>
        </w:rPr>
      </w:pPr>
      <w:r>
        <w:rPr>
          <w:szCs w:val="22"/>
        </w:rPr>
        <w:t>30.1.3</w:t>
      </w:r>
      <w:r w:rsidR="00992536" w:rsidRPr="00992536">
        <w:rPr>
          <w:szCs w:val="22"/>
        </w:rPr>
        <w:t xml:space="preserve"> Electronic Business Capability (EBC) Unique Package Identifier (EUPI) generated for EBC contractor logistic support contracts. EUPIs comprise two parts, the first part being the identifier allocated by the </w:t>
      </w:r>
      <w:r w:rsidR="00992536">
        <w:rPr>
          <w:szCs w:val="22"/>
        </w:rPr>
        <w:t>Buyer</w:t>
      </w:r>
      <w:r w:rsidR="00992536" w:rsidRPr="00992536">
        <w:rPr>
          <w:szCs w:val="22"/>
        </w:rPr>
        <w:t xml:space="preserve"> and the second part being the identifier generated by the </w:t>
      </w:r>
      <w:r w:rsidR="00992536">
        <w:rPr>
          <w:szCs w:val="22"/>
        </w:rPr>
        <w:t>Supplier</w:t>
      </w:r>
      <w:r w:rsidR="00992536" w:rsidRPr="00992536">
        <w:rPr>
          <w:szCs w:val="22"/>
        </w:rPr>
        <w:t xml:space="preserve">. </w:t>
      </w:r>
    </w:p>
    <w:p w14:paraId="411E2CAB" w14:textId="77777777" w:rsidR="00992536" w:rsidRPr="00992536" w:rsidRDefault="00992536" w:rsidP="0079586F">
      <w:pPr>
        <w:pStyle w:val="Heading2"/>
        <w:numPr>
          <w:ilvl w:val="0"/>
          <w:numId w:val="0"/>
        </w:numPr>
        <w:ind w:left="576"/>
        <w:rPr>
          <w:szCs w:val="22"/>
        </w:rPr>
      </w:pPr>
      <w:r w:rsidRPr="00992536">
        <w:rPr>
          <w:szCs w:val="22"/>
        </w:rPr>
        <w:t xml:space="preserve">Use </w:t>
      </w:r>
    </w:p>
    <w:p w14:paraId="3DA46540" w14:textId="44CED717" w:rsidR="00992536" w:rsidRPr="00992536" w:rsidRDefault="00992536" w:rsidP="00992536">
      <w:pPr>
        <w:pStyle w:val="Heading2"/>
        <w:rPr>
          <w:szCs w:val="22"/>
        </w:rPr>
      </w:pPr>
      <w:r w:rsidRPr="00992536">
        <w:rPr>
          <w:szCs w:val="22"/>
        </w:rPr>
        <w:t xml:space="preserve">For CP&amp;F purchase orders, the Contract will reference UOIs or URRIs, or both. The application of UOIs and URRIs is at the line item level. The </w:t>
      </w:r>
      <w:r>
        <w:rPr>
          <w:szCs w:val="22"/>
        </w:rPr>
        <w:t>Supplier</w:t>
      </w:r>
      <w:r w:rsidRPr="00992536">
        <w:rPr>
          <w:szCs w:val="22"/>
        </w:rPr>
        <w:t xml:space="preserve"> must quote the applicable Unique Identifier in any communication concerning a line item. </w:t>
      </w:r>
    </w:p>
    <w:p w14:paraId="683F8B67" w14:textId="07EFDD38" w:rsidR="00992536" w:rsidRPr="00992536" w:rsidRDefault="00992536" w:rsidP="00992536">
      <w:pPr>
        <w:pStyle w:val="Heading2"/>
        <w:rPr>
          <w:szCs w:val="22"/>
        </w:rPr>
      </w:pPr>
      <w:r w:rsidRPr="00992536">
        <w:rPr>
          <w:szCs w:val="22"/>
        </w:rPr>
        <w:t xml:space="preserve">For EBC contractor logistic support contracts, the </w:t>
      </w:r>
      <w:r>
        <w:rPr>
          <w:szCs w:val="22"/>
        </w:rPr>
        <w:t>Supplier</w:t>
      </w:r>
      <w:r w:rsidRPr="00992536">
        <w:rPr>
          <w:szCs w:val="22"/>
        </w:rPr>
        <w:t xml:space="preserve"> will generate EUPIs in fulfilling demands raised under a contractor logistic support contract. A EUPI applies for each package and the </w:t>
      </w:r>
      <w:r>
        <w:rPr>
          <w:szCs w:val="22"/>
        </w:rPr>
        <w:t>Supplier</w:t>
      </w:r>
      <w:r w:rsidRPr="00992536">
        <w:rPr>
          <w:szCs w:val="22"/>
        </w:rPr>
        <w:t xml:space="preserve"> must quote it in any communication concerning a package. Where a delivery includes more than one package, each package must have a separate EUPI. </w:t>
      </w:r>
    </w:p>
    <w:p w14:paraId="68D3DC30" w14:textId="77777777" w:rsidR="00992536" w:rsidRPr="00992536" w:rsidRDefault="00992536" w:rsidP="0079586F">
      <w:pPr>
        <w:pStyle w:val="Heading2"/>
        <w:numPr>
          <w:ilvl w:val="0"/>
          <w:numId w:val="0"/>
        </w:numPr>
        <w:ind w:left="576"/>
        <w:rPr>
          <w:szCs w:val="22"/>
        </w:rPr>
      </w:pPr>
      <w:r w:rsidRPr="00992536">
        <w:rPr>
          <w:szCs w:val="22"/>
        </w:rPr>
        <w:t xml:space="preserve">Confirmation of Receipt </w:t>
      </w:r>
    </w:p>
    <w:p w14:paraId="649F3E10" w14:textId="65C32AAA" w:rsidR="00A67164" w:rsidRDefault="00992536" w:rsidP="00992536">
      <w:pPr>
        <w:pStyle w:val="Heading2"/>
        <w:numPr>
          <w:ilvl w:val="0"/>
          <w:numId w:val="0"/>
        </w:numPr>
        <w:rPr>
          <w:szCs w:val="22"/>
        </w:rPr>
      </w:pPr>
      <w:r>
        <w:rPr>
          <w:szCs w:val="22"/>
        </w:rPr>
        <w:t>30.4</w:t>
      </w:r>
      <w:r>
        <w:rPr>
          <w:szCs w:val="22"/>
        </w:rPr>
        <w:tab/>
      </w:r>
      <w:r w:rsidRPr="00992536">
        <w:rPr>
          <w:szCs w:val="22"/>
        </w:rPr>
        <w:t xml:space="preserve">Confirmation of receipt of deliveries by Unique Identifiers shall not be construed as an acceptance of the </w:t>
      </w:r>
      <w:r>
        <w:rPr>
          <w:szCs w:val="22"/>
        </w:rPr>
        <w:t>Deliverables</w:t>
      </w:r>
      <w:r w:rsidRPr="00992536">
        <w:rPr>
          <w:szCs w:val="22"/>
        </w:rPr>
        <w:t xml:space="preserve"> for the purposes of </w:t>
      </w:r>
      <w:r w:rsidR="00C31C22">
        <w:rPr>
          <w:szCs w:val="22"/>
        </w:rPr>
        <w:t>Paragraph</w:t>
      </w:r>
      <w:r>
        <w:rPr>
          <w:szCs w:val="22"/>
        </w:rPr>
        <w:t xml:space="preserve"> 7 of this Schedule 17</w:t>
      </w:r>
      <w:r w:rsidRPr="00992536">
        <w:rPr>
          <w:szCs w:val="22"/>
        </w:rPr>
        <w:t xml:space="preserve"> or any other term of the Contract relating to acceptance by the </w:t>
      </w:r>
      <w:r>
        <w:rPr>
          <w:szCs w:val="22"/>
        </w:rPr>
        <w:t>Buyer</w:t>
      </w:r>
      <w:r w:rsidRPr="00992536">
        <w:rPr>
          <w:szCs w:val="22"/>
        </w:rPr>
        <w:t>.</w:t>
      </w:r>
    </w:p>
    <w:p w14:paraId="747686D9" w14:textId="77777777" w:rsidR="00A67164" w:rsidRDefault="00A67164" w:rsidP="00992536">
      <w:pPr>
        <w:pStyle w:val="Heading2"/>
        <w:numPr>
          <w:ilvl w:val="0"/>
          <w:numId w:val="0"/>
        </w:numPr>
        <w:rPr>
          <w:szCs w:val="22"/>
        </w:rPr>
      </w:pPr>
    </w:p>
    <w:p w14:paraId="34D48AA5" w14:textId="0B489740" w:rsidR="00A67164" w:rsidRDefault="00A67164" w:rsidP="0079586F">
      <w:pPr>
        <w:pStyle w:val="Heading1"/>
      </w:pPr>
      <w:r>
        <w:t>P</w:t>
      </w:r>
      <w:r w:rsidR="00F53DC4">
        <w:t>RICING ON ASCERTAINED COSTS</w:t>
      </w:r>
    </w:p>
    <w:p w14:paraId="1EEF4C1D" w14:textId="05219421" w:rsidR="00EE0CCD" w:rsidRPr="00AA7DC1" w:rsidRDefault="00EE0CCD" w:rsidP="0079586F">
      <w:pPr>
        <w:rPr>
          <w:i/>
          <w:highlight w:val="yellow"/>
        </w:rPr>
      </w:pPr>
      <w:r w:rsidRPr="0079586F">
        <w:rPr>
          <w:i/>
          <w:highlight w:val="yellow"/>
        </w:rPr>
        <w:t xml:space="preserve">Prior to entering into a Call-off Contract the Buyer shall determine which pricing model it wishes to use </w:t>
      </w:r>
      <w:r w:rsidR="00C6579E" w:rsidRPr="0079586F">
        <w:rPr>
          <w:i/>
          <w:highlight w:val="yellow"/>
        </w:rPr>
        <w:t xml:space="preserve">(either that set out in </w:t>
      </w:r>
      <w:r w:rsidR="00C31C22">
        <w:rPr>
          <w:i/>
          <w:highlight w:val="yellow"/>
        </w:rPr>
        <w:t>Paragraph</w:t>
      </w:r>
      <w:r w:rsidR="00C6579E" w:rsidRPr="0079586F">
        <w:rPr>
          <w:i/>
          <w:highlight w:val="yellow"/>
        </w:rPr>
        <w:t xml:space="preserve"> 31 or 3</w:t>
      </w:r>
      <w:r w:rsidR="00615573">
        <w:rPr>
          <w:i/>
          <w:highlight w:val="yellow"/>
        </w:rPr>
        <w:t>2</w:t>
      </w:r>
      <w:r w:rsidR="00C6579E" w:rsidRPr="0079586F">
        <w:rPr>
          <w:i/>
          <w:highlight w:val="yellow"/>
        </w:rPr>
        <w:t>) and notify bidders at the time of undertaking the mini-competition.</w:t>
      </w:r>
      <w:r w:rsidR="0041718D">
        <w:rPr>
          <w:i/>
        </w:rPr>
        <w:t xml:space="preserve"> </w:t>
      </w:r>
      <w:r w:rsidR="0041718D" w:rsidRPr="0079586F">
        <w:rPr>
          <w:i/>
          <w:highlight w:val="yellow"/>
        </w:rPr>
        <w:t xml:space="preserve">The relevant model (either </w:t>
      </w:r>
      <w:r w:rsidR="00C31C22">
        <w:rPr>
          <w:i/>
          <w:highlight w:val="yellow"/>
        </w:rPr>
        <w:t>Paragraph</w:t>
      </w:r>
      <w:r w:rsidR="0041718D" w:rsidRPr="0079586F">
        <w:rPr>
          <w:i/>
          <w:highlight w:val="yellow"/>
        </w:rPr>
        <w:t xml:space="preserve"> 31 or 32) should be included at Call-off Schedule 5 (Pricing Details).</w:t>
      </w:r>
    </w:p>
    <w:p w14:paraId="5E07855D" w14:textId="4B78F97B" w:rsidR="00A67164" w:rsidRPr="00A67164" w:rsidRDefault="00A67164" w:rsidP="00A67164">
      <w:pPr>
        <w:pStyle w:val="Heading2"/>
        <w:rPr>
          <w:szCs w:val="22"/>
        </w:rPr>
      </w:pPr>
      <w:r w:rsidRPr="00A67164">
        <w:rPr>
          <w:szCs w:val="22"/>
        </w:rPr>
        <w:t>Subject to the pro</w:t>
      </w:r>
      <w:r w:rsidR="005945CA">
        <w:rPr>
          <w:szCs w:val="22"/>
        </w:rPr>
        <w:t>visions in the Contract of any limitation of l</w:t>
      </w:r>
      <w:r w:rsidRPr="00A67164">
        <w:rPr>
          <w:szCs w:val="22"/>
        </w:rPr>
        <w:t xml:space="preserve">iability clause, any maximum amount stated to be payable under the Contract, or any cost over-run / under-run sharing arrangements, and to the following </w:t>
      </w:r>
      <w:r w:rsidR="00C31C22">
        <w:rPr>
          <w:szCs w:val="22"/>
        </w:rPr>
        <w:t>sub-paragraphs</w:t>
      </w:r>
      <w:r w:rsidR="00C31C22" w:rsidRPr="00A67164">
        <w:rPr>
          <w:szCs w:val="22"/>
        </w:rPr>
        <w:t xml:space="preserve"> </w:t>
      </w:r>
      <w:r w:rsidRPr="00A67164">
        <w:rPr>
          <w:szCs w:val="22"/>
        </w:rPr>
        <w:t xml:space="preserve">of this </w:t>
      </w:r>
      <w:r w:rsidR="00C31C22">
        <w:rPr>
          <w:szCs w:val="22"/>
        </w:rPr>
        <w:t>Paragraph</w:t>
      </w:r>
      <w:r w:rsidRPr="00A67164">
        <w:rPr>
          <w:szCs w:val="22"/>
        </w:rPr>
        <w:t xml:space="preserve">, the </w:t>
      </w:r>
      <w:r w:rsidR="005945CA">
        <w:rPr>
          <w:szCs w:val="22"/>
        </w:rPr>
        <w:t>Buyer</w:t>
      </w:r>
      <w:r w:rsidRPr="00A67164">
        <w:rPr>
          <w:szCs w:val="22"/>
        </w:rPr>
        <w:t xml:space="preserve"> will</w:t>
      </w:r>
      <w:r w:rsidR="001A7D87">
        <w:rPr>
          <w:szCs w:val="22"/>
        </w:rPr>
        <w:t xml:space="preserve"> pay the</w:t>
      </w:r>
      <w:r w:rsidRPr="00A67164">
        <w:rPr>
          <w:szCs w:val="22"/>
        </w:rPr>
        <w:t xml:space="preserve"> </w:t>
      </w:r>
      <w:r w:rsidR="001A7D87">
        <w:rPr>
          <w:szCs w:val="22"/>
        </w:rPr>
        <w:t>Charges</w:t>
      </w:r>
      <w:r w:rsidRPr="00A67164">
        <w:rPr>
          <w:szCs w:val="22"/>
        </w:rPr>
        <w:t xml:space="preserve"> fixed by agreement between the </w:t>
      </w:r>
      <w:r w:rsidR="005945CA">
        <w:rPr>
          <w:szCs w:val="22"/>
        </w:rPr>
        <w:t>Buyer</w:t>
      </w:r>
      <w:r w:rsidRPr="00A67164">
        <w:rPr>
          <w:szCs w:val="22"/>
        </w:rPr>
        <w:t xml:space="preserve"> and the </w:t>
      </w:r>
      <w:r w:rsidR="005945CA">
        <w:rPr>
          <w:szCs w:val="22"/>
        </w:rPr>
        <w:t>Supplier</w:t>
      </w:r>
      <w:r w:rsidRPr="00A67164">
        <w:rPr>
          <w:szCs w:val="22"/>
        </w:rPr>
        <w:t xml:space="preserve"> on the basis of: </w:t>
      </w:r>
    </w:p>
    <w:p w14:paraId="6194232A" w14:textId="00E32778" w:rsidR="00A67164" w:rsidRPr="00A67164" w:rsidRDefault="0097173B" w:rsidP="0079586F">
      <w:pPr>
        <w:pStyle w:val="Heading2"/>
        <w:numPr>
          <w:ilvl w:val="0"/>
          <w:numId w:val="0"/>
        </w:numPr>
        <w:rPr>
          <w:szCs w:val="22"/>
        </w:rPr>
      </w:pPr>
      <w:r>
        <w:rPr>
          <w:szCs w:val="22"/>
        </w:rPr>
        <w:t>31.1.1</w:t>
      </w:r>
      <w:r w:rsidR="00A67164" w:rsidRPr="00A67164">
        <w:rPr>
          <w:szCs w:val="22"/>
        </w:rPr>
        <w:tab/>
        <w:t xml:space="preserve">the costs properly incurred for the purposes of the Contract of: </w:t>
      </w:r>
    </w:p>
    <w:p w14:paraId="0B15EF0F" w14:textId="7B07C7DC" w:rsidR="00A67164" w:rsidRPr="00A67164" w:rsidRDefault="00AA6384" w:rsidP="0079586F">
      <w:pPr>
        <w:pStyle w:val="Heading2"/>
        <w:numPr>
          <w:ilvl w:val="0"/>
          <w:numId w:val="0"/>
        </w:numPr>
        <w:ind w:left="576"/>
        <w:rPr>
          <w:szCs w:val="22"/>
        </w:rPr>
      </w:pPr>
      <w:r>
        <w:rPr>
          <w:szCs w:val="22"/>
        </w:rPr>
        <w:t>31.1.1.1</w:t>
      </w:r>
      <w:r w:rsidR="00A67164" w:rsidRPr="00A67164">
        <w:rPr>
          <w:szCs w:val="22"/>
        </w:rPr>
        <w:tab/>
        <w:t xml:space="preserve">wages and salaries constituting a direct charge to the work to be performed under the Contract, including work in respect of the provision of special jigs and tools; </w:t>
      </w:r>
    </w:p>
    <w:p w14:paraId="6380BC08" w14:textId="1CC35E00" w:rsidR="00A67164" w:rsidRPr="00A67164" w:rsidRDefault="00AA6384" w:rsidP="0079586F">
      <w:pPr>
        <w:pStyle w:val="Heading2"/>
        <w:numPr>
          <w:ilvl w:val="0"/>
          <w:numId w:val="0"/>
        </w:numPr>
        <w:ind w:left="576"/>
        <w:rPr>
          <w:szCs w:val="22"/>
        </w:rPr>
      </w:pPr>
      <w:r>
        <w:rPr>
          <w:szCs w:val="22"/>
        </w:rPr>
        <w:t>31.1.1.2</w:t>
      </w:r>
      <w:r w:rsidR="00A67164" w:rsidRPr="00A67164">
        <w:rPr>
          <w:szCs w:val="22"/>
        </w:rPr>
        <w:tab/>
        <w:t xml:space="preserve">materials, </w:t>
      </w:r>
      <w:r w:rsidR="002E24C5">
        <w:rPr>
          <w:szCs w:val="22"/>
        </w:rPr>
        <w:t>Good</w:t>
      </w:r>
      <w:r w:rsidR="00A67164" w:rsidRPr="00A67164">
        <w:rPr>
          <w:szCs w:val="22"/>
        </w:rPr>
        <w:t xml:space="preserve">s and sub-contracted work including such costs in respect of the provision of special jigs and tools; </w:t>
      </w:r>
    </w:p>
    <w:p w14:paraId="5CBA77D7" w14:textId="2C5B0BF6" w:rsidR="00A67164" w:rsidRPr="00A67164" w:rsidRDefault="0097173B" w:rsidP="0079586F">
      <w:pPr>
        <w:pStyle w:val="Heading2"/>
        <w:numPr>
          <w:ilvl w:val="0"/>
          <w:numId w:val="0"/>
        </w:numPr>
        <w:rPr>
          <w:szCs w:val="22"/>
        </w:rPr>
      </w:pPr>
      <w:r>
        <w:rPr>
          <w:szCs w:val="22"/>
        </w:rPr>
        <w:t>31.1.2</w:t>
      </w:r>
      <w:r w:rsidR="00A67164" w:rsidRPr="00A67164">
        <w:rPr>
          <w:szCs w:val="22"/>
        </w:rPr>
        <w:tab/>
        <w:t xml:space="preserve">overhead and administration charges appropriate to the Contract; and </w:t>
      </w:r>
    </w:p>
    <w:p w14:paraId="78945363" w14:textId="1CD5079B" w:rsidR="00A67164" w:rsidRPr="00A67164" w:rsidRDefault="0097173B" w:rsidP="0079586F">
      <w:pPr>
        <w:pStyle w:val="Heading2"/>
        <w:numPr>
          <w:ilvl w:val="0"/>
          <w:numId w:val="0"/>
        </w:numPr>
        <w:rPr>
          <w:szCs w:val="22"/>
        </w:rPr>
      </w:pPr>
      <w:r>
        <w:rPr>
          <w:szCs w:val="22"/>
        </w:rPr>
        <w:t>31.1.3</w:t>
      </w:r>
      <w:r>
        <w:rPr>
          <w:szCs w:val="22"/>
        </w:rPr>
        <w:tab/>
      </w:r>
      <w:r w:rsidR="00A67164" w:rsidRPr="00A67164">
        <w:rPr>
          <w:szCs w:val="22"/>
        </w:rPr>
        <w:t xml:space="preserve">a sum for profit to be agreed and specified in the Contract.  </w:t>
      </w:r>
    </w:p>
    <w:p w14:paraId="6D4FE676" w14:textId="0DA34BA1" w:rsidR="00A67164" w:rsidRPr="00A67164" w:rsidRDefault="00A67164" w:rsidP="00A67164">
      <w:pPr>
        <w:pStyle w:val="Heading2"/>
        <w:rPr>
          <w:szCs w:val="22"/>
        </w:rPr>
      </w:pPr>
      <w:r w:rsidRPr="00A67164">
        <w:rPr>
          <w:szCs w:val="22"/>
        </w:rPr>
        <w:t xml:space="preserve">The </w:t>
      </w:r>
      <w:r w:rsidR="005945CA">
        <w:rPr>
          <w:szCs w:val="22"/>
        </w:rPr>
        <w:t>Supplier</w:t>
      </w:r>
      <w:r w:rsidRPr="00A67164">
        <w:rPr>
          <w:szCs w:val="22"/>
        </w:rPr>
        <w:t xml:space="preserve"> shall supply such particulars of costs in connection with the Contract as may be reasonably required by the </w:t>
      </w:r>
      <w:r w:rsidR="005945CA">
        <w:rPr>
          <w:szCs w:val="22"/>
        </w:rPr>
        <w:t>Buyer</w:t>
      </w:r>
      <w:r w:rsidRPr="00A67164">
        <w:rPr>
          <w:szCs w:val="22"/>
        </w:rPr>
        <w:t xml:space="preserve"> and permit the same to be verified by the representatives of the </w:t>
      </w:r>
      <w:r w:rsidR="005945CA">
        <w:rPr>
          <w:szCs w:val="22"/>
        </w:rPr>
        <w:t>Buyer</w:t>
      </w:r>
      <w:r w:rsidRPr="00A67164">
        <w:rPr>
          <w:szCs w:val="22"/>
        </w:rPr>
        <w:t xml:space="preserve"> by inspection of its books, accounts an</w:t>
      </w:r>
      <w:r w:rsidR="001A7D87">
        <w:rPr>
          <w:szCs w:val="22"/>
        </w:rPr>
        <w:t xml:space="preserve">d other documents and records. </w:t>
      </w:r>
    </w:p>
    <w:p w14:paraId="2D49337B" w14:textId="14AB4FDA" w:rsidR="00A67164" w:rsidRPr="00A67164" w:rsidRDefault="00A67164" w:rsidP="00A67164">
      <w:pPr>
        <w:pStyle w:val="Heading2"/>
        <w:rPr>
          <w:szCs w:val="22"/>
        </w:rPr>
      </w:pPr>
      <w:r w:rsidRPr="00A67164">
        <w:rPr>
          <w:szCs w:val="22"/>
        </w:rPr>
        <w:t xml:space="preserve">The </w:t>
      </w:r>
      <w:r w:rsidR="005945CA">
        <w:rPr>
          <w:szCs w:val="22"/>
        </w:rPr>
        <w:t>Supplier</w:t>
      </w:r>
      <w:r w:rsidRPr="00A67164">
        <w:rPr>
          <w:szCs w:val="22"/>
        </w:rPr>
        <w:t xml:space="preserve"> undertakes to maintain and on request supply such details as the </w:t>
      </w:r>
      <w:r w:rsidR="005945CA">
        <w:rPr>
          <w:szCs w:val="22"/>
        </w:rPr>
        <w:t>Buyer</w:t>
      </w:r>
      <w:r w:rsidRPr="00A67164">
        <w:rPr>
          <w:szCs w:val="22"/>
        </w:rPr>
        <w:t xml:space="preserve"> may reasonably require in order that it may be satisfied that the prices paid by the </w:t>
      </w:r>
      <w:r w:rsidR="005945CA">
        <w:rPr>
          <w:szCs w:val="22"/>
        </w:rPr>
        <w:t>Supplier</w:t>
      </w:r>
      <w:r w:rsidRPr="00A67164">
        <w:rPr>
          <w:szCs w:val="22"/>
        </w:rPr>
        <w:t xml:space="preserve"> to its subsid</w:t>
      </w:r>
      <w:r w:rsidR="007C483E">
        <w:rPr>
          <w:szCs w:val="22"/>
        </w:rPr>
        <w:t xml:space="preserve">iary companies or firms and to </w:t>
      </w:r>
      <w:r w:rsidR="00E07FDD">
        <w:rPr>
          <w:szCs w:val="22"/>
        </w:rPr>
        <w:t>Subcontractor</w:t>
      </w:r>
      <w:r w:rsidRPr="00A67164">
        <w:rPr>
          <w:szCs w:val="22"/>
        </w:rPr>
        <w:t>s and sup</w:t>
      </w:r>
      <w:r w:rsidR="007C483E">
        <w:rPr>
          <w:szCs w:val="22"/>
        </w:rPr>
        <w:t>pliers are fair and reasonable.</w:t>
      </w:r>
    </w:p>
    <w:p w14:paraId="3DA7B7DF" w14:textId="0B232229" w:rsidR="00A67164" w:rsidRPr="00A67164" w:rsidRDefault="00A67164" w:rsidP="00A67164">
      <w:pPr>
        <w:pStyle w:val="Heading2"/>
        <w:rPr>
          <w:szCs w:val="22"/>
        </w:rPr>
      </w:pPr>
      <w:r w:rsidRPr="00A67164">
        <w:rPr>
          <w:szCs w:val="22"/>
        </w:rPr>
        <w:t xml:space="preserve">Where </w:t>
      </w:r>
      <w:r w:rsidR="002E24C5">
        <w:rPr>
          <w:szCs w:val="22"/>
        </w:rPr>
        <w:t>invoices</w:t>
      </w:r>
      <w:r w:rsidRPr="00A67164">
        <w:rPr>
          <w:szCs w:val="22"/>
        </w:rPr>
        <w:t xml:space="preserve"> are called for in the Contract or the </w:t>
      </w:r>
      <w:r w:rsidR="005945CA">
        <w:rPr>
          <w:szCs w:val="22"/>
        </w:rPr>
        <w:t>Supplier</w:t>
      </w:r>
      <w:r w:rsidRPr="00A67164">
        <w:rPr>
          <w:szCs w:val="22"/>
        </w:rPr>
        <w:t xml:space="preserve"> submits a request for final settlement they shall forward a completed </w:t>
      </w:r>
      <w:r w:rsidR="007C483E">
        <w:rPr>
          <w:szCs w:val="22"/>
        </w:rPr>
        <w:t>contract costs statement</w:t>
      </w:r>
      <w:r w:rsidRPr="00A67164">
        <w:rPr>
          <w:szCs w:val="22"/>
        </w:rPr>
        <w:t xml:space="preserve"> (Contract Costs Statement) to the </w:t>
      </w:r>
      <w:r w:rsidR="007C483E">
        <w:rPr>
          <w:szCs w:val="22"/>
        </w:rPr>
        <w:t>Buyer.</w:t>
      </w:r>
      <w:r w:rsidRPr="00A67164">
        <w:rPr>
          <w:szCs w:val="22"/>
        </w:rPr>
        <w:t xml:space="preserve">  The </w:t>
      </w:r>
      <w:r w:rsidR="005945CA">
        <w:rPr>
          <w:szCs w:val="22"/>
        </w:rPr>
        <w:t>Supplier</w:t>
      </w:r>
      <w:r w:rsidRPr="00A67164">
        <w:rPr>
          <w:szCs w:val="22"/>
        </w:rPr>
        <w:t xml:space="preserve"> shall submit their final Contract Costs Statement no later than nine months or such other period specified in the Contract after all work under the Contract has been completed. </w:t>
      </w:r>
    </w:p>
    <w:p w14:paraId="6645CD09" w14:textId="5DE228B4" w:rsidR="00A67164" w:rsidRPr="00A67164" w:rsidRDefault="007C483E" w:rsidP="0079586F">
      <w:pPr>
        <w:pStyle w:val="Heading2"/>
        <w:numPr>
          <w:ilvl w:val="0"/>
          <w:numId w:val="0"/>
        </w:numPr>
        <w:rPr>
          <w:szCs w:val="22"/>
        </w:rPr>
      </w:pPr>
      <w:r>
        <w:rPr>
          <w:szCs w:val="22"/>
        </w:rPr>
        <w:t>31.4.1</w:t>
      </w:r>
      <w:r w:rsidR="00A67164" w:rsidRPr="00A67164">
        <w:rPr>
          <w:szCs w:val="22"/>
        </w:rPr>
        <w:tab/>
        <w:t xml:space="preserve">If </w:t>
      </w:r>
      <w:r w:rsidR="002E24C5">
        <w:rPr>
          <w:szCs w:val="22"/>
        </w:rPr>
        <w:t>invoices</w:t>
      </w:r>
      <w:r w:rsidR="00A67164" w:rsidRPr="00A67164">
        <w:rPr>
          <w:szCs w:val="22"/>
        </w:rPr>
        <w:t xml:space="preserve"> are not provided within the time specified in the Contract the </w:t>
      </w:r>
      <w:r w:rsidR="005945CA">
        <w:rPr>
          <w:szCs w:val="22"/>
        </w:rPr>
        <w:t>Buyer</w:t>
      </w:r>
      <w:r w:rsidR="00A67164" w:rsidRPr="00A67164">
        <w:rPr>
          <w:szCs w:val="22"/>
        </w:rPr>
        <w:t xml:space="preserve"> may, after giving reasonable notice, defer any interim payment then due until the overdue statement has been provided. </w:t>
      </w:r>
    </w:p>
    <w:p w14:paraId="24DD7DFB" w14:textId="411F6169" w:rsidR="00A67164" w:rsidRDefault="007C483E" w:rsidP="0079586F">
      <w:pPr>
        <w:pStyle w:val="Heading2"/>
        <w:numPr>
          <w:ilvl w:val="0"/>
          <w:numId w:val="0"/>
        </w:numPr>
        <w:rPr>
          <w:szCs w:val="22"/>
        </w:rPr>
      </w:pPr>
      <w:r>
        <w:rPr>
          <w:szCs w:val="22"/>
        </w:rPr>
        <w:t>31.4.2</w:t>
      </w:r>
      <w:r>
        <w:rPr>
          <w:szCs w:val="22"/>
        </w:rPr>
        <w:tab/>
      </w:r>
      <w:r w:rsidR="00A67164" w:rsidRPr="00A67164">
        <w:rPr>
          <w:szCs w:val="22"/>
        </w:rPr>
        <w:t xml:space="preserve">Contract Costs Statements, whether interim or final, may include declared estimated figures covering any reasonable amounts that cannot be determined accurately without undue delay.  These estimated figures should not normally exceed 2% of the value of the cost statement. </w:t>
      </w:r>
    </w:p>
    <w:p w14:paraId="574AEDCB" w14:textId="31CB054D" w:rsidR="00A67164" w:rsidRPr="00A67164" w:rsidRDefault="007C483E" w:rsidP="0079586F">
      <w:pPr>
        <w:pStyle w:val="Heading2"/>
        <w:numPr>
          <w:ilvl w:val="0"/>
          <w:numId w:val="0"/>
        </w:numPr>
        <w:rPr>
          <w:szCs w:val="22"/>
        </w:rPr>
      </w:pPr>
      <w:r>
        <w:rPr>
          <w:szCs w:val="22"/>
        </w:rPr>
        <w:t>31.4.3</w:t>
      </w:r>
      <w:r>
        <w:rPr>
          <w:szCs w:val="22"/>
        </w:rPr>
        <w:tab/>
      </w:r>
      <w:r w:rsidR="00A67164" w:rsidRPr="00A67164">
        <w:rPr>
          <w:szCs w:val="22"/>
        </w:rPr>
        <w:t xml:space="preserve">The </w:t>
      </w:r>
      <w:r w:rsidR="005945CA">
        <w:rPr>
          <w:szCs w:val="22"/>
        </w:rPr>
        <w:t>Supplier</w:t>
      </w:r>
      <w:r w:rsidR="00A67164" w:rsidRPr="00A67164">
        <w:rPr>
          <w:szCs w:val="22"/>
        </w:rPr>
        <w:t xml:space="preserve"> shall include provisions equivalent to this </w:t>
      </w:r>
      <w:r w:rsidR="00C31C22">
        <w:rPr>
          <w:szCs w:val="22"/>
        </w:rPr>
        <w:t>Paragraph</w:t>
      </w:r>
      <w:r w:rsidR="00A67164" w:rsidRPr="00A67164">
        <w:rPr>
          <w:szCs w:val="22"/>
        </w:rPr>
        <w:t xml:space="preserve"> </w:t>
      </w:r>
      <w:r>
        <w:rPr>
          <w:szCs w:val="22"/>
        </w:rPr>
        <w:t>31.</w:t>
      </w:r>
      <w:r w:rsidR="00A67164" w:rsidRPr="00A67164">
        <w:rPr>
          <w:szCs w:val="22"/>
        </w:rPr>
        <w:t xml:space="preserve">4 in any </w:t>
      </w:r>
      <w:r w:rsidR="000C0655">
        <w:rPr>
          <w:szCs w:val="22"/>
        </w:rPr>
        <w:t>Sub-Contract</w:t>
      </w:r>
      <w:r w:rsidR="00A67164" w:rsidRPr="00A67164">
        <w:rPr>
          <w:szCs w:val="22"/>
        </w:rPr>
        <w:t xml:space="preserve"> that includes Appendix 1 to this </w:t>
      </w:r>
      <w:r w:rsidR="00C31C22">
        <w:rPr>
          <w:szCs w:val="22"/>
        </w:rPr>
        <w:t>Paragraph</w:t>
      </w:r>
      <w:r w:rsidR="00A67164" w:rsidRPr="00A67164">
        <w:rPr>
          <w:szCs w:val="22"/>
        </w:rPr>
        <w:t xml:space="preserve">. </w:t>
      </w:r>
    </w:p>
    <w:p w14:paraId="70916E8B" w14:textId="549720A8" w:rsidR="00A67164" w:rsidRPr="00A67164" w:rsidRDefault="00A67164" w:rsidP="00A67164">
      <w:pPr>
        <w:pStyle w:val="Heading2"/>
        <w:rPr>
          <w:szCs w:val="22"/>
        </w:rPr>
      </w:pPr>
      <w:r w:rsidRPr="00A67164">
        <w:rPr>
          <w:szCs w:val="22"/>
        </w:rPr>
        <w:t xml:space="preserve">The total amount payable under the Contract shall be subject to the </w:t>
      </w:r>
      <w:r w:rsidR="005945CA">
        <w:rPr>
          <w:szCs w:val="22"/>
        </w:rPr>
        <w:t>Buyer</w:t>
      </w:r>
      <w:r w:rsidRPr="00A67164">
        <w:rPr>
          <w:szCs w:val="22"/>
        </w:rPr>
        <w:t xml:space="preserve"> being satisfied through, as appropriate, the provisions of clauses </w:t>
      </w:r>
      <w:r w:rsidR="0097173B">
        <w:rPr>
          <w:szCs w:val="22"/>
        </w:rPr>
        <w:t>31.2 to 31.</w:t>
      </w:r>
      <w:r w:rsidRPr="00A67164">
        <w:rPr>
          <w:szCs w:val="22"/>
        </w:rPr>
        <w:t xml:space="preserve">4 and Appendices 1, 2 and 3 of this </w:t>
      </w:r>
      <w:r w:rsidR="00C31C22">
        <w:rPr>
          <w:szCs w:val="22"/>
        </w:rPr>
        <w:t>Paragraph</w:t>
      </w:r>
      <w:r w:rsidRPr="00A67164">
        <w:rPr>
          <w:szCs w:val="22"/>
        </w:rPr>
        <w:t xml:space="preserve">, that the charges under sub-clauses </w:t>
      </w:r>
      <w:r w:rsidR="0097173B">
        <w:rPr>
          <w:szCs w:val="22"/>
        </w:rPr>
        <w:t>31.1.1 and 31.1.2</w:t>
      </w:r>
      <w:r w:rsidRPr="00A67164">
        <w:rPr>
          <w:szCs w:val="22"/>
        </w:rPr>
        <w:t xml:space="preserve"> are fair and reasonable.  If the </w:t>
      </w:r>
      <w:r w:rsidR="005945CA">
        <w:rPr>
          <w:szCs w:val="22"/>
        </w:rPr>
        <w:t>Buyer</w:t>
      </w:r>
      <w:r w:rsidRPr="00A67164">
        <w:rPr>
          <w:szCs w:val="22"/>
        </w:rPr>
        <w:t xml:space="preserve"> is not so satisfied such charges shall be reduced to such amount as is fair and reasonable. </w:t>
      </w:r>
    </w:p>
    <w:p w14:paraId="164AB69F" w14:textId="32522B32" w:rsidR="00A67164" w:rsidRPr="00A67164" w:rsidRDefault="00A67164" w:rsidP="00A67164">
      <w:pPr>
        <w:pStyle w:val="Heading2"/>
        <w:rPr>
          <w:szCs w:val="22"/>
        </w:rPr>
      </w:pPr>
      <w:r w:rsidRPr="00A67164">
        <w:rPr>
          <w:szCs w:val="22"/>
        </w:rPr>
        <w:t xml:space="preserve">Pending the fixing of </w:t>
      </w:r>
      <w:r w:rsidR="004C2C3A">
        <w:rPr>
          <w:szCs w:val="22"/>
        </w:rPr>
        <w:t>Charges</w:t>
      </w:r>
      <w:r w:rsidRPr="00A67164">
        <w:rPr>
          <w:szCs w:val="22"/>
        </w:rPr>
        <w:t xml:space="preserve"> in accordance with clauses </w:t>
      </w:r>
      <w:r w:rsidR="0097173B">
        <w:rPr>
          <w:szCs w:val="22"/>
        </w:rPr>
        <w:t>31.</w:t>
      </w:r>
      <w:r w:rsidRPr="00A67164">
        <w:rPr>
          <w:szCs w:val="22"/>
        </w:rPr>
        <w:t xml:space="preserve">1 to </w:t>
      </w:r>
      <w:r w:rsidR="0097173B">
        <w:rPr>
          <w:szCs w:val="22"/>
        </w:rPr>
        <w:t>31.</w:t>
      </w:r>
      <w:r w:rsidRPr="00A67164">
        <w:rPr>
          <w:szCs w:val="22"/>
        </w:rPr>
        <w:t xml:space="preserve">4 above, fair and reasonable provisional </w:t>
      </w:r>
      <w:r w:rsidR="004C2C3A">
        <w:rPr>
          <w:szCs w:val="22"/>
        </w:rPr>
        <w:t>Charges</w:t>
      </w:r>
      <w:r w:rsidRPr="00A67164">
        <w:rPr>
          <w:szCs w:val="22"/>
        </w:rPr>
        <w:t xml:space="preserve"> may be fixed by the </w:t>
      </w:r>
      <w:r w:rsidR="005945CA">
        <w:rPr>
          <w:szCs w:val="22"/>
        </w:rPr>
        <w:t>Buyer</w:t>
      </w:r>
      <w:r w:rsidRPr="00A67164">
        <w:rPr>
          <w:szCs w:val="22"/>
        </w:rPr>
        <w:t xml:space="preserve">, and the </w:t>
      </w:r>
      <w:r w:rsidR="005945CA">
        <w:rPr>
          <w:szCs w:val="22"/>
        </w:rPr>
        <w:t>Buyer</w:t>
      </w:r>
      <w:r w:rsidRPr="00A67164">
        <w:rPr>
          <w:szCs w:val="22"/>
        </w:rPr>
        <w:t xml:space="preserve"> reserves the right to alter from time to time the provisional </w:t>
      </w:r>
      <w:r w:rsidR="004C2C3A">
        <w:rPr>
          <w:szCs w:val="22"/>
        </w:rPr>
        <w:t>Charges</w:t>
      </w:r>
      <w:r w:rsidRPr="00A67164">
        <w:rPr>
          <w:szCs w:val="22"/>
        </w:rPr>
        <w:t xml:space="preserve"> so fixed.  The </w:t>
      </w:r>
      <w:r w:rsidR="005945CA">
        <w:rPr>
          <w:szCs w:val="22"/>
        </w:rPr>
        <w:t>Buyer</w:t>
      </w:r>
      <w:r w:rsidRPr="00A67164">
        <w:rPr>
          <w:szCs w:val="22"/>
        </w:rPr>
        <w:t xml:space="preserve"> shall pay to the </w:t>
      </w:r>
      <w:r w:rsidR="005945CA">
        <w:rPr>
          <w:szCs w:val="22"/>
        </w:rPr>
        <w:t>Supplier</w:t>
      </w:r>
      <w:r w:rsidRPr="00A67164">
        <w:rPr>
          <w:szCs w:val="22"/>
        </w:rPr>
        <w:t xml:space="preserve"> the amount by which any sum payable on the basis of the </w:t>
      </w:r>
      <w:r w:rsidR="004C2C3A">
        <w:rPr>
          <w:szCs w:val="22"/>
        </w:rPr>
        <w:t>Charges</w:t>
      </w:r>
      <w:r w:rsidRPr="00A67164">
        <w:rPr>
          <w:szCs w:val="22"/>
        </w:rPr>
        <w:t xml:space="preserve"> finally fixed exceeds any sum paid on the basis of the provisional </w:t>
      </w:r>
      <w:r w:rsidR="004C2C3A">
        <w:rPr>
          <w:szCs w:val="22"/>
        </w:rPr>
        <w:t>Charges</w:t>
      </w:r>
      <w:r w:rsidRPr="00A67164">
        <w:rPr>
          <w:szCs w:val="22"/>
        </w:rPr>
        <w:t xml:space="preserve"> and the </w:t>
      </w:r>
      <w:r w:rsidR="005945CA">
        <w:rPr>
          <w:szCs w:val="22"/>
        </w:rPr>
        <w:t>Supplier</w:t>
      </w:r>
      <w:r w:rsidRPr="00A67164">
        <w:rPr>
          <w:szCs w:val="22"/>
        </w:rPr>
        <w:t xml:space="preserve"> shall pay to the </w:t>
      </w:r>
      <w:r w:rsidR="005945CA">
        <w:rPr>
          <w:szCs w:val="22"/>
        </w:rPr>
        <w:t>Buyer</w:t>
      </w:r>
      <w:r w:rsidRPr="00A67164">
        <w:rPr>
          <w:szCs w:val="22"/>
        </w:rPr>
        <w:t xml:space="preserve"> the amount by which any sum paid on the basis of the provisional </w:t>
      </w:r>
      <w:r w:rsidR="004C2C3A">
        <w:rPr>
          <w:szCs w:val="22"/>
        </w:rPr>
        <w:t>Charges</w:t>
      </w:r>
      <w:r w:rsidRPr="00A67164">
        <w:rPr>
          <w:szCs w:val="22"/>
        </w:rPr>
        <w:t xml:space="preserve"> exceeds the sum payable on the basis of the </w:t>
      </w:r>
      <w:r w:rsidR="004C2C3A">
        <w:rPr>
          <w:szCs w:val="22"/>
        </w:rPr>
        <w:t>Charges</w:t>
      </w:r>
      <w:r w:rsidRPr="00A67164">
        <w:rPr>
          <w:szCs w:val="22"/>
        </w:rPr>
        <w:t xml:space="preserve"> finally fixed.  In the event of any alteration of the provisional </w:t>
      </w:r>
      <w:r w:rsidR="004C2C3A">
        <w:rPr>
          <w:szCs w:val="22"/>
        </w:rPr>
        <w:t>Charges</w:t>
      </w:r>
      <w:r w:rsidRPr="00A67164">
        <w:rPr>
          <w:szCs w:val="22"/>
        </w:rPr>
        <w:t xml:space="preserve"> similar provisions for payment and repayment shall apply. </w:t>
      </w:r>
    </w:p>
    <w:p w14:paraId="4B4CA96F" w14:textId="529A8F3F" w:rsidR="00A67164" w:rsidRPr="00A67164" w:rsidRDefault="00A67164" w:rsidP="00A67164">
      <w:pPr>
        <w:pStyle w:val="Heading2"/>
        <w:rPr>
          <w:szCs w:val="22"/>
        </w:rPr>
      </w:pPr>
      <w:r w:rsidRPr="00A67164">
        <w:rPr>
          <w:szCs w:val="22"/>
        </w:rPr>
        <w:t>If, in connection with or for the</w:t>
      </w:r>
      <w:r w:rsidR="0097173B">
        <w:rPr>
          <w:szCs w:val="22"/>
        </w:rPr>
        <w:t xml:space="preserve"> purposes of the Contract, any </w:t>
      </w:r>
      <w:r w:rsidR="000C0655">
        <w:rPr>
          <w:szCs w:val="22"/>
        </w:rPr>
        <w:t>Sub-Contract</w:t>
      </w:r>
      <w:r w:rsidRPr="00A67164">
        <w:rPr>
          <w:szCs w:val="22"/>
        </w:rPr>
        <w:t xml:space="preserve"> of the value </w:t>
      </w:r>
      <w:r w:rsidR="0097173B">
        <w:rPr>
          <w:szCs w:val="22"/>
        </w:rPr>
        <w:t xml:space="preserve">of </w:t>
      </w:r>
      <w:r w:rsidRPr="00A67164">
        <w:rPr>
          <w:szCs w:val="22"/>
        </w:rPr>
        <w:t xml:space="preserve">£100,000 or more is placed by the </w:t>
      </w:r>
      <w:r w:rsidR="005945CA">
        <w:rPr>
          <w:szCs w:val="22"/>
        </w:rPr>
        <w:t>Supplier</w:t>
      </w:r>
      <w:r w:rsidR="0097173B">
        <w:rPr>
          <w:szCs w:val="22"/>
        </w:rPr>
        <w:t xml:space="preserve"> with a </w:t>
      </w:r>
      <w:r w:rsidR="00E07FDD">
        <w:rPr>
          <w:szCs w:val="22"/>
        </w:rPr>
        <w:t>Subcontractor</w:t>
      </w:r>
      <w:r w:rsidRPr="00A67164">
        <w:rPr>
          <w:szCs w:val="22"/>
        </w:rPr>
        <w:t xml:space="preserve"> (including a subsidiary company or firm), otherwise than by acceptance of the lowest acceptable competitive tender, then, except in so far as the </w:t>
      </w:r>
      <w:r w:rsidR="005945CA">
        <w:rPr>
          <w:szCs w:val="22"/>
        </w:rPr>
        <w:t>Buyer</w:t>
      </w:r>
      <w:r w:rsidRPr="00A67164">
        <w:rPr>
          <w:szCs w:val="22"/>
        </w:rPr>
        <w:t xml:space="preserve"> otherwise agrees in writing, the </w:t>
      </w:r>
      <w:r w:rsidR="005945CA">
        <w:rPr>
          <w:szCs w:val="22"/>
        </w:rPr>
        <w:t>Supplier</w:t>
      </w:r>
      <w:r w:rsidRPr="00A67164">
        <w:rPr>
          <w:szCs w:val="22"/>
        </w:rPr>
        <w:t xml:space="preserve"> shall: </w:t>
      </w:r>
    </w:p>
    <w:p w14:paraId="23EA7CA6" w14:textId="4C5AFB38" w:rsidR="00A67164" w:rsidRPr="00A67164" w:rsidRDefault="0079069A" w:rsidP="0079586F">
      <w:pPr>
        <w:pStyle w:val="Heading2"/>
        <w:numPr>
          <w:ilvl w:val="0"/>
          <w:numId w:val="0"/>
        </w:numPr>
        <w:rPr>
          <w:szCs w:val="22"/>
        </w:rPr>
      </w:pPr>
      <w:r>
        <w:rPr>
          <w:szCs w:val="22"/>
        </w:rPr>
        <w:t>31.7.1</w:t>
      </w:r>
      <w:r>
        <w:rPr>
          <w:szCs w:val="22"/>
        </w:rPr>
        <w:tab/>
      </w:r>
      <w:r w:rsidR="0097173B">
        <w:rPr>
          <w:szCs w:val="22"/>
        </w:rPr>
        <w:t xml:space="preserve">include in any such </w:t>
      </w:r>
      <w:r w:rsidR="000C0655">
        <w:rPr>
          <w:szCs w:val="22"/>
        </w:rPr>
        <w:t>Sub-Contract</w:t>
      </w:r>
      <w:r w:rsidR="00A67164" w:rsidRPr="00A67164">
        <w:rPr>
          <w:szCs w:val="22"/>
        </w:rPr>
        <w:t xml:space="preserve"> in which provision is made for the price to be fixed subsequently by reference to the cos</w:t>
      </w:r>
      <w:r w:rsidR="0097173B">
        <w:rPr>
          <w:szCs w:val="22"/>
        </w:rPr>
        <w:t xml:space="preserve">t incurred in carrying out the </w:t>
      </w:r>
      <w:r w:rsidR="000C0655">
        <w:rPr>
          <w:szCs w:val="22"/>
        </w:rPr>
        <w:t>Sub-Contract</w:t>
      </w:r>
      <w:r w:rsidR="00A67164" w:rsidRPr="00A67164">
        <w:rPr>
          <w:szCs w:val="22"/>
        </w:rPr>
        <w:t xml:space="preserve">, provisions as set out in the Appendix 1 to this </w:t>
      </w:r>
      <w:r w:rsidR="00C31C22">
        <w:rPr>
          <w:szCs w:val="22"/>
        </w:rPr>
        <w:t>Paragraph</w:t>
      </w:r>
      <w:r w:rsidR="00A67164" w:rsidRPr="00A67164">
        <w:rPr>
          <w:szCs w:val="22"/>
        </w:rPr>
        <w:t xml:space="preserve">; </w:t>
      </w:r>
    </w:p>
    <w:p w14:paraId="75BCA925" w14:textId="62F48B42" w:rsidR="00A67164" w:rsidRPr="00A67164" w:rsidRDefault="0079069A" w:rsidP="0079586F">
      <w:pPr>
        <w:pStyle w:val="Heading2"/>
        <w:numPr>
          <w:ilvl w:val="0"/>
          <w:numId w:val="0"/>
        </w:numPr>
        <w:rPr>
          <w:szCs w:val="22"/>
        </w:rPr>
      </w:pPr>
      <w:r>
        <w:rPr>
          <w:szCs w:val="22"/>
        </w:rPr>
        <w:t>31.7.2</w:t>
      </w:r>
      <w:r>
        <w:rPr>
          <w:szCs w:val="22"/>
        </w:rPr>
        <w:tab/>
      </w:r>
      <w:r w:rsidR="0097173B">
        <w:rPr>
          <w:szCs w:val="22"/>
        </w:rPr>
        <w:t xml:space="preserve">include in any such </w:t>
      </w:r>
      <w:r w:rsidR="000C0655">
        <w:rPr>
          <w:szCs w:val="22"/>
        </w:rPr>
        <w:t>Sub-Contract</w:t>
      </w:r>
      <w:r w:rsidR="00A67164" w:rsidRPr="00A67164">
        <w:rPr>
          <w:szCs w:val="22"/>
        </w:rPr>
        <w:t xml:space="preserve"> which is not to be priced by reference to costs incurred and which is a fixed price </w:t>
      </w:r>
      <w:r w:rsidR="000C0655">
        <w:rPr>
          <w:szCs w:val="22"/>
        </w:rPr>
        <w:t>Sub-Contract</w:t>
      </w:r>
      <w:r w:rsidR="00A67164" w:rsidRPr="00A67164">
        <w:rPr>
          <w:szCs w:val="22"/>
        </w:rPr>
        <w:t xml:space="preserve"> (see </w:t>
      </w:r>
      <w:r w:rsidR="00C31C22">
        <w:rPr>
          <w:szCs w:val="22"/>
        </w:rPr>
        <w:t>Paragraph</w:t>
      </w:r>
      <w:r w:rsidR="00A67164" w:rsidRPr="00A67164">
        <w:rPr>
          <w:szCs w:val="22"/>
        </w:rPr>
        <w:t xml:space="preserve"> </w:t>
      </w:r>
      <w:r w:rsidR="0097173B">
        <w:rPr>
          <w:szCs w:val="22"/>
        </w:rPr>
        <w:t>31.</w:t>
      </w:r>
      <w:r w:rsidR="00A67164" w:rsidRPr="00A67164">
        <w:rPr>
          <w:szCs w:val="22"/>
        </w:rPr>
        <w:t xml:space="preserve">9 below), the provisions set out in Appendix 2 to this </w:t>
      </w:r>
      <w:r w:rsidR="00C31C22">
        <w:rPr>
          <w:szCs w:val="22"/>
        </w:rPr>
        <w:t>Paragraph</w:t>
      </w:r>
      <w:r w:rsidR="00A67164" w:rsidRPr="00A67164">
        <w:rPr>
          <w:szCs w:val="22"/>
        </w:rPr>
        <w:t xml:space="preserve">; </w:t>
      </w:r>
    </w:p>
    <w:p w14:paraId="61B1DD29" w14:textId="521CD736" w:rsidR="00A67164" w:rsidRPr="00A67164" w:rsidRDefault="0079069A" w:rsidP="0079586F">
      <w:pPr>
        <w:pStyle w:val="Heading2"/>
        <w:numPr>
          <w:ilvl w:val="0"/>
          <w:numId w:val="0"/>
        </w:numPr>
        <w:rPr>
          <w:szCs w:val="22"/>
        </w:rPr>
      </w:pPr>
      <w:r>
        <w:rPr>
          <w:szCs w:val="22"/>
        </w:rPr>
        <w:t>31.7.3</w:t>
      </w:r>
      <w:r>
        <w:rPr>
          <w:szCs w:val="22"/>
        </w:rPr>
        <w:tab/>
        <w:t xml:space="preserve">include in any such </w:t>
      </w:r>
      <w:r w:rsidR="000C0655">
        <w:rPr>
          <w:szCs w:val="22"/>
        </w:rPr>
        <w:t>Sub-Contract</w:t>
      </w:r>
      <w:r w:rsidR="00A67164" w:rsidRPr="00A67164">
        <w:rPr>
          <w:szCs w:val="22"/>
        </w:rPr>
        <w:t xml:space="preserve"> which is not to be priced reference to costs incurred </w:t>
      </w:r>
      <w:r>
        <w:rPr>
          <w:szCs w:val="22"/>
        </w:rPr>
        <w:t xml:space="preserve">and which is not a fixed price </w:t>
      </w:r>
      <w:r w:rsidR="000C0655">
        <w:rPr>
          <w:szCs w:val="22"/>
        </w:rPr>
        <w:t>Sub-Contract</w:t>
      </w:r>
      <w:r w:rsidR="00A67164" w:rsidRPr="00A67164">
        <w:rPr>
          <w:szCs w:val="22"/>
        </w:rPr>
        <w:t xml:space="preserve"> (see </w:t>
      </w:r>
      <w:r w:rsidR="00C31C22">
        <w:rPr>
          <w:szCs w:val="22"/>
        </w:rPr>
        <w:t>Paragraph</w:t>
      </w:r>
      <w:r w:rsidR="00A67164" w:rsidRPr="00A67164">
        <w:rPr>
          <w:szCs w:val="22"/>
        </w:rPr>
        <w:t xml:space="preserve"> </w:t>
      </w:r>
      <w:r>
        <w:rPr>
          <w:szCs w:val="22"/>
        </w:rPr>
        <w:t xml:space="preserve">31.9 below) when the </w:t>
      </w:r>
      <w:r w:rsidR="000C0655">
        <w:rPr>
          <w:szCs w:val="22"/>
        </w:rPr>
        <w:t>Sub-Contract</w:t>
      </w:r>
      <w:r w:rsidR="00A67164" w:rsidRPr="00A67164">
        <w:rPr>
          <w:szCs w:val="22"/>
        </w:rPr>
        <w:t xml:space="preserve"> is let, the provisions set out in Appendix 3 to this </w:t>
      </w:r>
      <w:r w:rsidR="00C31C22">
        <w:rPr>
          <w:szCs w:val="22"/>
        </w:rPr>
        <w:t>Paragraph</w:t>
      </w:r>
      <w:r w:rsidR="00A67164" w:rsidRPr="00A67164">
        <w:rPr>
          <w:szCs w:val="22"/>
        </w:rPr>
        <w:t xml:space="preserve">; </w:t>
      </w:r>
    </w:p>
    <w:p w14:paraId="6D64F3FD" w14:textId="51538A70" w:rsidR="005945CA" w:rsidRDefault="0079069A" w:rsidP="0079586F">
      <w:pPr>
        <w:pStyle w:val="Heading2"/>
        <w:numPr>
          <w:ilvl w:val="0"/>
          <w:numId w:val="0"/>
        </w:numPr>
        <w:rPr>
          <w:szCs w:val="22"/>
        </w:rPr>
      </w:pPr>
      <w:r>
        <w:rPr>
          <w:szCs w:val="22"/>
        </w:rPr>
        <w:t>31.7.4</w:t>
      </w:r>
      <w:r>
        <w:rPr>
          <w:szCs w:val="22"/>
        </w:rPr>
        <w:tab/>
      </w:r>
      <w:r w:rsidR="00A67164" w:rsidRPr="00A67164">
        <w:rPr>
          <w:szCs w:val="22"/>
        </w:rPr>
        <w:t>take all reasonable steps to se</w:t>
      </w:r>
      <w:r>
        <w:rPr>
          <w:szCs w:val="22"/>
        </w:rPr>
        <w:t xml:space="preserve">cure the due observance by the </w:t>
      </w:r>
      <w:r w:rsidR="00E07FDD">
        <w:rPr>
          <w:szCs w:val="22"/>
        </w:rPr>
        <w:t>Subcontractor</w:t>
      </w:r>
      <w:r w:rsidR="00A67164" w:rsidRPr="00A67164">
        <w:rPr>
          <w:szCs w:val="22"/>
        </w:rPr>
        <w:t xml:space="preserve"> of their obligations under those conditions; and </w:t>
      </w:r>
    </w:p>
    <w:p w14:paraId="7F7E5D4F" w14:textId="0D961325" w:rsidR="00A67164" w:rsidRPr="00A67164" w:rsidRDefault="0079069A" w:rsidP="0079586F">
      <w:pPr>
        <w:pStyle w:val="Heading2"/>
        <w:numPr>
          <w:ilvl w:val="0"/>
          <w:numId w:val="0"/>
        </w:numPr>
        <w:rPr>
          <w:szCs w:val="22"/>
        </w:rPr>
      </w:pPr>
      <w:r>
        <w:rPr>
          <w:szCs w:val="22"/>
        </w:rPr>
        <w:t>31.7.5</w:t>
      </w:r>
      <w:r>
        <w:rPr>
          <w:szCs w:val="22"/>
        </w:rPr>
        <w:tab/>
      </w:r>
      <w:r w:rsidR="00A67164" w:rsidRPr="00A67164">
        <w:rPr>
          <w:szCs w:val="22"/>
        </w:rPr>
        <w:t xml:space="preserve">notify the </w:t>
      </w:r>
      <w:r w:rsidR="005945CA">
        <w:rPr>
          <w:szCs w:val="22"/>
        </w:rPr>
        <w:t>Buyer</w:t>
      </w:r>
      <w:r w:rsidR="00A67164" w:rsidRPr="00A67164">
        <w:rPr>
          <w:szCs w:val="22"/>
        </w:rPr>
        <w:t xml:space="preserve">: </w:t>
      </w:r>
    </w:p>
    <w:p w14:paraId="2DCEA3B9" w14:textId="151DA0E4" w:rsidR="00A67164" w:rsidRPr="00A67164" w:rsidRDefault="00883033" w:rsidP="0079586F">
      <w:pPr>
        <w:pStyle w:val="Heading2"/>
        <w:numPr>
          <w:ilvl w:val="0"/>
          <w:numId w:val="0"/>
        </w:numPr>
        <w:ind w:left="576"/>
        <w:rPr>
          <w:szCs w:val="22"/>
        </w:rPr>
      </w:pPr>
      <w:r>
        <w:rPr>
          <w:szCs w:val="22"/>
        </w:rPr>
        <w:t>31.7.5.1</w:t>
      </w:r>
      <w:r w:rsidR="0079069A">
        <w:rPr>
          <w:szCs w:val="22"/>
        </w:rPr>
        <w:tab/>
        <w:t xml:space="preserve">when a </w:t>
      </w:r>
      <w:r w:rsidR="000C0655">
        <w:rPr>
          <w:szCs w:val="22"/>
        </w:rPr>
        <w:t>Sub-Contract</w:t>
      </w:r>
      <w:r w:rsidR="00A67164" w:rsidRPr="00A67164">
        <w:rPr>
          <w:szCs w:val="22"/>
        </w:rPr>
        <w:t xml:space="preserve"> subject to Appendix 2 or 3 of this </w:t>
      </w:r>
      <w:r w:rsidR="00C31C22">
        <w:rPr>
          <w:szCs w:val="22"/>
        </w:rPr>
        <w:t>Paragraph</w:t>
      </w:r>
      <w:r w:rsidR="00A67164" w:rsidRPr="00A67164">
        <w:rPr>
          <w:szCs w:val="22"/>
        </w:rPr>
        <w:t xml:space="preserve"> is p</w:t>
      </w:r>
      <w:r w:rsidR="0079069A">
        <w:rPr>
          <w:szCs w:val="22"/>
        </w:rPr>
        <w:t xml:space="preserve">laced, stating the name of the </w:t>
      </w:r>
      <w:r w:rsidR="00E07FDD">
        <w:rPr>
          <w:szCs w:val="22"/>
        </w:rPr>
        <w:t>Subcontractor</w:t>
      </w:r>
      <w:r w:rsidR="00A67164" w:rsidRPr="00A67164">
        <w:rPr>
          <w:szCs w:val="22"/>
        </w:rPr>
        <w:t xml:space="preserve">, the nature of the work and the expected completion date; </w:t>
      </w:r>
    </w:p>
    <w:p w14:paraId="6B6BCC24" w14:textId="43D3C4CE" w:rsidR="00A67164" w:rsidRPr="00A67164" w:rsidRDefault="00883033" w:rsidP="0079586F">
      <w:pPr>
        <w:pStyle w:val="Heading2"/>
        <w:numPr>
          <w:ilvl w:val="0"/>
          <w:numId w:val="0"/>
        </w:numPr>
        <w:ind w:left="576"/>
        <w:rPr>
          <w:szCs w:val="22"/>
        </w:rPr>
      </w:pPr>
      <w:r>
        <w:rPr>
          <w:szCs w:val="22"/>
        </w:rPr>
        <w:t>31.7.5.2</w:t>
      </w:r>
      <w:r w:rsidR="00A67164" w:rsidRPr="00A67164">
        <w:rPr>
          <w:szCs w:val="22"/>
        </w:rPr>
        <w:tab/>
        <w:t>when a fixed or provi</w:t>
      </w:r>
      <w:r w:rsidR="0079069A">
        <w:rPr>
          <w:szCs w:val="22"/>
        </w:rPr>
        <w:t xml:space="preserve">sional price is agreed for the </w:t>
      </w:r>
      <w:r w:rsidR="000C0655">
        <w:rPr>
          <w:szCs w:val="22"/>
        </w:rPr>
        <w:t>Sub-Contract</w:t>
      </w:r>
      <w:r w:rsidR="00A67164" w:rsidRPr="00A67164">
        <w:rPr>
          <w:szCs w:val="22"/>
        </w:rPr>
        <w:t xml:space="preserve">; and </w:t>
      </w:r>
    </w:p>
    <w:p w14:paraId="21837C6A" w14:textId="00B4CE19" w:rsidR="00A67164" w:rsidRPr="00A67164" w:rsidRDefault="00883033" w:rsidP="0079586F">
      <w:pPr>
        <w:pStyle w:val="Heading2"/>
        <w:numPr>
          <w:ilvl w:val="0"/>
          <w:numId w:val="0"/>
        </w:numPr>
        <w:ind w:left="576"/>
        <w:rPr>
          <w:szCs w:val="22"/>
        </w:rPr>
      </w:pPr>
      <w:r>
        <w:rPr>
          <w:szCs w:val="22"/>
        </w:rPr>
        <w:t>31.7.5.3</w:t>
      </w:r>
      <w:r w:rsidR="00A67164" w:rsidRPr="00A67164">
        <w:rPr>
          <w:szCs w:val="22"/>
        </w:rPr>
        <w:tab/>
        <w:t>w</w:t>
      </w:r>
      <w:r w:rsidR="0079069A">
        <w:rPr>
          <w:szCs w:val="22"/>
        </w:rPr>
        <w:t xml:space="preserve">hen delivery or work under the </w:t>
      </w:r>
      <w:r w:rsidR="000C0655">
        <w:rPr>
          <w:szCs w:val="22"/>
        </w:rPr>
        <w:t>Sub-Contract</w:t>
      </w:r>
      <w:r w:rsidR="00A67164" w:rsidRPr="00A67164">
        <w:rPr>
          <w:szCs w:val="22"/>
        </w:rPr>
        <w:t xml:space="preserve"> is complete.  </w:t>
      </w:r>
    </w:p>
    <w:p w14:paraId="4C48A162" w14:textId="3806548E" w:rsidR="00A67164" w:rsidRPr="00A67164" w:rsidRDefault="00A67164" w:rsidP="00A67164">
      <w:pPr>
        <w:pStyle w:val="Heading2"/>
        <w:rPr>
          <w:szCs w:val="22"/>
        </w:rPr>
      </w:pPr>
      <w:r w:rsidRPr="00A67164">
        <w:rPr>
          <w:szCs w:val="22"/>
        </w:rPr>
        <w:t xml:space="preserve">Where notifications under </w:t>
      </w:r>
      <w:r w:rsidR="00C31C22">
        <w:rPr>
          <w:szCs w:val="22"/>
        </w:rPr>
        <w:t>Paragraph</w:t>
      </w:r>
      <w:r w:rsidRPr="00A67164">
        <w:rPr>
          <w:szCs w:val="22"/>
        </w:rPr>
        <w:t xml:space="preserve"> </w:t>
      </w:r>
      <w:r w:rsidR="0079069A">
        <w:rPr>
          <w:szCs w:val="22"/>
        </w:rPr>
        <w:t>31.7.5</w:t>
      </w:r>
      <w:r w:rsidRPr="00A67164">
        <w:rPr>
          <w:szCs w:val="22"/>
        </w:rPr>
        <w:t xml:space="preserve"> are made to the </w:t>
      </w:r>
      <w:r w:rsidR="005945CA">
        <w:rPr>
          <w:szCs w:val="22"/>
        </w:rPr>
        <w:t>Buyer</w:t>
      </w:r>
      <w:r w:rsidRPr="00A67164">
        <w:rPr>
          <w:szCs w:val="22"/>
        </w:rPr>
        <w:t xml:space="preserve"> the provisions of clause 4 of Appendix 3, or Appendix 2 as appropriate, shall cease to apply after a period of six months, or such other period as may be agreed, from the date of notification of p</w:t>
      </w:r>
      <w:r w:rsidR="0079069A">
        <w:rPr>
          <w:szCs w:val="22"/>
        </w:rPr>
        <w:t xml:space="preserve">ricing or on completion of the </w:t>
      </w:r>
      <w:r w:rsidR="000C0655">
        <w:rPr>
          <w:szCs w:val="22"/>
        </w:rPr>
        <w:t>Sub-Contract</w:t>
      </w:r>
      <w:r w:rsidRPr="00A67164">
        <w:rPr>
          <w:szCs w:val="22"/>
        </w:rPr>
        <w:t xml:space="preserve">, whichever is later.  In any event, the provisions of clause 4 of Appendix 3, or Appendix 2 as appropriate, shall cease to apply after completion of the main Contract.  </w:t>
      </w:r>
    </w:p>
    <w:p w14:paraId="19641342" w14:textId="1F02D8EE" w:rsidR="00A67164" w:rsidRPr="00A67164" w:rsidRDefault="00A67164" w:rsidP="00A67164">
      <w:pPr>
        <w:pStyle w:val="Heading2"/>
        <w:rPr>
          <w:szCs w:val="22"/>
        </w:rPr>
      </w:pPr>
      <w:r w:rsidRPr="00A67164">
        <w:rPr>
          <w:szCs w:val="22"/>
        </w:rPr>
        <w:t xml:space="preserve">In this </w:t>
      </w:r>
      <w:r w:rsidR="00C31C22">
        <w:rPr>
          <w:szCs w:val="22"/>
        </w:rPr>
        <w:t>Paragraph</w:t>
      </w:r>
      <w:r w:rsidRPr="00A67164">
        <w:rPr>
          <w:szCs w:val="22"/>
        </w:rPr>
        <w:t>, the expression 'fix</w:t>
      </w:r>
      <w:r w:rsidR="0079069A">
        <w:rPr>
          <w:szCs w:val="22"/>
        </w:rPr>
        <w:t xml:space="preserve">ed price </w:t>
      </w:r>
      <w:r w:rsidR="000C0655">
        <w:rPr>
          <w:szCs w:val="22"/>
        </w:rPr>
        <w:t>Sub-Contract</w:t>
      </w:r>
      <w:r w:rsidR="0079069A">
        <w:rPr>
          <w:szCs w:val="22"/>
        </w:rPr>
        <w:t xml:space="preserve">' means a </w:t>
      </w:r>
      <w:r w:rsidR="000C0655">
        <w:rPr>
          <w:szCs w:val="22"/>
        </w:rPr>
        <w:t>Sub-Contract</w:t>
      </w:r>
      <w:r w:rsidRPr="00A67164">
        <w:rPr>
          <w:szCs w:val="22"/>
        </w:rPr>
        <w:t xml:space="preserve"> in which the </w:t>
      </w:r>
      <w:r w:rsidR="004C2C3A">
        <w:rPr>
          <w:szCs w:val="22"/>
        </w:rPr>
        <w:t>Charges</w:t>
      </w:r>
      <w:r w:rsidR="0079069A">
        <w:rPr>
          <w:szCs w:val="22"/>
        </w:rPr>
        <w:t xml:space="preserve"> are fixed at the time the </w:t>
      </w:r>
      <w:r w:rsidR="000C0655">
        <w:rPr>
          <w:szCs w:val="22"/>
        </w:rPr>
        <w:t>Sub-Contract</w:t>
      </w:r>
      <w:r w:rsidRPr="00A67164">
        <w:rPr>
          <w:szCs w:val="22"/>
        </w:rPr>
        <w:t xml:space="preserve"> is made, including those which contain provision for variation of any </w:t>
      </w:r>
      <w:r w:rsidR="004C2C3A">
        <w:rPr>
          <w:szCs w:val="22"/>
        </w:rPr>
        <w:t>Charges</w:t>
      </w:r>
      <w:r w:rsidRPr="00A67164">
        <w:rPr>
          <w:szCs w:val="22"/>
        </w:rPr>
        <w:t xml:space="preserve"> so fixed by reason only of changes in wage rates or prices of materials. </w:t>
      </w:r>
    </w:p>
    <w:p w14:paraId="2F43789C" w14:textId="59FF10FB" w:rsidR="00A67164" w:rsidRPr="00A67164" w:rsidRDefault="00A67164" w:rsidP="00A67164">
      <w:pPr>
        <w:pStyle w:val="Heading2"/>
        <w:rPr>
          <w:szCs w:val="22"/>
        </w:rPr>
      </w:pPr>
      <w:r w:rsidRPr="00A67164">
        <w:rPr>
          <w:szCs w:val="22"/>
        </w:rPr>
        <w:t xml:space="preserve">Except in so far as it is necessary for proper compliance with the requirements of any person duly acting </w:t>
      </w:r>
      <w:r w:rsidR="004C2C3A">
        <w:rPr>
          <w:szCs w:val="22"/>
        </w:rPr>
        <w:t>to resolve a dispute</w:t>
      </w:r>
      <w:r w:rsidRPr="00A67164">
        <w:rPr>
          <w:szCs w:val="22"/>
        </w:rPr>
        <w:t xml:space="preserve"> under </w:t>
      </w:r>
      <w:r w:rsidR="004C2C3A">
        <w:rPr>
          <w:szCs w:val="22"/>
        </w:rPr>
        <w:t>Paragraph 9 (Dispute Resolution) of this Schedule</w:t>
      </w:r>
      <w:r w:rsidRPr="00A67164">
        <w:rPr>
          <w:szCs w:val="22"/>
        </w:rPr>
        <w:t xml:space="preserve">, the </w:t>
      </w:r>
      <w:r w:rsidR="005945CA">
        <w:rPr>
          <w:szCs w:val="22"/>
        </w:rPr>
        <w:t>Buyer</w:t>
      </w:r>
      <w:r w:rsidRPr="00A67164">
        <w:rPr>
          <w:szCs w:val="22"/>
        </w:rPr>
        <w:t xml:space="preserve"> shall not disclose to any person outside any Central Government Body any information obtained by it in consequence of the application of any provision of this </w:t>
      </w:r>
      <w:r w:rsidR="00C31C22">
        <w:rPr>
          <w:szCs w:val="22"/>
        </w:rPr>
        <w:t>Paragraph</w:t>
      </w:r>
      <w:r w:rsidRPr="00A67164">
        <w:rPr>
          <w:szCs w:val="22"/>
        </w:rPr>
        <w:t xml:space="preserve">.  </w:t>
      </w:r>
    </w:p>
    <w:p w14:paraId="7F23CC91" w14:textId="1B6BDE13" w:rsidR="0079069A" w:rsidRPr="0079586F" w:rsidRDefault="00A67164" w:rsidP="0079586F">
      <w:pPr>
        <w:pStyle w:val="Heading2"/>
        <w:numPr>
          <w:ilvl w:val="0"/>
          <w:numId w:val="0"/>
        </w:numPr>
        <w:jc w:val="center"/>
        <w:rPr>
          <w:i/>
          <w:szCs w:val="22"/>
        </w:rPr>
      </w:pPr>
      <w:r w:rsidRPr="0079586F">
        <w:rPr>
          <w:i/>
          <w:szCs w:val="22"/>
        </w:rPr>
        <w:t>Appendix 1</w:t>
      </w:r>
    </w:p>
    <w:p w14:paraId="4A76C3E6" w14:textId="293B55EF" w:rsidR="00A67164" w:rsidRPr="00A67164" w:rsidRDefault="00A67164" w:rsidP="0079586F">
      <w:pPr>
        <w:pStyle w:val="Heading2"/>
        <w:numPr>
          <w:ilvl w:val="0"/>
          <w:numId w:val="0"/>
        </w:numPr>
        <w:jc w:val="center"/>
        <w:rPr>
          <w:szCs w:val="22"/>
        </w:rPr>
      </w:pPr>
      <w:r w:rsidRPr="0079586F">
        <w:rPr>
          <w:i/>
          <w:szCs w:val="22"/>
        </w:rPr>
        <w:t xml:space="preserve">Provisions To Be Included In </w:t>
      </w:r>
      <w:r w:rsidR="000C0655">
        <w:rPr>
          <w:i/>
          <w:szCs w:val="22"/>
        </w:rPr>
        <w:t>Sub-Contract</w:t>
      </w:r>
      <w:r w:rsidRPr="0079586F">
        <w:rPr>
          <w:i/>
          <w:szCs w:val="22"/>
        </w:rPr>
        <w:t>s Priced On The Basis Of Ascertained Costs, Including With A Subsidiary Company Or Firm</w:t>
      </w:r>
    </w:p>
    <w:p w14:paraId="4946367B" w14:textId="645C891D" w:rsidR="00A67164" w:rsidRPr="00A67164" w:rsidRDefault="00A67164" w:rsidP="0079586F">
      <w:pPr>
        <w:pStyle w:val="Heading2"/>
        <w:numPr>
          <w:ilvl w:val="0"/>
          <w:numId w:val="0"/>
        </w:numPr>
        <w:ind w:left="576"/>
        <w:rPr>
          <w:szCs w:val="22"/>
        </w:rPr>
      </w:pPr>
      <w:r w:rsidRPr="00A67164">
        <w:rPr>
          <w:szCs w:val="22"/>
        </w:rPr>
        <w:t>1.</w:t>
      </w:r>
      <w:r w:rsidRPr="00A67164">
        <w:rPr>
          <w:szCs w:val="22"/>
        </w:rPr>
        <w:tab/>
        <w:t xml:space="preserve">The </w:t>
      </w:r>
      <w:r w:rsidR="00E07FDD">
        <w:rPr>
          <w:szCs w:val="22"/>
        </w:rPr>
        <w:t>Subcontractor</w:t>
      </w:r>
      <w:r w:rsidRPr="00A67164">
        <w:rPr>
          <w:szCs w:val="22"/>
        </w:rPr>
        <w:t xml:space="preserve"> shall supply details of costs in connection with the subcontract as may be reasonably required by the </w:t>
      </w:r>
      <w:r w:rsidR="005945CA">
        <w:rPr>
          <w:szCs w:val="22"/>
        </w:rPr>
        <w:t>Buyer</w:t>
      </w:r>
      <w:r w:rsidRPr="00A67164">
        <w:rPr>
          <w:szCs w:val="22"/>
        </w:rPr>
        <w:t xml:space="preserve"> and permit the same to be verified by the representative of the </w:t>
      </w:r>
      <w:r w:rsidR="005945CA">
        <w:rPr>
          <w:szCs w:val="22"/>
        </w:rPr>
        <w:t>Buyer</w:t>
      </w:r>
      <w:r w:rsidRPr="00A67164">
        <w:rPr>
          <w:szCs w:val="22"/>
        </w:rPr>
        <w:t xml:space="preserve"> by inspection of its books, accounts an</w:t>
      </w:r>
      <w:r w:rsidR="0079069A">
        <w:rPr>
          <w:szCs w:val="22"/>
        </w:rPr>
        <w:t>d other documents and records.</w:t>
      </w:r>
    </w:p>
    <w:p w14:paraId="25A4E40D" w14:textId="5616A711" w:rsidR="00A67164" w:rsidRPr="00A67164" w:rsidRDefault="00A67164" w:rsidP="0079586F">
      <w:pPr>
        <w:pStyle w:val="Heading2"/>
        <w:numPr>
          <w:ilvl w:val="0"/>
          <w:numId w:val="0"/>
        </w:numPr>
        <w:ind w:left="576"/>
        <w:rPr>
          <w:szCs w:val="22"/>
        </w:rPr>
      </w:pPr>
      <w:r w:rsidRPr="00A67164">
        <w:rPr>
          <w:szCs w:val="22"/>
        </w:rPr>
        <w:t>2.</w:t>
      </w:r>
      <w:r w:rsidRPr="00A67164">
        <w:rPr>
          <w:szCs w:val="22"/>
        </w:rPr>
        <w:tab/>
        <w:t xml:space="preserve">Subject to the maximum amount, if any, stated to be payable under the </w:t>
      </w:r>
      <w:r w:rsidR="000C0655">
        <w:rPr>
          <w:szCs w:val="22"/>
        </w:rPr>
        <w:t>Sub-Contract</w:t>
      </w:r>
      <w:r w:rsidRPr="00A67164">
        <w:rPr>
          <w:szCs w:val="22"/>
        </w:rPr>
        <w:t xml:space="preserve">, the total amount payable under the </w:t>
      </w:r>
      <w:r w:rsidR="000C0655">
        <w:rPr>
          <w:szCs w:val="22"/>
        </w:rPr>
        <w:t>Sub-Contract</w:t>
      </w:r>
      <w:r w:rsidRPr="00A67164">
        <w:rPr>
          <w:szCs w:val="22"/>
        </w:rPr>
        <w:t xml:space="preserve"> shall be subject to the </w:t>
      </w:r>
      <w:r w:rsidR="005945CA">
        <w:rPr>
          <w:szCs w:val="22"/>
        </w:rPr>
        <w:t>Buyer</w:t>
      </w:r>
      <w:r w:rsidRPr="00A67164">
        <w:rPr>
          <w:szCs w:val="22"/>
        </w:rPr>
        <w:t xml:space="preserve"> being satisfied, either from an inspection of the costs of the subcontractor or otherwise, that fair and reasonable charges have been made in respect of: </w:t>
      </w:r>
    </w:p>
    <w:p w14:paraId="41CD989F" w14:textId="3E141F07" w:rsidR="00A67164" w:rsidRPr="00A67164" w:rsidRDefault="00A67164" w:rsidP="0079586F">
      <w:pPr>
        <w:pStyle w:val="Heading2"/>
        <w:numPr>
          <w:ilvl w:val="0"/>
          <w:numId w:val="0"/>
        </w:numPr>
        <w:ind w:left="576"/>
        <w:rPr>
          <w:szCs w:val="22"/>
        </w:rPr>
      </w:pPr>
      <w:r w:rsidRPr="00A67164">
        <w:rPr>
          <w:szCs w:val="22"/>
        </w:rPr>
        <w:t>a.</w:t>
      </w:r>
      <w:r w:rsidRPr="00A67164">
        <w:rPr>
          <w:szCs w:val="22"/>
        </w:rPr>
        <w:tab/>
        <w:t xml:space="preserve">the costs properly incurred for the purposes of the </w:t>
      </w:r>
      <w:r w:rsidR="000C0655">
        <w:rPr>
          <w:szCs w:val="22"/>
        </w:rPr>
        <w:t>Sub-Contract</w:t>
      </w:r>
      <w:r w:rsidRPr="00A67164">
        <w:rPr>
          <w:szCs w:val="22"/>
        </w:rPr>
        <w:t xml:space="preserve"> of: </w:t>
      </w:r>
    </w:p>
    <w:p w14:paraId="0764D3B2" w14:textId="24F71FF1" w:rsidR="00A67164" w:rsidRPr="00A67164" w:rsidRDefault="00A67164" w:rsidP="0079586F">
      <w:pPr>
        <w:pStyle w:val="Heading2"/>
        <w:numPr>
          <w:ilvl w:val="0"/>
          <w:numId w:val="0"/>
        </w:numPr>
        <w:ind w:left="576"/>
        <w:rPr>
          <w:szCs w:val="22"/>
        </w:rPr>
      </w:pPr>
      <w:r w:rsidRPr="00A67164">
        <w:rPr>
          <w:szCs w:val="22"/>
        </w:rPr>
        <w:t>(1)</w:t>
      </w:r>
      <w:r w:rsidRPr="00A67164">
        <w:rPr>
          <w:szCs w:val="22"/>
        </w:rPr>
        <w:tab/>
        <w:t xml:space="preserve">wages and salaries constituting a direct charge to the work to be performed under the </w:t>
      </w:r>
      <w:r w:rsidR="000C0655">
        <w:rPr>
          <w:szCs w:val="22"/>
        </w:rPr>
        <w:t>Sub-Contract</w:t>
      </w:r>
      <w:r w:rsidRPr="00A67164">
        <w:rPr>
          <w:szCs w:val="22"/>
        </w:rPr>
        <w:t xml:space="preserve">, including work in respect of the provision of special jigs and tools; and  </w:t>
      </w:r>
    </w:p>
    <w:p w14:paraId="421A1587" w14:textId="77777777" w:rsidR="00A67164" w:rsidRPr="00A67164" w:rsidRDefault="00A67164" w:rsidP="0079586F">
      <w:pPr>
        <w:pStyle w:val="Heading2"/>
        <w:numPr>
          <w:ilvl w:val="0"/>
          <w:numId w:val="0"/>
        </w:numPr>
        <w:ind w:left="576"/>
        <w:rPr>
          <w:szCs w:val="22"/>
        </w:rPr>
      </w:pPr>
      <w:r w:rsidRPr="00A67164">
        <w:rPr>
          <w:szCs w:val="22"/>
        </w:rPr>
        <w:t>(2)</w:t>
      </w:r>
      <w:r w:rsidRPr="00A67164">
        <w:rPr>
          <w:szCs w:val="22"/>
        </w:rPr>
        <w:tab/>
        <w:t xml:space="preserve">materials, bought-out parts and sub-contracted work including such costs in respect of the provision of special jigs and tools; </w:t>
      </w:r>
    </w:p>
    <w:p w14:paraId="7DB8A8EA" w14:textId="37913692" w:rsidR="00A67164" w:rsidRPr="00A67164" w:rsidRDefault="00A67164" w:rsidP="0079586F">
      <w:pPr>
        <w:pStyle w:val="Heading2"/>
        <w:numPr>
          <w:ilvl w:val="0"/>
          <w:numId w:val="0"/>
        </w:numPr>
        <w:ind w:left="576"/>
        <w:rPr>
          <w:szCs w:val="22"/>
        </w:rPr>
      </w:pPr>
      <w:r w:rsidRPr="00A67164">
        <w:rPr>
          <w:szCs w:val="22"/>
        </w:rPr>
        <w:t>b.</w:t>
      </w:r>
      <w:r w:rsidRPr="00A67164">
        <w:rPr>
          <w:szCs w:val="22"/>
        </w:rPr>
        <w:tab/>
        <w:t xml:space="preserve">overhead and administration charges appropriate to the </w:t>
      </w:r>
      <w:r w:rsidR="000C0655">
        <w:rPr>
          <w:szCs w:val="22"/>
        </w:rPr>
        <w:t>Sub-Contract</w:t>
      </w:r>
      <w:r w:rsidRPr="00A67164">
        <w:rPr>
          <w:szCs w:val="22"/>
        </w:rPr>
        <w:t xml:space="preserve">; and </w:t>
      </w:r>
    </w:p>
    <w:p w14:paraId="30352726" w14:textId="77777777" w:rsidR="00A67164" w:rsidRPr="00A67164" w:rsidRDefault="00A67164" w:rsidP="0079586F">
      <w:pPr>
        <w:pStyle w:val="Heading2"/>
        <w:numPr>
          <w:ilvl w:val="0"/>
          <w:numId w:val="0"/>
        </w:numPr>
        <w:ind w:left="576"/>
        <w:rPr>
          <w:szCs w:val="22"/>
        </w:rPr>
      </w:pPr>
      <w:r w:rsidRPr="00A67164">
        <w:rPr>
          <w:szCs w:val="22"/>
        </w:rPr>
        <w:t>c.</w:t>
      </w:r>
      <w:r w:rsidRPr="00A67164">
        <w:rPr>
          <w:szCs w:val="22"/>
        </w:rPr>
        <w:tab/>
        <w:t xml:space="preserve">a sum for profit to be agreed in the Contract.   </w:t>
      </w:r>
    </w:p>
    <w:p w14:paraId="7B8DD5A2" w14:textId="0B499972" w:rsidR="0079069A" w:rsidRPr="0079586F" w:rsidRDefault="00A67164" w:rsidP="0079586F">
      <w:pPr>
        <w:pStyle w:val="Heading2"/>
        <w:numPr>
          <w:ilvl w:val="0"/>
          <w:numId w:val="0"/>
        </w:numPr>
        <w:ind w:left="576"/>
        <w:jc w:val="center"/>
        <w:rPr>
          <w:i/>
          <w:szCs w:val="22"/>
        </w:rPr>
      </w:pPr>
      <w:r w:rsidRPr="0079586F">
        <w:rPr>
          <w:i/>
          <w:szCs w:val="22"/>
        </w:rPr>
        <w:t>Appendix 2</w:t>
      </w:r>
    </w:p>
    <w:p w14:paraId="1A773A97" w14:textId="3B8C20F7" w:rsidR="00A67164" w:rsidRPr="0079586F" w:rsidRDefault="00A67164" w:rsidP="0079586F">
      <w:pPr>
        <w:pStyle w:val="Heading2"/>
        <w:numPr>
          <w:ilvl w:val="0"/>
          <w:numId w:val="0"/>
        </w:numPr>
        <w:ind w:left="576"/>
        <w:jc w:val="center"/>
        <w:rPr>
          <w:i/>
          <w:szCs w:val="22"/>
        </w:rPr>
      </w:pPr>
      <w:r w:rsidRPr="0079586F">
        <w:rPr>
          <w:i/>
          <w:szCs w:val="22"/>
        </w:rPr>
        <w:t xml:space="preserve">Provisions To Be Included In A </w:t>
      </w:r>
      <w:r w:rsidR="000C0655">
        <w:rPr>
          <w:i/>
          <w:szCs w:val="22"/>
        </w:rPr>
        <w:t>Sub-Contract</w:t>
      </w:r>
      <w:r w:rsidRPr="0079586F">
        <w:rPr>
          <w:i/>
          <w:szCs w:val="22"/>
        </w:rPr>
        <w:t xml:space="preserve"> (Including With A Subsidiary Company Or Firm) Not Priced On Ascertained Costs And Which Is A Fixed Price </w:t>
      </w:r>
      <w:r w:rsidR="000C0655">
        <w:rPr>
          <w:i/>
          <w:szCs w:val="22"/>
        </w:rPr>
        <w:t>Sub-Contract</w:t>
      </w:r>
      <w:r w:rsidRPr="0079586F">
        <w:rPr>
          <w:i/>
          <w:szCs w:val="22"/>
        </w:rPr>
        <w:t xml:space="preserve"> </w:t>
      </w:r>
    </w:p>
    <w:p w14:paraId="6B0F7B02" w14:textId="1D491F5B" w:rsidR="00A67164" w:rsidRPr="00A67164" w:rsidRDefault="00A67164" w:rsidP="0079586F">
      <w:pPr>
        <w:pStyle w:val="Heading2"/>
        <w:numPr>
          <w:ilvl w:val="0"/>
          <w:numId w:val="0"/>
        </w:numPr>
        <w:ind w:left="576"/>
        <w:rPr>
          <w:szCs w:val="22"/>
        </w:rPr>
      </w:pPr>
      <w:r w:rsidRPr="00A67164">
        <w:rPr>
          <w:szCs w:val="22"/>
        </w:rPr>
        <w:t>1.</w:t>
      </w:r>
      <w:r w:rsidRPr="00A67164">
        <w:rPr>
          <w:szCs w:val="22"/>
        </w:rPr>
        <w:tab/>
        <w:t xml:space="preserve">For the purpose of determining the costs of production of the Deliverables to be supplied or performed under the main contract, the subcontractor shall, at all times before prices for those Deliverables have been finally fixed, provide such facilities as the </w:t>
      </w:r>
      <w:r w:rsidR="005945CA">
        <w:rPr>
          <w:szCs w:val="22"/>
        </w:rPr>
        <w:t>Buyer</w:t>
      </w:r>
      <w:r w:rsidRPr="00A67164">
        <w:rPr>
          <w:szCs w:val="22"/>
        </w:rPr>
        <w:t xml:space="preserve"> (that is to say, the Secretary of State for Defence acting on behalf of the Crown) may reasonably require for its representatives to visit the </w:t>
      </w:r>
      <w:r w:rsidR="00E07FDD">
        <w:rPr>
          <w:szCs w:val="22"/>
        </w:rPr>
        <w:t>Subcontractor</w:t>
      </w:r>
      <w:r w:rsidRPr="00A67164">
        <w:rPr>
          <w:szCs w:val="22"/>
        </w:rPr>
        <w:t>’s premises and examine any or all of the processes involved in, and the plans for, the manufacture of the Deliverables to be su</w:t>
      </w:r>
      <w:r w:rsidR="005A7C42">
        <w:rPr>
          <w:szCs w:val="22"/>
        </w:rPr>
        <w:t xml:space="preserve">pplied or performed under this </w:t>
      </w:r>
      <w:r w:rsidR="000C0655">
        <w:rPr>
          <w:szCs w:val="22"/>
        </w:rPr>
        <w:t>Sub-Contract</w:t>
      </w:r>
      <w:r w:rsidRPr="00A67164">
        <w:rPr>
          <w:szCs w:val="22"/>
        </w:rPr>
        <w:t xml:space="preserve">. </w:t>
      </w:r>
    </w:p>
    <w:p w14:paraId="4BEEF8DB" w14:textId="1944B436" w:rsidR="00A67164" w:rsidRPr="00A67164" w:rsidRDefault="00A67164" w:rsidP="0079586F">
      <w:pPr>
        <w:pStyle w:val="Heading2"/>
        <w:numPr>
          <w:ilvl w:val="0"/>
          <w:numId w:val="0"/>
        </w:numPr>
        <w:ind w:left="576"/>
        <w:rPr>
          <w:szCs w:val="22"/>
        </w:rPr>
      </w:pPr>
      <w:r w:rsidRPr="00A67164">
        <w:rPr>
          <w:szCs w:val="22"/>
        </w:rPr>
        <w:t>2.</w:t>
      </w:r>
      <w:r w:rsidRPr="00A67164">
        <w:rPr>
          <w:szCs w:val="22"/>
        </w:rPr>
        <w:tab/>
        <w:t xml:space="preserve">In this clause, the expression 'the main contract' means the Contract between the </w:t>
      </w:r>
      <w:r w:rsidR="005945CA">
        <w:rPr>
          <w:szCs w:val="22"/>
        </w:rPr>
        <w:t>Buyer</w:t>
      </w:r>
      <w:r w:rsidRPr="00A67164">
        <w:rPr>
          <w:szCs w:val="22"/>
        </w:rPr>
        <w:t xml:space="preserve"> and the </w:t>
      </w:r>
      <w:r w:rsidR="005945CA">
        <w:rPr>
          <w:szCs w:val="22"/>
        </w:rPr>
        <w:t>Supplier</w:t>
      </w:r>
      <w:r w:rsidRPr="00A67164">
        <w:rPr>
          <w:szCs w:val="22"/>
        </w:rPr>
        <w:t xml:space="preserve"> in connection with which, or for the purposes of which, this </w:t>
      </w:r>
      <w:r w:rsidR="000C0655">
        <w:rPr>
          <w:szCs w:val="22"/>
        </w:rPr>
        <w:t>Sub-Contract</w:t>
      </w:r>
      <w:r w:rsidRPr="00A67164">
        <w:rPr>
          <w:szCs w:val="22"/>
        </w:rPr>
        <w:t xml:space="preserve"> has been made.   </w:t>
      </w:r>
    </w:p>
    <w:p w14:paraId="6D161222" w14:textId="02C28DCE" w:rsidR="005A7C42" w:rsidRPr="0079586F" w:rsidRDefault="00A67164" w:rsidP="0079586F">
      <w:pPr>
        <w:pStyle w:val="Heading2"/>
        <w:numPr>
          <w:ilvl w:val="0"/>
          <w:numId w:val="0"/>
        </w:numPr>
        <w:ind w:left="576"/>
        <w:jc w:val="center"/>
        <w:rPr>
          <w:i/>
          <w:szCs w:val="22"/>
        </w:rPr>
      </w:pPr>
      <w:r w:rsidRPr="0079586F">
        <w:rPr>
          <w:i/>
          <w:szCs w:val="22"/>
        </w:rPr>
        <w:t>Appendix 3</w:t>
      </w:r>
    </w:p>
    <w:p w14:paraId="4942EFEA" w14:textId="7A81CB88" w:rsidR="00A67164" w:rsidRPr="00A67164" w:rsidRDefault="00A67164" w:rsidP="0079586F">
      <w:pPr>
        <w:pStyle w:val="Heading2"/>
        <w:numPr>
          <w:ilvl w:val="0"/>
          <w:numId w:val="0"/>
        </w:numPr>
        <w:ind w:left="576"/>
        <w:jc w:val="center"/>
        <w:rPr>
          <w:szCs w:val="22"/>
        </w:rPr>
      </w:pPr>
      <w:r w:rsidRPr="0079586F">
        <w:rPr>
          <w:i/>
          <w:szCs w:val="22"/>
        </w:rPr>
        <w:t xml:space="preserve">Provisions To Be Included In A </w:t>
      </w:r>
      <w:r w:rsidR="000C0655">
        <w:rPr>
          <w:i/>
          <w:szCs w:val="22"/>
        </w:rPr>
        <w:t>Sub-Contract</w:t>
      </w:r>
      <w:r w:rsidRPr="0079586F">
        <w:rPr>
          <w:i/>
          <w:szCs w:val="22"/>
        </w:rPr>
        <w:t xml:space="preserve"> (Including With A Subsidiary Company Or Firm) Not Priced On Ascertained Costs And Not A Fixed Price </w:t>
      </w:r>
      <w:r w:rsidR="000C0655">
        <w:rPr>
          <w:i/>
          <w:szCs w:val="22"/>
        </w:rPr>
        <w:t>Sub-Contract</w:t>
      </w:r>
      <w:r w:rsidR="005A7C42">
        <w:rPr>
          <w:szCs w:val="22"/>
        </w:rPr>
        <w:t>)</w:t>
      </w:r>
    </w:p>
    <w:p w14:paraId="27FAC1F9" w14:textId="7C99DDD0" w:rsidR="00A67164" w:rsidRPr="00A67164" w:rsidRDefault="00A67164" w:rsidP="0079586F">
      <w:pPr>
        <w:pStyle w:val="Heading2"/>
        <w:numPr>
          <w:ilvl w:val="0"/>
          <w:numId w:val="0"/>
        </w:numPr>
        <w:ind w:left="576"/>
        <w:rPr>
          <w:szCs w:val="22"/>
        </w:rPr>
      </w:pPr>
      <w:r w:rsidRPr="00A67164">
        <w:rPr>
          <w:szCs w:val="22"/>
        </w:rPr>
        <w:t>1.</w:t>
      </w:r>
      <w:r w:rsidRPr="00A67164">
        <w:rPr>
          <w:szCs w:val="22"/>
        </w:rPr>
        <w:tab/>
        <w:t xml:space="preserve">Fair and reasonable prices shall be paid to the </w:t>
      </w:r>
      <w:r w:rsidR="00E07FDD">
        <w:rPr>
          <w:szCs w:val="22"/>
        </w:rPr>
        <w:t>Subcontractor</w:t>
      </w:r>
      <w:r w:rsidRPr="00A67164">
        <w:rPr>
          <w:szCs w:val="22"/>
        </w:rPr>
        <w:t xml:space="preserve"> in respect of the Deliverables to be supplied or performed under this </w:t>
      </w:r>
      <w:r w:rsidR="000C0655">
        <w:rPr>
          <w:szCs w:val="22"/>
        </w:rPr>
        <w:t>Sub-Contract</w:t>
      </w:r>
      <w:r w:rsidRPr="00A67164">
        <w:rPr>
          <w:szCs w:val="22"/>
        </w:rPr>
        <w:t xml:space="preserve">, such prices to be fixed as soon as practicable by agreement between the </w:t>
      </w:r>
      <w:r w:rsidR="005945CA">
        <w:rPr>
          <w:szCs w:val="22"/>
        </w:rPr>
        <w:t>Supplier</w:t>
      </w:r>
      <w:r w:rsidRPr="00A67164">
        <w:rPr>
          <w:szCs w:val="22"/>
        </w:rPr>
        <w:t xml:space="preserve"> and the </w:t>
      </w:r>
      <w:r w:rsidR="00E07FDD">
        <w:rPr>
          <w:szCs w:val="22"/>
        </w:rPr>
        <w:t>Subcontractor</w:t>
      </w:r>
      <w:r w:rsidRPr="00A67164">
        <w:rPr>
          <w:szCs w:val="22"/>
        </w:rPr>
        <w:t xml:space="preserve">. </w:t>
      </w:r>
    </w:p>
    <w:p w14:paraId="59F023DB" w14:textId="54F1BE98" w:rsidR="00A67164" w:rsidRPr="00A67164" w:rsidRDefault="00A67164" w:rsidP="0079586F">
      <w:pPr>
        <w:pStyle w:val="Heading2"/>
        <w:numPr>
          <w:ilvl w:val="0"/>
          <w:numId w:val="0"/>
        </w:numPr>
        <w:ind w:left="576"/>
        <w:rPr>
          <w:szCs w:val="22"/>
        </w:rPr>
      </w:pPr>
      <w:r w:rsidRPr="00A67164">
        <w:rPr>
          <w:szCs w:val="22"/>
        </w:rPr>
        <w:t>2.</w:t>
      </w:r>
      <w:r w:rsidRPr="00A67164">
        <w:rPr>
          <w:szCs w:val="22"/>
        </w:rPr>
        <w:tab/>
        <w:t xml:space="preserve">In the event of delay in fixing prices fair and reasonable provisional prices shall be fixed by the </w:t>
      </w:r>
      <w:r w:rsidR="005945CA">
        <w:rPr>
          <w:szCs w:val="22"/>
        </w:rPr>
        <w:t>Supplier</w:t>
      </w:r>
      <w:r w:rsidRPr="00A67164">
        <w:rPr>
          <w:szCs w:val="22"/>
        </w:rPr>
        <w:t xml:space="preserve"> and the </w:t>
      </w:r>
      <w:r w:rsidR="005945CA">
        <w:rPr>
          <w:szCs w:val="22"/>
        </w:rPr>
        <w:t>Supplier</w:t>
      </w:r>
      <w:r w:rsidRPr="00A67164">
        <w:rPr>
          <w:szCs w:val="22"/>
        </w:rPr>
        <w:t xml:space="preserve"> reserves the right to alter from time to time the provisional prices so fixed.  The </w:t>
      </w:r>
      <w:r w:rsidR="005945CA">
        <w:rPr>
          <w:szCs w:val="22"/>
        </w:rPr>
        <w:t>Supplier</w:t>
      </w:r>
      <w:r w:rsidRPr="00A67164">
        <w:rPr>
          <w:szCs w:val="22"/>
        </w:rPr>
        <w:t xml:space="preserve"> shall pay to the </w:t>
      </w:r>
      <w:r w:rsidR="00E07FDD">
        <w:rPr>
          <w:szCs w:val="22"/>
        </w:rPr>
        <w:t>Subcontractor</w:t>
      </w:r>
      <w:r w:rsidRPr="00A67164">
        <w:rPr>
          <w:szCs w:val="22"/>
        </w:rPr>
        <w:t xml:space="preserve"> the amount by which any sum payable on the basis of the prices finally fixed exceeds any sum paid on the basis of the provisional prices and the </w:t>
      </w:r>
      <w:r w:rsidR="00E07FDD">
        <w:rPr>
          <w:szCs w:val="22"/>
        </w:rPr>
        <w:t>Subcontractor</w:t>
      </w:r>
      <w:r w:rsidRPr="00A67164">
        <w:rPr>
          <w:szCs w:val="22"/>
        </w:rPr>
        <w:t xml:space="preserve"> shall pay to the </w:t>
      </w:r>
      <w:r w:rsidR="005945CA">
        <w:rPr>
          <w:szCs w:val="22"/>
        </w:rPr>
        <w:t>Supplier</w:t>
      </w:r>
      <w:r w:rsidRPr="00A67164">
        <w:rPr>
          <w:szCs w:val="22"/>
        </w:rPr>
        <w:t xml:space="preserve"> the amount by which any sum paid on the basis of provisional prices exceeds the sum payable on the basis of prices finally fixed.  In the event of any alteration of the provisional prices similar provisions for payment and repayment shall apply. </w:t>
      </w:r>
    </w:p>
    <w:p w14:paraId="6C9C5D73" w14:textId="2C992C08" w:rsidR="00A67164" w:rsidRPr="00A67164" w:rsidRDefault="00A67164" w:rsidP="0079586F">
      <w:pPr>
        <w:pStyle w:val="Heading2"/>
        <w:numPr>
          <w:ilvl w:val="0"/>
          <w:numId w:val="0"/>
        </w:numPr>
        <w:ind w:left="576"/>
        <w:rPr>
          <w:szCs w:val="22"/>
        </w:rPr>
      </w:pPr>
      <w:r w:rsidRPr="00A67164">
        <w:rPr>
          <w:szCs w:val="22"/>
        </w:rPr>
        <w:t>3.</w:t>
      </w:r>
      <w:r w:rsidRPr="00A67164">
        <w:rPr>
          <w:szCs w:val="22"/>
        </w:rPr>
        <w:tab/>
        <w:t xml:space="preserve">The </w:t>
      </w:r>
      <w:r w:rsidR="00E07FDD">
        <w:rPr>
          <w:szCs w:val="22"/>
        </w:rPr>
        <w:t>Subcontractor</w:t>
      </w:r>
      <w:r w:rsidRPr="00A67164">
        <w:rPr>
          <w:szCs w:val="22"/>
        </w:rPr>
        <w:t xml:space="preserve"> shall, at all times before prices for the Deliverables to be supplied or performed under this </w:t>
      </w:r>
      <w:r w:rsidR="000C0655">
        <w:rPr>
          <w:szCs w:val="22"/>
        </w:rPr>
        <w:t>Sub-Contract</w:t>
      </w:r>
      <w:r w:rsidRPr="00A67164">
        <w:rPr>
          <w:szCs w:val="22"/>
        </w:rPr>
        <w:t xml:space="preserve"> have been finally fixed:  </w:t>
      </w:r>
    </w:p>
    <w:p w14:paraId="45B9FD43" w14:textId="0B3AEA1A" w:rsidR="00A67164" w:rsidRPr="00A67164" w:rsidRDefault="00A67164" w:rsidP="0079586F">
      <w:pPr>
        <w:pStyle w:val="Heading2"/>
        <w:numPr>
          <w:ilvl w:val="0"/>
          <w:numId w:val="0"/>
        </w:numPr>
        <w:ind w:left="576"/>
        <w:rPr>
          <w:szCs w:val="22"/>
        </w:rPr>
      </w:pPr>
      <w:r w:rsidRPr="00A67164">
        <w:rPr>
          <w:szCs w:val="22"/>
        </w:rPr>
        <w:t>a.</w:t>
      </w:r>
      <w:r w:rsidRPr="00A67164">
        <w:rPr>
          <w:szCs w:val="22"/>
        </w:rPr>
        <w:tab/>
        <w:t xml:space="preserve">maintain a record of details of the costs of production of the those Deliverables (including, for example, details of times taken and of wage rates paid) as may be available from its normal accounting procedures and of such further details of those costs as the </w:t>
      </w:r>
      <w:r w:rsidR="005945CA">
        <w:rPr>
          <w:szCs w:val="22"/>
        </w:rPr>
        <w:t>Buyer</w:t>
      </w:r>
      <w:r w:rsidRPr="00A67164">
        <w:rPr>
          <w:szCs w:val="22"/>
        </w:rPr>
        <w:t xml:space="preserve"> (that it is to say, the Secretary of State for Defence acting on behalf of the Crown), may from time to time reasonably require (including details of the costs of production of such substantial parts of any of those Deliverables as the </w:t>
      </w:r>
      <w:r w:rsidR="005945CA">
        <w:rPr>
          <w:szCs w:val="22"/>
        </w:rPr>
        <w:t>Buyer</w:t>
      </w:r>
      <w:r w:rsidRPr="00A67164">
        <w:rPr>
          <w:szCs w:val="22"/>
        </w:rPr>
        <w:t xml:space="preserve"> may specify in any such requirement) as being necessary for the purpose of determining such costs with reasonable accuracy: provided that a requirement under this sub-clause shall not apply so as to impose any obligation on the </w:t>
      </w:r>
      <w:r w:rsidR="00E07FDD">
        <w:rPr>
          <w:szCs w:val="22"/>
        </w:rPr>
        <w:t>Subcontractor</w:t>
      </w:r>
      <w:r w:rsidRPr="00A67164">
        <w:rPr>
          <w:szCs w:val="22"/>
        </w:rPr>
        <w:t xml:space="preserve"> to maintain a record of any further details as mentioned above in respect of any costs of production of the Deliverables incurred before the date on which that requirement is made;  </w:t>
      </w:r>
    </w:p>
    <w:p w14:paraId="0B35D02E" w14:textId="20F074B2" w:rsidR="00A67164" w:rsidRPr="00A67164" w:rsidRDefault="00A67164" w:rsidP="0079586F">
      <w:pPr>
        <w:pStyle w:val="Heading2"/>
        <w:numPr>
          <w:ilvl w:val="0"/>
          <w:numId w:val="0"/>
        </w:numPr>
        <w:ind w:left="576"/>
        <w:rPr>
          <w:szCs w:val="22"/>
        </w:rPr>
      </w:pPr>
      <w:r w:rsidRPr="00A67164">
        <w:rPr>
          <w:szCs w:val="22"/>
        </w:rPr>
        <w:t>b.</w:t>
      </w:r>
      <w:r w:rsidRPr="00A67164">
        <w:rPr>
          <w:szCs w:val="22"/>
        </w:rPr>
        <w:tab/>
        <w:t xml:space="preserve">when requested by the </w:t>
      </w:r>
      <w:r w:rsidR="005945CA">
        <w:rPr>
          <w:szCs w:val="22"/>
        </w:rPr>
        <w:t>Buyer</w:t>
      </w:r>
      <w:r w:rsidRPr="00A67164">
        <w:rPr>
          <w:szCs w:val="22"/>
        </w:rPr>
        <w:t xml:space="preserve">, supply to the </w:t>
      </w:r>
      <w:r w:rsidR="005945CA">
        <w:rPr>
          <w:szCs w:val="22"/>
        </w:rPr>
        <w:t>Buyer</w:t>
      </w:r>
      <w:r w:rsidRPr="00A67164">
        <w:rPr>
          <w:szCs w:val="22"/>
        </w:rPr>
        <w:t xml:space="preserve"> a summary of any of the costs mentioned in sub-clause 3.a above in such form and detail as the </w:t>
      </w:r>
      <w:r w:rsidR="005945CA">
        <w:rPr>
          <w:szCs w:val="22"/>
        </w:rPr>
        <w:t>Buyer</w:t>
      </w:r>
      <w:r w:rsidRPr="00A67164">
        <w:rPr>
          <w:szCs w:val="22"/>
        </w:rPr>
        <w:t xml:space="preserve"> may reasonably require; </w:t>
      </w:r>
    </w:p>
    <w:p w14:paraId="2A802A36" w14:textId="6E33ADF3" w:rsidR="00A67164" w:rsidRPr="00A67164" w:rsidRDefault="00A67164" w:rsidP="0079586F">
      <w:pPr>
        <w:pStyle w:val="Heading2"/>
        <w:numPr>
          <w:ilvl w:val="0"/>
          <w:numId w:val="0"/>
        </w:numPr>
        <w:ind w:left="576"/>
        <w:rPr>
          <w:szCs w:val="22"/>
        </w:rPr>
      </w:pPr>
      <w:r w:rsidRPr="00A67164">
        <w:rPr>
          <w:szCs w:val="22"/>
        </w:rPr>
        <w:t>c.</w:t>
      </w:r>
      <w:r w:rsidRPr="00A67164">
        <w:rPr>
          <w:szCs w:val="22"/>
        </w:rPr>
        <w:tab/>
        <w:t xml:space="preserve">provide such facilities as the </w:t>
      </w:r>
      <w:r w:rsidR="005945CA">
        <w:rPr>
          <w:szCs w:val="22"/>
        </w:rPr>
        <w:t>Buyer</w:t>
      </w:r>
      <w:r w:rsidRPr="00A67164">
        <w:rPr>
          <w:szCs w:val="22"/>
        </w:rPr>
        <w:t xml:space="preserve"> may reasonably require for its representatives to visit the </w:t>
      </w:r>
      <w:r w:rsidR="00E07FDD">
        <w:rPr>
          <w:szCs w:val="22"/>
        </w:rPr>
        <w:t>Subcontractor</w:t>
      </w:r>
      <w:r w:rsidRPr="00A67164">
        <w:rPr>
          <w:szCs w:val="22"/>
        </w:rPr>
        <w:t xml:space="preserve">’s premises and examine;  </w:t>
      </w:r>
    </w:p>
    <w:p w14:paraId="11E0279F" w14:textId="38AC312B" w:rsidR="00A67164" w:rsidRPr="00A67164" w:rsidRDefault="00A67164" w:rsidP="0079586F">
      <w:pPr>
        <w:pStyle w:val="Heading2"/>
        <w:numPr>
          <w:ilvl w:val="0"/>
          <w:numId w:val="0"/>
        </w:numPr>
        <w:ind w:left="576"/>
        <w:rPr>
          <w:szCs w:val="22"/>
        </w:rPr>
      </w:pPr>
      <w:r w:rsidRPr="00A67164">
        <w:rPr>
          <w:szCs w:val="22"/>
        </w:rPr>
        <w:t>(1)</w:t>
      </w:r>
      <w:r w:rsidRPr="00A67164">
        <w:rPr>
          <w:szCs w:val="22"/>
        </w:rPr>
        <w:tab/>
        <w:t>any or all of the processes involved</w:t>
      </w:r>
      <w:r w:rsidR="00ED3279">
        <w:rPr>
          <w:szCs w:val="22"/>
        </w:rPr>
        <w:t xml:space="preserve"> in the manufacture of the</w:t>
      </w:r>
      <w:r w:rsidRPr="00A67164">
        <w:rPr>
          <w:szCs w:val="22"/>
        </w:rPr>
        <w:t xml:space="preserve"> Deliverables in order to estimate the costs of their production or performance; and  </w:t>
      </w:r>
    </w:p>
    <w:p w14:paraId="5F5CB59C" w14:textId="77777777" w:rsidR="00A67164" w:rsidRPr="00A67164" w:rsidRDefault="00A67164" w:rsidP="0079586F">
      <w:pPr>
        <w:pStyle w:val="Heading2"/>
        <w:numPr>
          <w:ilvl w:val="0"/>
          <w:numId w:val="0"/>
        </w:numPr>
        <w:ind w:left="576"/>
        <w:rPr>
          <w:szCs w:val="22"/>
        </w:rPr>
      </w:pPr>
      <w:r w:rsidRPr="00A67164">
        <w:rPr>
          <w:szCs w:val="22"/>
        </w:rPr>
        <w:t>(2)</w:t>
      </w:r>
      <w:r w:rsidRPr="00A67164">
        <w:rPr>
          <w:szCs w:val="22"/>
        </w:rPr>
        <w:tab/>
        <w:t xml:space="preserve">the records maintained under sub-clause 3.a above; and  </w:t>
      </w:r>
    </w:p>
    <w:p w14:paraId="02AFFA04" w14:textId="2B199C1E" w:rsidR="00A67164" w:rsidRPr="00A67164" w:rsidRDefault="00A67164" w:rsidP="0079586F">
      <w:pPr>
        <w:pStyle w:val="Heading2"/>
        <w:numPr>
          <w:ilvl w:val="0"/>
          <w:numId w:val="0"/>
        </w:numPr>
        <w:ind w:left="576"/>
        <w:rPr>
          <w:szCs w:val="22"/>
        </w:rPr>
      </w:pPr>
      <w:r w:rsidRPr="00A67164">
        <w:rPr>
          <w:szCs w:val="22"/>
        </w:rPr>
        <w:t>d.</w:t>
      </w:r>
      <w:r w:rsidRPr="00A67164">
        <w:rPr>
          <w:szCs w:val="22"/>
        </w:rPr>
        <w:tab/>
        <w:t xml:space="preserve">maintain and on request supply to the </w:t>
      </w:r>
      <w:r w:rsidR="005945CA">
        <w:rPr>
          <w:szCs w:val="22"/>
        </w:rPr>
        <w:t>Buyer</w:t>
      </w:r>
      <w:r w:rsidRPr="00A67164">
        <w:rPr>
          <w:szCs w:val="22"/>
        </w:rPr>
        <w:t xml:space="preserve"> details of its plans for the manufacture of those Deliverables as the </w:t>
      </w:r>
      <w:r w:rsidR="005945CA">
        <w:rPr>
          <w:szCs w:val="22"/>
        </w:rPr>
        <w:t>Buyer</w:t>
      </w:r>
      <w:r w:rsidRPr="00A67164">
        <w:rPr>
          <w:szCs w:val="22"/>
        </w:rPr>
        <w:t xml:space="preserve"> may reasonably require.  Such details shall on request by the </w:t>
      </w:r>
      <w:r w:rsidR="005945CA">
        <w:rPr>
          <w:szCs w:val="22"/>
        </w:rPr>
        <w:t>Buyer</w:t>
      </w:r>
      <w:r w:rsidRPr="00A67164">
        <w:rPr>
          <w:szCs w:val="22"/>
        </w:rPr>
        <w:t xml:space="preserve"> be confirmed or brought up to date in any respect which might significantly affect the costs of production of the Deliverables.  </w:t>
      </w:r>
    </w:p>
    <w:p w14:paraId="23335A2A" w14:textId="11AA7C67" w:rsidR="00ED3279" w:rsidRDefault="00A67164" w:rsidP="0079586F">
      <w:pPr>
        <w:pStyle w:val="Heading2"/>
        <w:numPr>
          <w:ilvl w:val="0"/>
          <w:numId w:val="0"/>
        </w:numPr>
        <w:ind w:left="576"/>
        <w:rPr>
          <w:szCs w:val="22"/>
        </w:rPr>
      </w:pPr>
      <w:r w:rsidRPr="00A67164">
        <w:rPr>
          <w:szCs w:val="22"/>
        </w:rPr>
        <w:t>4.</w:t>
      </w:r>
      <w:r w:rsidRPr="00A67164">
        <w:rPr>
          <w:szCs w:val="22"/>
        </w:rPr>
        <w:tab/>
        <w:t xml:space="preserve">For the purpose of determining the cost of production of the Deliverables to be supplied or performed under the main contract, the subcontractor shall, at all times before prices for those Deliverables have been finally fixed (whether before or after the prices for the Deliverables to be supplied or performed under this </w:t>
      </w:r>
      <w:r w:rsidR="000C0655">
        <w:rPr>
          <w:szCs w:val="22"/>
        </w:rPr>
        <w:t>Sub-Contract</w:t>
      </w:r>
      <w:r w:rsidRPr="00A67164">
        <w:rPr>
          <w:szCs w:val="22"/>
        </w:rPr>
        <w:t xml:space="preserve"> have been finally fixed), provide such facilities as the </w:t>
      </w:r>
      <w:r w:rsidR="005945CA">
        <w:rPr>
          <w:szCs w:val="22"/>
        </w:rPr>
        <w:t>Buyer</w:t>
      </w:r>
      <w:r w:rsidRPr="00A67164">
        <w:rPr>
          <w:szCs w:val="22"/>
        </w:rPr>
        <w:t xml:space="preserve"> may reasonably require for its representatives to visit the </w:t>
      </w:r>
      <w:r w:rsidR="00E07FDD">
        <w:rPr>
          <w:szCs w:val="22"/>
        </w:rPr>
        <w:t>Subcontractor</w:t>
      </w:r>
      <w:r w:rsidRPr="00A67164">
        <w:rPr>
          <w:szCs w:val="22"/>
        </w:rPr>
        <w:t>’s premises and examine any or all of the processes involved in, and the plans for, the manufacture of the Deliverables.</w:t>
      </w:r>
    </w:p>
    <w:p w14:paraId="791EC495" w14:textId="77777777" w:rsidR="00ED3279" w:rsidRDefault="00ED3279" w:rsidP="00ED3279">
      <w:pPr>
        <w:pStyle w:val="Heading2"/>
        <w:numPr>
          <w:ilvl w:val="0"/>
          <w:numId w:val="0"/>
        </w:numPr>
        <w:rPr>
          <w:szCs w:val="22"/>
        </w:rPr>
      </w:pPr>
    </w:p>
    <w:p w14:paraId="755AE27F" w14:textId="547335B6" w:rsidR="00851A09" w:rsidRDefault="00851A09" w:rsidP="0079586F">
      <w:pPr>
        <w:pStyle w:val="Heading1"/>
      </w:pPr>
      <w:r>
        <w:t>P</w:t>
      </w:r>
      <w:r w:rsidR="00C852B5">
        <w:t>RICE FIXING (NON-QUALIFYING CONTRACTS)</w:t>
      </w:r>
    </w:p>
    <w:p w14:paraId="23BD5FEB" w14:textId="56C613B9" w:rsidR="00C6579E" w:rsidRPr="00C6579E" w:rsidRDefault="00C6579E" w:rsidP="0079586F">
      <w:r w:rsidRPr="007F4056">
        <w:rPr>
          <w:i/>
          <w:highlight w:val="yellow"/>
        </w:rPr>
        <w:t xml:space="preserve">Prior to entering into a Call-off Contract the Buyer shall determine which pricing model it wishes to use (either that set out in </w:t>
      </w:r>
      <w:r w:rsidR="00C31C22">
        <w:rPr>
          <w:i/>
          <w:highlight w:val="yellow"/>
        </w:rPr>
        <w:t>Paragraph</w:t>
      </w:r>
      <w:r w:rsidRPr="007F4056">
        <w:rPr>
          <w:i/>
          <w:highlight w:val="yellow"/>
        </w:rPr>
        <w:t xml:space="preserve"> 31 or 3</w:t>
      </w:r>
      <w:r w:rsidR="00615573">
        <w:rPr>
          <w:i/>
          <w:highlight w:val="yellow"/>
        </w:rPr>
        <w:t>2</w:t>
      </w:r>
      <w:r w:rsidRPr="007F4056">
        <w:rPr>
          <w:i/>
          <w:highlight w:val="yellow"/>
        </w:rPr>
        <w:t>) and notify bidders at the time of undertaking the mini-competition.</w:t>
      </w:r>
      <w:r w:rsidR="0041718D" w:rsidRPr="0041718D">
        <w:rPr>
          <w:i/>
          <w:highlight w:val="yellow"/>
        </w:rPr>
        <w:t xml:space="preserve"> </w:t>
      </w:r>
      <w:r w:rsidR="0041718D" w:rsidRPr="00DD4AA1">
        <w:rPr>
          <w:i/>
          <w:highlight w:val="yellow"/>
        </w:rPr>
        <w:t xml:space="preserve">The relevant model (either </w:t>
      </w:r>
      <w:r w:rsidR="00C31C22">
        <w:rPr>
          <w:i/>
          <w:highlight w:val="yellow"/>
        </w:rPr>
        <w:t>Paragraph</w:t>
      </w:r>
      <w:r w:rsidR="0041718D" w:rsidRPr="00DD4AA1">
        <w:rPr>
          <w:i/>
          <w:highlight w:val="yellow"/>
        </w:rPr>
        <w:t xml:space="preserve"> 31 or 32) should be included at Call-off Schedule 5 (Pricing Details).</w:t>
      </w:r>
    </w:p>
    <w:p w14:paraId="4B5C39C2" w14:textId="0C88493D" w:rsidR="00851A09" w:rsidRPr="00851A09" w:rsidRDefault="00851A09" w:rsidP="00851A09">
      <w:pPr>
        <w:pStyle w:val="Heading2"/>
        <w:rPr>
          <w:szCs w:val="22"/>
        </w:rPr>
      </w:pPr>
      <w:r w:rsidRPr="00851A09">
        <w:rPr>
          <w:szCs w:val="22"/>
        </w:rPr>
        <w:t xml:space="preserve">The </w:t>
      </w:r>
      <w:r w:rsidR="00D1030D">
        <w:rPr>
          <w:szCs w:val="22"/>
        </w:rPr>
        <w:t>Buyer</w:t>
      </w:r>
      <w:r w:rsidRPr="00851A09">
        <w:rPr>
          <w:szCs w:val="22"/>
        </w:rPr>
        <w:t xml:space="preserve"> shall pay fair and reasonable </w:t>
      </w:r>
      <w:r w:rsidR="00D77F99">
        <w:rPr>
          <w:szCs w:val="22"/>
        </w:rPr>
        <w:t>Charges</w:t>
      </w:r>
      <w:r w:rsidRPr="00851A09">
        <w:rPr>
          <w:szCs w:val="22"/>
        </w:rPr>
        <w:t xml:space="preserve"> to the </w:t>
      </w:r>
      <w:r w:rsidR="00D1030D">
        <w:rPr>
          <w:szCs w:val="22"/>
        </w:rPr>
        <w:t>Supplier</w:t>
      </w:r>
      <w:r w:rsidRPr="00851A09">
        <w:rPr>
          <w:szCs w:val="22"/>
        </w:rPr>
        <w:t xml:space="preserve"> in respect of the </w:t>
      </w:r>
      <w:r w:rsidR="00D1030D">
        <w:rPr>
          <w:szCs w:val="22"/>
        </w:rPr>
        <w:t>Deliverables</w:t>
      </w:r>
      <w:r w:rsidRPr="00851A09">
        <w:rPr>
          <w:szCs w:val="22"/>
        </w:rPr>
        <w:t xml:space="preserve">, such </w:t>
      </w:r>
      <w:r w:rsidR="00D77F99">
        <w:rPr>
          <w:szCs w:val="22"/>
        </w:rPr>
        <w:t>Charges</w:t>
      </w:r>
      <w:r w:rsidRPr="00851A09">
        <w:rPr>
          <w:szCs w:val="22"/>
        </w:rPr>
        <w:t xml:space="preserve"> to be fixed as soon as practicable by agreement between the </w:t>
      </w:r>
      <w:r w:rsidR="00D1030D">
        <w:rPr>
          <w:szCs w:val="22"/>
        </w:rPr>
        <w:t>Buyer</w:t>
      </w:r>
      <w:r w:rsidRPr="00851A09">
        <w:rPr>
          <w:szCs w:val="22"/>
        </w:rPr>
        <w:t xml:space="preserve"> and the </w:t>
      </w:r>
      <w:r w:rsidR="00D1030D">
        <w:rPr>
          <w:szCs w:val="22"/>
        </w:rPr>
        <w:t>Supplier</w:t>
      </w:r>
      <w:r w:rsidRPr="00851A09">
        <w:rPr>
          <w:szCs w:val="22"/>
        </w:rPr>
        <w:t xml:space="preserve">.  </w:t>
      </w:r>
    </w:p>
    <w:p w14:paraId="2C209507" w14:textId="25E2150D" w:rsidR="00851A09" w:rsidRPr="00851A09" w:rsidRDefault="00851A09" w:rsidP="00851A09">
      <w:pPr>
        <w:pStyle w:val="Heading2"/>
        <w:rPr>
          <w:szCs w:val="22"/>
        </w:rPr>
      </w:pPr>
      <w:r w:rsidRPr="00851A09">
        <w:rPr>
          <w:szCs w:val="22"/>
        </w:rPr>
        <w:t xml:space="preserve">In the event of delay in fixing </w:t>
      </w:r>
      <w:r w:rsidR="00D77F99">
        <w:rPr>
          <w:szCs w:val="22"/>
        </w:rPr>
        <w:t>Charges</w:t>
      </w:r>
      <w:r w:rsidRPr="00851A09">
        <w:rPr>
          <w:szCs w:val="22"/>
        </w:rPr>
        <w:t xml:space="preserve">, fair and reasonable provisional </w:t>
      </w:r>
      <w:r w:rsidR="00D77F99">
        <w:rPr>
          <w:szCs w:val="22"/>
        </w:rPr>
        <w:t>Charges</w:t>
      </w:r>
      <w:r w:rsidRPr="00851A09">
        <w:rPr>
          <w:szCs w:val="22"/>
        </w:rPr>
        <w:t xml:space="preserve"> shall be fixed by the </w:t>
      </w:r>
      <w:r w:rsidR="00D1030D">
        <w:rPr>
          <w:szCs w:val="22"/>
        </w:rPr>
        <w:t>Buyer</w:t>
      </w:r>
      <w:r w:rsidRPr="00851A09">
        <w:rPr>
          <w:szCs w:val="22"/>
        </w:rPr>
        <w:t xml:space="preserve">, and the </w:t>
      </w:r>
      <w:r w:rsidR="00D1030D">
        <w:rPr>
          <w:szCs w:val="22"/>
        </w:rPr>
        <w:t>Buyer</w:t>
      </w:r>
      <w:r w:rsidRPr="00851A09">
        <w:rPr>
          <w:szCs w:val="22"/>
        </w:rPr>
        <w:t xml:space="preserve"> reserves the right to alter from time to time the provisional </w:t>
      </w:r>
      <w:r w:rsidR="00D77F99">
        <w:rPr>
          <w:szCs w:val="22"/>
        </w:rPr>
        <w:t>Charges</w:t>
      </w:r>
      <w:r w:rsidRPr="00851A09">
        <w:rPr>
          <w:szCs w:val="22"/>
        </w:rPr>
        <w:t xml:space="preserve"> so fixed.  The </w:t>
      </w:r>
      <w:r w:rsidR="00D1030D">
        <w:rPr>
          <w:szCs w:val="22"/>
        </w:rPr>
        <w:t>Buyer</w:t>
      </w:r>
      <w:r w:rsidRPr="00851A09">
        <w:rPr>
          <w:szCs w:val="22"/>
        </w:rPr>
        <w:t xml:space="preserve"> shall pay to the </w:t>
      </w:r>
      <w:r w:rsidR="00D1030D">
        <w:rPr>
          <w:szCs w:val="22"/>
        </w:rPr>
        <w:t>Supplier</w:t>
      </w:r>
      <w:r w:rsidRPr="00851A09">
        <w:rPr>
          <w:szCs w:val="22"/>
        </w:rPr>
        <w:t xml:space="preserve"> the amount by which any sum payable on the basis of the </w:t>
      </w:r>
      <w:r w:rsidR="00D77F99">
        <w:rPr>
          <w:szCs w:val="22"/>
        </w:rPr>
        <w:t>Charges</w:t>
      </w:r>
      <w:r w:rsidRPr="00851A09">
        <w:rPr>
          <w:szCs w:val="22"/>
        </w:rPr>
        <w:t xml:space="preserve"> finally fixed exceeds any sum paid on the basis of the provisional </w:t>
      </w:r>
      <w:r w:rsidR="00D77F99">
        <w:rPr>
          <w:szCs w:val="22"/>
        </w:rPr>
        <w:t>Charges</w:t>
      </w:r>
      <w:r w:rsidRPr="00851A09">
        <w:rPr>
          <w:szCs w:val="22"/>
        </w:rPr>
        <w:t xml:space="preserve"> and the </w:t>
      </w:r>
      <w:r w:rsidR="00D1030D">
        <w:rPr>
          <w:szCs w:val="22"/>
        </w:rPr>
        <w:t>Supplier</w:t>
      </w:r>
      <w:r w:rsidRPr="00851A09">
        <w:rPr>
          <w:szCs w:val="22"/>
        </w:rPr>
        <w:t xml:space="preserve"> shall pay to the </w:t>
      </w:r>
      <w:r w:rsidR="00D1030D">
        <w:rPr>
          <w:szCs w:val="22"/>
        </w:rPr>
        <w:t>Buyer</w:t>
      </w:r>
      <w:r w:rsidRPr="00851A09">
        <w:rPr>
          <w:szCs w:val="22"/>
        </w:rPr>
        <w:t xml:space="preserve"> the amount by which any sum paid on the basis of provisional </w:t>
      </w:r>
      <w:r w:rsidR="00D77F99">
        <w:rPr>
          <w:szCs w:val="22"/>
        </w:rPr>
        <w:t>Charges</w:t>
      </w:r>
      <w:r w:rsidRPr="00851A09">
        <w:rPr>
          <w:szCs w:val="22"/>
        </w:rPr>
        <w:t xml:space="preserve"> exceeds the sum payable on the basis of </w:t>
      </w:r>
      <w:r w:rsidR="00D77F99">
        <w:rPr>
          <w:szCs w:val="22"/>
        </w:rPr>
        <w:t>Charges</w:t>
      </w:r>
      <w:r w:rsidRPr="00851A09">
        <w:rPr>
          <w:szCs w:val="22"/>
        </w:rPr>
        <w:t xml:space="preserve"> finally fixed.  In the event of any alteration of the provisional </w:t>
      </w:r>
      <w:r w:rsidR="00D77F99">
        <w:rPr>
          <w:szCs w:val="22"/>
        </w:rPr>
        <w:t>Charges</w:t>
      </w:r>
      <w:r w:rsidRPr="00851A09">
        <w:rPr>
          <w:szCs w:val="22"/>
        </w:rPr>
        <w:t xml:space="preserve"> similar provisions for payment and repayment shall apply.  </w:t>
      </w:r>
    </w:p>
    <w:p w14:paraId="7902074E" w14:textId="068BDAEE" w:rsidR="00851A09" w:rsidRPr="00851A09" w:rsidRDefault="00851A09" w:rsidP="00851A09">
      <w:pPr>
        <w:pStyle w:val="Heading2"/>
        <w:rPr>
          <w:szCs w:val="22"/>
        </w:rPr>
      </w:pPr>
      <w:r w:rsidRPr="00851A09">
        <w:rPr>
          <w:szCs w:val="22"/>
        </w:rPr>
        <w:t xml:space="preserve">For the purpose of fixing </w:t>
      </w:r>
      <w:r w:rsidR="00D77F99">
        <w:rPr>
          <w:szCs w:val="22"/>
        </w:rPr>
        <w:t>Charges</w:t>
      </w:r>
      <w:r w:rsidRPr="00851A09">
        <w:rPr>
          <w:szCs w:val="22"/>
        </w:rPr>
        <w:t xml:space="preserve"> the </w:t>
      </w:r>
      <w:r w:rsidR="00D1030D">
        <w:rPr>
          <w:szCs w:val="22"/>
        </w:rPr>
        <w:t>Supplier</w:t>
      </w:r>
      <w:r w:rsidRPr="00851A09">
        <w:rPr>
          <w:szCs w:val="22"/>
        </w:rPr>
        <w:t xml:space="preserve"> shall (subject to </w:t>
      </w:r>
      <w:r w:rsidR="00C31C22">
        <w:rPr>
          <w:szCs w:val="22"/>
        </w:rPr>
        <w:t>Paragraph</w:t>
      </w:r>
      <w:r w:rsidRPr="00851A09">
        <w:rPr>
          <w:szCs w:val="22"/>
        </w:rPr>
        <w:t xml:space="preserve"> </w:t>
      </w:r>
      <w:r w:rsidR="007078C0">
        <w:rPr>
          <w:szCs w:val="22"/>
        </w:rPr>
        <w:t>32.</w:t>
      </w:r>
      <w:r w:rsidRPr="00851A09">
        <w:rPr>
          <w:szCs w:val="22"/>
        </w:rPr>
        <w:t xml:space="preserve">4 below) at all times before </w:t>
      </w:r>
      <w:r w:rsidR="00D77F99">
        <w:rPr>
          <w:szCs w:val="22"/>
        </w:rPr>
        <w:t>Charges</w:t>
      </w:r>
      <w:r w:rsidRPr="00851A09">
        <w:rPr>
          <w:szCs w:val="22"/>
        </w:rPr>
        <w:t xml:space="preserve"> have been finally fixed:  </w:t>
      </w:r>
    </w:p>
    <w:p w14:paraId="5DDF2C67" w14:textId="3E5A7F4E" w:rsidR="00851A09" w:rsidRPr="00851A09" w:rsidRDefault="007078C0" w:rsidP="0079586F">
      <w:pPr>
        <w:pStyle w:val="Heading2"/>
        <w:numPr>
          <w:ilvl w:val="0"/>
          <w:numId w:val="0"/>
        </w:numPr>
        <w:rPr>
          <w:szCs w:val="22"/>
        </w:rPr>
      </w:pPr>
      <w:r>
        <w:rPr>
          <w:szCs w:val="22"/>
        </w:rPr>
        <w:t>32.3.1</w:t>
      </w:r>
      <w:r w:rsidR="00851A09" w:rsidRPr="00851A09">
        <w:rPr>
          <w:szCs w:val="22"/>
        </w:rPr>
        <w:tab/>
        <w:t xml:space="preserve">maintain a record of details of the costs of production or performance of the </w:t>
      </w:r>
      <w:r w:rsidR="00D1030D">
        <w:rPr>
          <w:szCs w:val="22"/>
        </w:rPr>
        <w:t>Deliverables</w:t>
      </w:r>
      <w:r w:rsidR="00851A09" w:rsidRPr="00851A09">
        <w:rPr>
          <w:szCs w:val="22"/>
        </w:rPr>
        <w:t xml:space="preserve"> (including, for example, details of times taken and of wage rates paid) as may be available from its normal accounting procedures and any further detail of those costs as the </w:t>
      </w:r>
      <w:r w:rsidR="00D1030D">
        <w:rPr>
          <w:szCs w:val="22"/>
        </w:rPr>
        <w:t>Buyer</w:t>
      </w:r>
      <w:r w:rsidR="00851A09" w:rsidRPr="00851A09">
        <w:rPr>
          <w:szCs w:val="22"/>
        </w:rPr>
        <w:t xml:space="preserve"> may from time to time reasonably require (including details of the costs of production or performance of such substantial parts of any of the </w:t>
      </w:r>
      <w:r w:rsidR="00D1030D">
        <w:rPr>
          <w:szCs w:val="22"/>
        </w:rPr>
        <w:t>Deliverables</w:t>
      </w:r>
      <w:r w:rsidR="00851A09" w:rsidRPr="00851A09">
        <w:rPr>
          <w:szCs w:val="22"/>
        </w:rPr>
        <w:t xml:space="preserve"> as the </w:t>
      </w:r>
      <w:r w:rsidR="00D1030D">
        <w:rPr>
          <w:szCs w:val="22"/>
        </w:rPr>
        <w:t>Buyer</w:t>
      </w:r>
      <w:r w:rsidR="00851A09" w:rsidRPr="00851A09">
        <w:rPr>
          <w:szCs w:val="22"/>
        </w:rPr>
        <w:t xml:space="preserve"> may specify in any such requirement) as being necessary for the purpose of determining such costs with reasonable accuracy: provided that a requirement under this sub-</w:t>
      </w:r>
      <w:r w:rsidR="00C31C22">
        <w:rPr>
          <w:szCs w:val="22"/>
        </w:rPr>
        <w:t>Paragraph</w:t>
      </w:r>
      <w:r w:rsidR="00851A09" w:rsidRPr="00851A09">
        <w:rPr>
          <w:szCs w:val="22"/>
        </w:rPr>
        <w:t xml:space="preserve"> shall not apply so as to impose any obligation on the </w:t>
      </w:r>
      <w:r w:rsidR="00D1030D">
        <w:rPr>
          <w:szCs w:val="22"/>
        </w:rPr>
        <w:t>Supplier</w:t>
      </w:r>
      <w:r w:rsidR="00851A09" w:rsidRPr="00851A09">
        <w:rPr>
          <w:szCs w:val="22"/>
        </w:rPr>
        <w:t xml:space="preserve"> to maintain a record of any such further details in respect of any costs of production or performance of the </w:t>
      </w:r>
      <w:r w:rsidR="00D1030D">
        <w:rPr>
          <w:szCs w:val="22"/>
        </w:rPr>
        <w:t>Deliverables</w:t>
      </w:r>
      <w:r w:rsidR="00851A09" w:rsidRPr="00851A09">
        <w:rPr>
          <w:szCs w:val="22"/>
        </w:rPr>
        <w:t xml:space="preserve"> incurred before the date on which that requirement is made; and </w:t>
      </w:r>
    </w:p>
    <w:p w14:paraId="7378802E" w14:textId="30D29892" w:rsidR="00851A09" w:rsidRPr="00851A09" w:rsidRDefault="007078C0" w:rsidP="0079586F">
      <w:pPr>
        <w:pStyle w:val="Heading2"/>
        <w:numPr>
          <w:ilvl w:val="0"/>
          <w:numId w:val="0"/>
        </w:numPr>
        <w:rPr>
          <w:szCs w:val="22"/>
        </w:rPr>
      </w:pPr>
      <w:r>
        <w:rPr>
          <w:szCs w:val="22"/>
        </w:rPr>
        <w:t>32.3.2</w:t>
      </w:r>
      <w:r w:rsidR="00851A09" w:rsidRPr="00851A09">
        <w:rPr>
          <w:szCs w:val="22"/>
        </w:rPr>
        <w:tab/>
        <w:t xml:space="preserve">when requested by the </w:t>
      </w:r>
      <w:r w:rsidR="00D1030D">
        <w:rPr>
          <w:szCs w:val="22"/>
        </w:rPr>
        <w:t>Buyer</w:t>
      </w:r>
      <w:r w:rsidR="00851A09" w:rsidRPr="00851A09">
        <w:rPr>
          <w:szCs w:val="22"/>
        </w:rPr>
        <w:t>, provide a summary of any of the costs mentioned in sub-</w:t>
      </w:r>
      <w:r w:rsidR="00C31C22">
        <w:rPr>
          <w:szCs w:val="22"/>
        </w:rPr>
        <w:t>Paragraph</w:t>
      </w:r>
      <w:r w:rsidR="00851A09" w:rsidRPr="00851A09">
        <w:rPr>
          <w:szCs w:val="22"/>
        </w:rPr>
        <w:t xml:space="preserve"> </w:t>
      </w:r>
      <w:r>
        <w:rPr>
          <w:szCs w:val="22"/>
        </w:rPr>
        <w:t>32.3.1</w:t>
      </w:r>
      <w:r w:rsidR="00851A09" w:rsidRPr="00851A09">
        <w:rPr>
          <w:szCs w:val="22"/>
        </w:rPr>
        <w:t xml:space="preserve">. above in such form and detail as the </w:t>
      </w:r>
      <w:r w:rsidR="00D1030D">
        <w:rPr>
          <w:szCs w:val="22"/>
        </w:rPr>
        <w:t>Buyer</w:t>
      </w:r>
      <w:r w:rsidR="00851A09" w:rsidRPr="00851A09">
        <w:rPr>
          <w:szCs w:val="22"/>
        </w:rPr>
        <w:t xml:space="preserve"> may reasonably require;  </w:t>
      </w:r>
    </w:p>
    <w:p w14:paraId="70DA563A" w14:textId="709F27E5" w:rsidR="00851A09" w:rsidRPr="00851A09" w:rsidRDefault="007078C0" w:rsidP="0079586F">
      <w:pPr>
        <w:pStyle w:val="Heading2"/>
        <w:numPr>
          <w:ilvl w:val="0"/>
          <w:numId w:val="0"/>
        </w:numPr>
        <w:rPr>
          <w:szCs w:val="22"/>
        </w:rPr>
      </w:pPr>
      <w:r>
        <w:rPr>
          <w:szCs w:val="22"/>
        </w:rPr>
        <w:t>32.3.3</w:t>
      </w:r>
      <w:r w:rsidR="00851A09" w:rsidRPr="00851A09">
        <w:rPr>
          <w:szCs w:val="22"/>
        </w:rPr>
        <w:tab/>
        <w:t xml:space="preserve">provide such facilities as the </w:t>
      </w:r>
      <w:r w:rsidR="00D1030D">
        <w:rPr>
          <w:szCs w:val="22"/>
        </w:rPr>
        <w:t>Buyer</w:t>
      </w:r>
      <w:r w:rsidR="00851A09" w:rsidRPr="00851A09">
        <w:rPr>
          <w:szCs w:val="22"/>
        </w:rPr>
        <w:t xml:space="preserve"> may reasonably require for its representatives to visit the </w:t>
      </w:r>
      <w:r w:rsidR="00D1030D">
        <w:rPr>
          <w:szCs w:val="22"/>
        </w:rPr>
        <w:t>Supplier</w:t>
      </w:r>
      <w:r w:rsidR="00851A09" w:rsidRPr="00851A09">
        <w:rPr>
          <w:szCs w:val="22"/>
        </w:rPr>
        <w:t xml:space="preserve">’s premises and examine: </w:t>
      </w:r>
    </w:p>
    <w:p w14:paraId="032AD01B" w14:textId="1A33EC96" w:rsidR="00851A09" w:rsidRPr="00851A09" w:rsidRDefault="00AA6384" w:rsidP="0079586F">
      <w:pPr>
        <w:pStyle w:val="Heading2"/>
        <w:numPr>
          <w:ilvl w:val="0"/>
          <w:numId w:val="0"/>
        </w:numPr>
        <w:ind w:left="576"/>
        <w:rPr>
          <w:szCs w:val="22"/>
        </w:rPr>
      </w:pPr>
      <w:r>
        <w:rPr>
          <w:szCs w:val="22"/>
        </w:rPr>
        <w:t>32.3.3.1</w:t>
      </w:r>
      <w:r w:rsidR="00851A09" w:rsidRPr="00851A09">
        <w:rPr>
          <w:szCs w:val="22"/>
        </w:rPr>
        <w:tab/>
        <w:t xml:space="preserve">any or all of the processes involved in the manufacture or performance of the </w:t>
      </w:r>
      <w:r w:rsidR="00D1030D">
        <w:rPr>
          <w:szCs w:val="22"/>
        </w:rPr>
        <w:t>Deliverables</w:t>
      </w:r>
      <w:r w:rsidR="00851A09" w:rsidRPr="00851A09">
        <w:rPr>
          <w:szCs w:val="22"/>
        </w:rPr>
        <w:t xml:space="preserve"> in order to estimate the costs; and </w:t>
      </w:r>
    </w:p>
    <w:p w14:paraId="1C7E57FA" w14:textId="2EB29DB8" w:rsidR="00851A09" w:rsidRPr="00851A09" w:rsidRDefault="00AA6384" w:rsidP="0079586F">
      <w:pPr>
        <w:pStyle w:val="Heading2"/>
        <w:numPr>
          <w:ilvl w:val="0"/>
          <w:numId w:val="0"/>
        </w:numPr>
        <w:ind w:left="576"/>
        <w:rPr>
          <w:szCs w:val="22"/>
        </w:rPr>
      </w:pPr>
      <w:r>
        <w:rPr>
          <w:szCs w:val="22"/>
        </w:rPr>
        <w:t>32.3.3.2</w:t>
      </w:r>
      <w:r w:rsidR="00851A09" w:rsidRPr="00851A09">
        <w:rPr>
          <w:szCs w:val="22"/>
        </w:rPr>
        <w:tab/>
        <w:t>the records maintained under sub-</w:t>
      </w:r>
      <w:r w:rsidR="00C31C22">
        <w:rPr>
          <w:szCs w:val="22"/>
        </w:rPr>
        <w:t>Paragraph</w:t>
      </w:r>
      <w:r w:rsidR="00851A09" w:rsidRPr="00851A09">
        <w:rPr>
          <w:szCs w:val="22"/>
        </w:rPr>
        <w:t xml:space="preserve"> </w:t>
      </w:r>
      <w:r w:rsidR="007078C0">
        <w:rPr>
          <w:szCs w:val="22"/>
        </w:rPr>
        <w:t>32.3.1</w:t>
      </w:r>
      <w:r w:rsidR="00851A09" w:rsidRPr="00851A09">
        <w:rPr>
          <w:szCs w:val="22"/>
        </w:rPr>
        <w:t xml:space="preserve"> above;  </w:t>
      </w:r>
    </w:p>
    <w:p w14:paraId="3601E631" w14:textId="60D39833" w:rsidR="00851A09" w:rsidRPr="00851A09" w:rsidRDefault="007078C0" w:rsidP="0079586F">
      <w:pPr>
        <w:pStyle w:val="Heading2"/>
        <w:numPr>
          <w:ilvl w:val="0"/>
          <w:numId w:val="0"/>
        </w:numPr>
        <w:rPr>
          <w:szCs w:val="22"/>
        </w:rPr>
      </w:pPr>
      <w:r>
        <w:rPr>
          <w:szCs w:val="22"/>
        </w:rPr>
        <w:t>32.3.4</w:t>
      </w:r>
      <w:r w:rsidR="00851A09" w:rsidRPr="00851A09">
        <w:rPr>
          <w:szCs w:val="22"/>
        </w:rPr>
        <w:tab/>
        <w:t xml:space="preserve">maintain and on request provide details of its plans for the manufacture or performance of the </w:t>
      </w:r>
      <w:r w:rsidR="00D1030D">
        <w:rPr>
          <w:szCs w:val="22"/>
        </w:rPr>
        <w:t>Deliverables</w:t>
      </w:r>
      <w:r w:rsidR="00851A09" w:rsidRPr="00851A09">
        <w:rPr>
          <w:szCs w:val="22"/>
        </w:rPr>
        <w:t xml:space="preserve"> as the </w:t>
      </w:r>
      <w:r w:rsidR="00D1030D">
        <w:rPr>
          <w:szCs w:val="22"/>
        </w:rPr>
        <w:t>Buyer</w:t>
      </w:r>
      <w:r w:rsidR="00851A09" w:rsidRPr="00851A09">
        <w:rPr>
          <w:szCs w:val="22"/>
        </w:rPr>
        <w:t xml:space="preserve"> may reasonably require.  The details shall, on request by the </w:t>
      </w:r>
      <w:r w:rsidR="00D1030D">
        <w:rPr>
          <w:szCs w:val="22"/>
        </w:rPr>
        <w:t>Buyer</w:t>
      </w:r>
      <w:r w:rsidR="00851A09" w:rsidRPr="00851A09">
        <w:rPr>
          <w:szCs w:val="22"/>
        </w:rPr>
        <w:t xml:space="preserve">, be confirmed or brought up to date in any respect which might significantly affect the costs of production or performance of the </w:t>
      </w:r>
      <w:r w:rsidR="00D1030D">
        <w:rPr>
          <w:szCs w:val="22"/>
        </w:rPr>
        <w:t>Deliverables</w:t>
      </w:r>
      <w:r w:rsidR="00851A09" w:rsidRPr="00851A09">
        <w:rPr>
          <w:szCs w:val="22"/>
        </w:rPr>
        <w:t xml:space="preserve">; and </w:t>
      </w:r>
    </w:p>
    <w:p w14:paraId="01E8C484" w14:textId="155970F7" w:rsidR="00851A09" w:rsidRPr="00851A09" w:rsidRDefault="007078C0" w:rsidP="0079586F">
      <w:pPr>
        <w:pStyle w:val="Heading2"/>
        <w:numPr>
          <w:ilvl w:val="0"/>
          <w:numId w:val="0"/>
        </w:numPr>
        <w:rPr>
          <w:szCs w:val="22"/>
        </w:rPr>
      </w:pPr>
      <w:r>
        <w:rPr>
          <w:szCs w:val="22"/>
        </w:rPr>
        <w:t>32.3.5</w:t>
      </w:r>
      <w:r w:rsidR="00851A09" w:rsidRPr="00851A09">
        <w:rPr>
          <w:szCs w:val="22"/>
        </w:rPr>
        <w:tab/>
        <w:t xml:space="preserve">maintain and on request provide such details as the </w:t>
      </w:r>
      <w:r w:rsidR="00D1030D">
        <w:rPr>
          <w:szCs w:val="22"/>
        </w:rPr>
        <w:t>Buyer</w:t>
      </w:r>
      <w:r w:rsidR="00851A09" w:rsidRPr="00851A09">
        <w:rPr>
          <w:szCs w:val="22"/>
        </w:rPr>
        <w:t xml:space="preserve"> may reasonably require in order that it may be satisfied that the prices paid by the </w:t>
      </w:r>
      <w:r w:rsidR="00D1030D">
        <w:rPr>
          <w:szCs w:val="22"/>
        </w:rPr>
        <w:t>Supplier</w:t>
      </w:r>
      <w:r w:rsidR="00851A09" w:rsidRPr="00851A09">
        <w:rPr>
          <w:szCs w:val="22"/>
        </w:rPr>
        <w:t xml:space="preserve"> to </w:t>
      </w:r>
      <w:r w:rsidR="00E07FDD">
        <w:rPr>
          <w:szCs w:val="22"/>
        </w:rPr>
        <w:t>Subcontractor</w:t>
      </w:r>
      <w:r w:rsidR="00851A09" w:rsidRPr="00851A09">
        <w:rPr>
          <w:szCs w:val="22"/>
        </w:rPr>
        <w:t xml:space="preserve">s and suppliers are fair and reasonable.  </w:t>
      </w:r>
    </w:p>
    <w:p w14:paraId="59C79FD8" w14:textId="0AE734F6" w:rsidR="00851A09" w:rsidRPr="00851A09" w:rsidRDefault="00851A09" w:rsidP="00851A09">
      <w:pPr>
        <w:pStyle w:val="Heading2"/>
        <w:rPr>
          <w:szCs w:val="22"/>
        </w:rPr>
      </w:pPr>
      <w:r w:rsidRPr="00851A09">
        <w:rPr>
          <w:szCs w:val="22"/>
        </w:rPr>
        <w:t xml:space="preserve">Where, at any time after the Contract has been made, the </w:t>
      </w:r>
      <w:r w:rsidR="00D1030D">
        <w:rPr>
          <w:szCs w:val="22"/>
        </w:rPr>
        <w:t>Supplier</w:t>
      </w:r>
      <w:r w:rsidRPr="00851A09">
        <w:rPr>
          <w:szCs w:val="22"/>
        </w:rPr>
        <w:t xml:space="preserve"> quotes to the </w:t>
      </w:r>
      <w:r w:rsidR="00D1030D">
        <w:rPr>
          <w:szCs w:val="22"/>
        </w:rPr>
        <w:t>Buyer</w:t>
      </w:r>
      <w:r w:rsidRPr="00851A09">
        <w:rPr>
          <w:szCs w:val="22"/>
        </w:rPr>
        <w:t xml:space="preserve"> a firm price for any of the </w:t>
      </w:r>
      <w:r w:rsidR="00D1030D">
        <w:rPr>
          <w:szCs w:val="22"/>
        </w:rPr>
        <w:t>Deliverables</w:t>
      </w:r>
      <w:r w:rsidRPr="00851A09">
        <w:rPr>
          <w:szCs w:val="22"/>
        </w:rPr>
        <w:t xml:space="preserve">,  then </w:t>
      </w:r>
      <w:r w:rsidR="00C31C22">
        <w:rPr>
          <w:szCs w:val="22"/>
        </w:rPr>
        <w:t>Paragraph</w:t>
      </w:r>
      <w:r w:rsidRPr="00851A09">
        <w:rPr>
          <w:szCs w:val="22"/>
        </w:rPr>
        <w:t xml:space="preserve"> </w:t>
      </w:r>
      <w:r w:rsidR="007078C0">
        <w:rPr>
          <w:szCs w:val="22"/>
        </w:rPr>
        <w:t>32.</w:t>
      </w:r>
      <w:r w:rsidRPr="00851A09">
        <w:rPr>
          <w:szCs w:val="22"/>
        </w:rPr>
        <w:t>3 above (except sub-</w:t>
      </w:r>
      <w:r w:rsidR="00C31C22">
        <w:rPr>
          <w:szCs w:val="22"/>
        </w:rPr>
        <w:t>Paragraph</w:t>
      </w:r>
      <w:r w:rsidRPr="00851A09">
        <w:rPr>
          <w:szCs w:val="22"/>
        </w:rPr>
        <w:t xml:space="preserve"> </w:t>
      </w:r>
      <w:r w:rsidR="007078C0">
        <w:rPr>
          <w:szCs w:val="22"/>
        </w:rPr>
        <w:t>32.3.3</w:t>
      </w:r>
      <w:r w:rsidR="00AA6384">
        <w:rPr>
          <w:szCs w:val="22"/>
        </w:rPr>
        <w:t>.</w:t>
      </w:r>
      <w:r w:rsidRPr="00851A09">
        <w:rPr>
          <w:szCs w:val="22"/>
        </w:rPr>
        <w:t xml:space="preserve">1) shall cease to apply in relation to those </w:t>
      </w:r>
      <w:r w:rsidR="00D1030D">
        <w:rPr>
          <w:szCs w:val="22"/>
        </w:rPr>
        <w:t>Deliverables</w:t>
      </w:r>
      <w:r w:rsidRPr="00851A09">
        <w:rPr>
          <w:szCs w:val="22"/>
        </w:rPr>
        <w:t xml:space="preserve"> (but not in relation to any other of the </w:t>
      </w:r>
      <w:r w:rsidR="00D1030D">
        <w:rPr>
          <w:szCs w:val="22"/>
        </w:rPr>
        <w:t>Deliverables</w:t>
      </w:r>
      <w:r w:rsidRPr="00851A09">
        <w:rPr>
          <w:szCs w:val="22"/>
        </w:rPr>
        <w:t xml:space="preserve">) after the expiration of such period as shall be specified in the Contract for the purposes of this </w:t>
      </w:r>
      <w:r w:rsidR="00C31C22">
        <w:rPr>
          <w:szCs w:val="22"/>
        </w:rPr>
        <w:t>Paragraph</w:t>
      </w:r>
      <w:r w:rsidRPr="00851A09">
        <w:rPr>
          <w:szCs w:val="22"/>
        </w:rPr>
        <w:t xml:space="preserve">, commencing with the date on which the quotation is made: provided that where the </w:t>
      </w:r>
      <w:r w:rsidR="00D1030D">
        <w:rPr>
          <w:szCs w:val="22"/>
        </w:rPr>
        <w:t>Buyer</w:t>
      </w:r>
      <w:r w:rsidRPr="00851A09">
        <w:rPr>
          <w:szCs w:val="22"/>
        </w:rPr>
        <w:t xml:space="preserve"> is of the opinion that it is necessary that </w:t>
      </w:r>
      <w:r w:rsidR="00C31C22">
        <w:rPr>
          <w:szCs w:val="22"/>
        </w:rPr>
        <w:t>Paragraph</w:t>
      </w:r>
      <w:r w:rsidRPr="00851A09">
        <w:rPr>
          <w:szCs w:val="22"/>
        </w:rPr>
        <w:t xml:space="preserve"> </w:t>
      </w:r>
      <w:r w:rsidR="007078C0">
        <w:rPr>
          <w:szCs w:val="22"/>
        </w:rPr>
        <w:t>32.</w:t>
      </w:r>
      <w:r w:rsidRPr="00851A09">
        <w:rPr>
          <w:szCs w:val="22"/>
        </w:rPr>
        <w:t xml:space="preserve">3 should continue to apply for the purpose of reaching agreement on fair and reasonable </w:t>
      </w:r>
      <w:r w:rsidR="00D77F99">
        <w:rPr>
          <w:szCs w:val="22"/>
        </w:rPr>
        <w:t>Charges</w:t>
      </w:r>
      <w:r w:rsidRPr="00851A09">
        <w:rPr>
          <w:szCs w:val="22"/>
        </w:rPr>
        <w:t xml:space="preserve"> for the </w:t>
      </w:r>
      <w:r w:rsidR="00D1030D">
        <w:rPr>
          <w:szCs w:val="22"/>
        </w:rPr>
        <w:t>Deliverables</w:t>
      </w:r>
      <w:r w:rsidRPr="00851A09">
        <w:rPr>
          <w:szCs w:val="22"/>
        </w:rPr>
        <w:t xml:space="preserve"> in question, and gives notice to the </w:t>
      </w:r>
      <w:r w:rsidR="00D1030D">
        <w:rPr>
          <w:szCs w:val="22"/>
        </w:rPr>
        <w:t>Supplier</w:t>
      </w:r>
      <w:r w:rsidRPr="00851A09">
        <w:rPr>
          <w:szCs w:val="22"/>
        </w:rPr>
        <w:t xml:space="preserve"> in writing that the period should be extended, then </w:t>
      </w:r>
      <w:r w:rsidR="00C31C22">
        <w:rPr>
          <w:szCs w:val="22"/>
        </w:rPr>
        <w:t>Paragraph</w:t>
      </w:r>
      <w:r w:rsidRPr="00851A09">
        <w:rPr>
          <w:szCs w:val="22"/>
        </w:rPr>
        <w:t xml:space="preserve"> </w:t>
      </w:r>
      <w:r w:rsidR="007078C0">
        <w:rPr>
          <w:szCs w:val="22"/>
        </w:rPr>
        <w:t>32.</w:t>
      </w:r>
      <w:r w:rsidRPr="00851A09">
        <w:rPr>
          <w:szCs w:val="22"/>
        </w:rPr>
        <w:t xml:space="preserve">3 shall continue to apply in relation to those </w:t>
      </w:r>
      <w:r w:rsidR="00D1030D">
        <w:rPr>
          <w:szCs w:val="22"/>
        </w:rPr>
        <w:t>Deliverables</w:t>
      </w:r>
      <w:r w:rsidRPr="00851A09">
        <w:rPr>
          <w:szCs w:val="22"/>
        </w:rPr>
        <w:t xml:space="preserve"> for such further period as may be specified in the notice or in any subsequent notice given.  </w:t>
      </w:r>
      <w:r w:rsidR="007078C0">
        <w:rPr>
          <w:szCs w:val="22"/>
        </w:rPr>
        <w:t>A</w:t>
      </w:r>
      <w:r w:rsidRPr="00851A09">
        <w:rPr>
          <w:szCs w:val="22"/>
        </w:rPr>
        <w:t xml:space="preserve"> written notice under the terms of this </w:t>
      </w:r>
      <w:r w:rsidR="00C31C22">
        <w:rPr>
          <w:szCs w:val="22"/>
        </w:rPr>
        <w:t>Paragraph</w:t>
      </w:r>
      <w:r w:rsidRPr="00851A09">
        <w:rPr>
          <w:szCs w:val="22"/>
        </w:rPr>
        <w:t xml:space="preserve"> shall not be effective unless it is signed on behalf of the </w:t>
      </w:r>
      <w:r w:rsidR="00D1030D">
        <w:rPr>
          <w:szCs w:val="22"/>
        </w:rPr>
        <w:t>Buyer</w:t>
      </w:r>
      <w:r w:rsidRPr="00851A09">
        <w:rPr>
          <w:szCs w:val="22"/>
        </w:rPr>
        <w:t xml:space="preserve"> by one of its officers not below the level of Director Commercial.  </w:t>
      </w:r>
    </w:p>
    <w:p w14:paraId="5A4BFB89" w14:textId="6235AE43" w:rsidR="00851A09" w:rsidRPr="00851A09" w:rsidRDefault="00851A09" w:rsidP="00851A09">
      <w:pPr>
        <w:pStyle w:val="Heading2"/>
        <w:rPr>
          <w:szCs w:val="22"/>
        </w:rPr>
      </w:pPr>
      <w:r w:rsidRPr="00851A09">
        <w:rPr>
          <w:szCs w:val="22"/>
        </w:rPr>
        <w:t xml:space="preserve">If, in connection with or for the purposes of the Contract, at any time before </w:t>
      </w:r>
      <w:r w:rsidR="00D77F99">
        <w:rPr>
          <w:szCs w:val="22"/>
        </w:rPr>
        <w:t>Charges</w:t>
      </w:r>
      <w:r w:rsidRPr="00851A09">
        <w:rPr>
          <w:szCs w:val="22"/>
        </w:rPr>
        <w:t xml:space="preserve"> for the </w:t>
      </w:r>
      <w:r w:rsidR="00D1030D">
        <w:rPr>
          <w:szCs w:val="22"/>
        </w:rPr>
        <w:t>Deliverables</w:t>
      </w:r>
      <w:r w:rsidRPr="00851A09">
        <w:rPr>
          <w:szCs w:val="22"/>
        </w:rPr>
        <w:t xml:space="preserve"> have been finally fixed, any </w:t>
      </w:r>
      <w:r w:rsidR="000C0655">
        <w:rPr>
          <w:szCs w:val="22"/>
        </w:rPr>
        <w:t>Sub-Contract</w:t>
      </w:r>
      <w:r w:rsidRPr="00851A09">
        <w:rPr>
          <w:szCs w:val="22"/>
        </w:rPr>
        <w:t xml:space="preserve">, the price of which exceeds £250,000 (or a greater amount as agreed between the parties and specified in the Contract), is placed by the </w:t>
      </w:r>
      <w:r w:rsidR="00D1030D">
        <w:rPr>
          <w:szCs w:val="22"/>
        </w:rPr>
        <w:t>Supplier</w:t>
      </w:r>
      <w:r w:rsidRPr="00851A09">
        <w:rPr>
          <w:szCs w:val="22"/>
        </w:rPr>
        <w:t xml:space="preserve"> with a subcontractor (including a subsidiary company or firm) otherwise than by acceptance of the lowest acceptable competitive tender, then, unless otherwise agreed in writing by the </w:t>
      </w:r>
      <w:r w:rsidR="00D1030D">
        <w:rPr>
          <w:szCs w:val="22"/>
        </w:rPr>
        <w:t>Buyer</w:t>
      </w:r>
      <w:r w:rsidRPr="00851A09">
        <w:rPr>
          <w:szCs w:val="22"/>
        </w:rPr>
        <w:t xml:space="preserve">, the </w:t>
      </w:r>
      <w:r w:rsidR="00D1030D">
        <w:rPr>
          <w:szCs w:val="22"/>
        </w:rPr>
        <w:t>Supplier</w:t>
      </w:r>
      <w:r w:rsidRPr="00851A09">
        <w:rPr>
          <w:szCs w:val="22"/>
        </w:rPr>
        <w:t xml:space="preserve"> shall:  </w:t>
      </w:r>
    </w:p>
    <w:p w14:paraId="1471C930" w14:textId="19383203" w:rsidR="00851A09" w:rsidRPr="00851A09" w:rsidRDefault="005A520B" w:rsidP="0079586F">
      <w:pPr>
        <w:pStyle w:val="Heading2"/>
        <w:numPr>
          <w:ilvl w:val="0"/>
          <w:numId w:val="0"/>
        </w:numPr>
        <w:rPr>
          <w:szCs w:val="22"/>
        </w:rPr>
      </w:pPr>
      <w:r>
        <w:rPr>
          <w:szCs w:val="22"/>
        </w:rPr>
        <w:t>32.5.1</w:t>
      </w:r>
      <w:r w:rsidR="00851A09" w:rsidRPr="00851A09">
        <w:rPr>
          <w:szCs w:val="22"/>
        </w:rPr>
        <w:t xml:space="preserve"> </w:t>
      </w:r>
      <w:r w:rsidR="00851A09" w:rsidRPr="00851A09">
        <w:rPr>
          <w:szCs w:val="22"/>
        </w:rPr>
        <w:tab/>
        <w:t xml:space="preserve"> include, in any such </w:t>
      </w:r>
      <w:r w:rsidR="000C0655">
        <w:rPr>
          <w:szCs w:val="22"/>
        </w:rPr>
        <w:t>Sub-Contract</w:t>
      </w:r>
      <w:r w:rsidR="00851A09" w:rsidRPr="00851A09">
        <w:rPr>
          <w:szCs w:val="22"/>
        </w:rPr>
        <w:t xml:space="preserve"> which is not a fixed price </w:t>
      </w:r>
      <w:r w:rsidR="00D77F99">
        <w:rPr>
          <w:szCs w:val="22"/>
        </w:rPr>
        <w:t>S</w:t>
      </w:r>
      <w:r w:rsidR="00851A09" w:rsidRPr="00851A09">
        <w:rPr>
          <w:szCs w:val="22"/>
        </w:rPr>
        <w:t>ub</w:t>
      </w:r>
      <w:r w:rsidR="00D77F99">
        <w:rPr>
          <w:szCs w:val="22"/>
        </w:rPr>
        <w:t>-</w:t>
      </w:r>
      <w:r w:rsidR="00851A09" w:rsidRPr="00851A09">
        <w:rPr>
          <w:szCs w:val="22"/>
        </w:rPr>
        <w:t xml:space="preserve">contract, the provisions set out in Part I of the Appendix to this </w:t>
      </w:r>
      <w:r w:rsidR="00C31C22">
        <w:rPr>
          <w:szCs w:val="22"/>
        </w:rPr>
        <w:t>Paragraph</w:t>
      </w:r>
      <w:r w:rsidR="00851A09" w:rsidRPr="00851A09">
        <w:rPr>
          <w:szCs w:val="22"/>
        </w:rPr>
        <w:t xml:space="preserve"> and, in any such </w:t>
      </w:r>
      <w:r w:rsidR="000C0655">
        <w:rPr>
          <w:szCs w:val="22"/>
        </w:rPr>
        <w:t>Sub-Contract</w:t>
      </w:r>
      <w:r w:rsidR="00851A09" w:rsidRPr="00851A09">
        <w:rPr>
          <w:szCs w:val="22"/>
        </w:rPr>
        <w:t xml:space="preserve"> which is a fixed price </w:t>
      </w:r>
      <w:r w:rsidR="00D77F99">
        <w:rPr>
          <w:szCs w:val="22"/>
        </w:rPr>
        <w:t>S</w:t>
      </w:r>
      <w:r w:rsidR="00851A09" w:rsidRPr="00851A09">
        <w:rPr>
          <w:szCs w:val="22"/>
        </w:rPr>
        <w:t>ub</w:t>
      </w:r>
      <w:r w:rsidR="00D77F99">
        <w:rPr>
          <w:szCs w:val="22"/>
        </w:rPr>
        <w:t>-</w:t>
      </w:r>
      <w:r w:rsidR="00851A09" w:rsidRPr="00851A09">
        <w:rPr>
          <w:szCs w:val="22"/>
        </w:rPr>
        <w:t>contract, the provisions set out in Part II of that App</w:t>
      </w:r>
      <w:r>
        <w:rPr>
          <w:szCs w:val="22"/>
        </w:rPr>
        <w:t xml:space="preserve">endix; </w:t>
      </w:r>
      <w:r w:rsidR="00851A09" w:rsidRPr="00851A09">
        <w:rPr>
          <w:szCs w:val="22"/>
        </w:rPr>
        <w:t xml:space="preserve">and  </w:t>
      </w:r>
    </w:p>
    <w:p w14:paraId="6C3FF78C" w14:textId="1BE3628D" w:rsidR="00851A09" w:rsidRPr="00851A09" w:rsidRDefault="005A520B" w:rsidP="0079586F">
      <w:pPr>
        <w:pStyle w:val="Heading2"/>
        <w:numPr>
          <w:ilvl w:val="0"/>
          <w:numId w:val="0"/>
        </w:numPr>
        <w:rPr>
          <w:szCs w:val="22"/>
        </w:rPr>
      </w:pPr>
      <w:r>
        <w:rPr>
          <w:szCs w:val="22"/>
        </w:rPr>
        <w:t>32.5.2</w:t>
      </w:r>
      <w:r w:rsidR="00851A09" w:rsidRPr="00851A09">
        <w:rPr>
          <w:szCs w:val="22"/>
        </w:rPr>
        <w:t xml:space="preserve"> </w:t>
      </w:r>
      <w:r w:rsidR="00851A09" w:rsidRPr="00851A09">
        <w:rPr>
          <w:szCs w:val="22"/>
        </w:rPr>
        <w:tab/>
        <w:t xml:space="preserve">take all reasonable steps to secure the due observance by the </w:t>
      </w:r>
      <w:r w:rsidR="00D77F99">
        <w:rPr>
          <w:szCs w:val="22"/>
        </w:rPr>
        <w:t>S</w:t>
      </w:r>
      <w:r w:rsidR="00851A09" w:rsidRPr="00851A09">
        <w:rPr>
          <w:szCs w:val="22"/>
        </w:rPr>
        <w:t xml:space="preserve">ubcontractor of its obligations under the said provisions.  </w:t>
      </w:r>
    </w:p>
    <w:p w14:paraId="6D08B024" w14:textId="03C03483" w:rsidR="00851A09" w:rsidRPr="00851A09" w:rsidRDefault="00851A09" w:rsidP="00851A09">
      <w:pPr>
        <w:pStyle w:val="Heading2"/>
        <w:rPr>
          <w:szCs w:val="22"/>
        </w:rPr>
      </w:pPr>
      <w:r w:rsidRPr="00851A09">
        <w:rPr>
          <w:szCs w:val="22"/>
        </w:rPr>
        <w:t xml:space="preserve">In this </w:t>
      </w:r>
      <w:r w:rsidR="00C31C22">
        <w:rPr>
          <w:szCs w:val="22"/>
        </w:rPr>
        <w:t>Paragraph</w:t>
      </w:r>
      <w:r w:rsidRPr="00851A09">
        <w:rPr>
          <w:szCs w:val="22"/>
        </w:rPr>
        <w:t xml:space="preserve">, the expression 'fixed price </w:t>
      </w:r>
      <w:r w:rsidR="000C0655">
        <w:rPr>
          <w:szCs w:val="22"/>
        </w:rPr>
        <w:t>Sub-Contract</w:t>
      </w:r>
      <w:r w:rsidRPr="00851A09">
        <w:rPr>
          <w:szCs w:val="22"/>
        </w:rPr>
        <w:t xml:space="preserve">' means a </w:t>
      </w:r>
      <w:r w:rsidR="00D77F99">
        <w:rPr>
          <w:szCs w:val="22"/>
        </w:rPr>
        <w:t>S</w:t>
      </w:r>
      <w:r w:rsidRPr="00851A09">
        <w:rPr>
          <w:szCs w:val="22"/>
        </w:rPr>
        <w:t>ub</w:t>
      </w:r>
      <w:r w:rsidR="00D77F99">
        <w:rPr>
          <w:szCs w:val="22"/>
        </w:rPr>
        <w:t>-</w:t>
      </w:r>
      <w:r w:rsidRPr="00851A09">
        <w:rPr>
          <w:szCs w:val="22"/>
        </w:rPr>
        <w:t xml:space="preserve">contract in which the prices are fixed at the time the </w:t>
      </w:r>
      <w:r w:rsidR="000C0655">
        <w:rPr>
          <w:szCs w:val="22"/>
        </w:rPr>
        <w:t>Sub-Contract</w:t>
      </w:r>
      <w:r w:rsidRPr="00851A09">
        <w:rPr>
          <w:szCs w:val="22"/>
        </w:rPr>
        <w:t xml:space="preserve"> is made, including those which contain provision for variation of any prices so fixed by reason only of changes in wage rates or prices of materials.  </w:t>
      </w:r>
    </w:p>
    <w:p w14:paraId="015A3FB5" w14:textId="659F0982" w:rsidR="00851A09" w:rsidRPr="00851A09" w:rsidRDefault="00851A09" w:rsidP="00851A09">
      <w:pPr>
        <w:pStyle w:val="Heading2"/>
        <w:rPr>
          <w:szCs w:val="22"/>
        </w:rPr>
      </w:pPr>
      <w:r w:rsidRPr="00851A09">
        <w:rPr>
          <w:szCs w:val="22"/>
        </w:rPr>
        <w:t xml:space="preserve">Except where necessary for proper compliance with the requirements of any person acting </w:t>
      </w:r>
      <w:r w:rsidR="00D77F99">
        <w:rPr>
          <w:szCs w:val="22"/>
        </w:rPr>
        <w:t xml:space="preserve">to resolve a dispute in accordance with Paragraph 9 </w:t>
      </w:r>
      <w:r w:rsidRPr="00851A09">
        <w:rPr>
          <w:szCs w:val="22"/>
        </w:rPr>
        <w:t>of th</w:t>
      </w:r>
      <w:r w:rsidR="00D77F99">
        <w:rPr>
          <w:szCs w:val="22"/>
        </w:rPr>
        <w:t>is</w:t>
      </w:r>
      <w:r w:rsidRPr="00851A09">
        <w:rPr>
          <w:szCs w:val="22"/>
        </w:rPr>
        <w:t xml:space="preserve"> </w:t>
      </w:r>
      <w:r w:rsidR="00D77F99">
        <w:rPr>
          <w:szCs w:val="22"/>
        </w:rPr>
        <w:t>Schedule</w:t>
      </w:r>
      <w:r w:rsidRPr="00851A09">
        <w:rPr>
          <w:szCs w:val="22"/>
        </w:rPr>
        <w:t xml:space="preserve">, the </w:t>
      </w:r>
      <w:r w:rsidR="00D1030D">
        <w:rPr>
          <w:szCs w:val="22"/>
        </w:rPr>
        <w:t>Buyer</w:t>
      </w:r>
      <w:r w:rsidRPr="00851A09">
        <w:rPr>
          <w:szCs w:val="22"/>
        </w:rPr>
        <w:t xml:space="preserve"> shall not disclose to any person outside any Central Government Body any information obtained by it in consequence of the application of any of the provisions of this </w:t>
      </w:r>
      <w:r w:rsidR="00D77F99">
        <w:rPr>
          <w:szCs w:val="22"/>
        </w:rPr>
        <w:t>Paragraph</w:t>
      </w:r>
      <w:r w:rsidRPr="00851A09">
        <w:rPr>
          <w:szCs w:val="22"/>
        </w:rPr>
        <w:t xml:space="preserve">. </w:t>
      </w:r>
    </w:p>
    <w:p w14:paraId="7E4AA225" w14:textId="77777777" w:rsidR="00851A09" w:rsidRPr="00851A09" w:rsidRDefault="00851A09" w:rsidP="0079586F">
      <w:pPr>
        <w:pStyle w:val="Heading2"/>
        <w:numPr>
          <w:ilvl w:val="0"/>
          <w:numId w:val="0"/>
        </w:numPr>
        <w:ind w:left="576"/>
        <w:rPr>
          <w:szCs w:val="22"/>
        </w:rPr>
      </w:pPr>
      <w:r w:rsidRPr="00851A09">
        <w:rPr>
          <w:szCs w:val="22"/>
        </w:rPr>
        <w:t xml:space="preserve"> </w:t>
      </w:r>
    </w:p>
    <w:p w14:paraId="103B69C5" w14:textId="3172DBDC" w:rsidR="00851A09" w:rsidRPr="0079586F" w:rsidRDefault="00851A09" w:rsidP="0079586F">
      <w:pPr>
        <w:pStyle w:val="Heading2"/>
        <w:numPr>
          <w:ilvl w:val="0"/>
          <w:numId w:val="0"/>
        </w:numPr>
        <w:ind w:left="576"/>
        <w:jc w:val="center"/>
        <w:rPr>
          <w:i/>
          <w:szCs w:val="22"/>
        </w:rPr>
      </w:pPr>
      <w:r w:rsidRPr="0079586F">
        <w:rPr>
          <w:i/>
          <w:szCs w:val="22"/>
        </w:rPr>
        <w:t xml:space="preserve">Appendix To </w:t>
      </w:r>
      <w:r w:rsidR="003E12FD">
        <w:rPr>
          <w:i/>
          <w:szCs w:val="22"/>
        </w:rPr>
        <w:t>Paragraph</w:t>
      </w:r>
      <w:r w:rsidR="006C1FFE">
        <w:rPr>
          <w:i/>
          <w:szCs w:val="22"/>
        </w:rPr>
        <w:t xml:space="preserve"> 32</w:t>
      </w:r>
    </w:p>
    <w:p w14:paraId="5255610A" w14:textId="1E695945" w:rsidR="00851A09" w:rsidRPr="0079586F" w:rsidRDefault="00851A09" w:rsidP="0079586F">
      <w:pPr>
        <w:pStyle w:val="Heading2"/>
        <w:numPr>
          <w:ilvl w:val="0"/>
          <w:numId w:val="0"/>
        </w:numPr>
        <w:ind w:left="576"/>
        <w:jc w:val="center"/>
        <w:rPr>
          <w:i/>
          <w:szCs w:val="22"/>
        </w:rPr>
      </w:pPr>
      <w:r w:rsidRPr="0079586F">
        <w:rPr>
          <w:i/>
          <w:szCs w:val="22"/>
        </w:rPr>
        <w:t xml:space="preserve">Part I - Provisions To Be Included In Subcontracts, Including Those With A Subsidiary Company Or Firm, Which Are Not Fixed Price </w:t>
      </w:r>
      <w:r w:rsidR="000C0655">
        <w:rPr>
          <w:i/>
          <w:szCs w:val="22"/>
        </w:rPr>
        <w:t>Sub-Contract</w:t>
      </w:r>
      <w:r w:rsidRPr="0079586F">
        <w:rPr>
          <w:i/>
          <w:szCs w:val="22"/>
        </w:rPr>
        <w:t>s</w:t>
      </w:r>
    </w:p>
    <w:p w14:paraId="3078987F" w14:textId="6FFD1FE9" w:rsidR="00851A09" w:rsidRPr="00851A09" w:rsidRDefault="00851A09" w:rsidP="0079586F">
      <w:pPr>
        <w:pStyle w:val="Heading2"/>
        <w:numPr>
          <w:ilvl w:val="0"/>
          <w:numId w:val="0"/>
        </w:numPr>
        <w:ind w:left="576"/>
        <w:rPr>
          <w:szCs w:val="22"/>
        </w:rPr>
      </w:pPr>
      <w:r w:rsidRPr="00851A09">
        <w:rPr>
          <w:szCs w:val="22"/>
        </w:rPr>
        <w:t>1.</w:t>
      </w:r>
      <w:r w:rsidRPr="00851A09">
        <w:rPr>
          <w:szCs w:val="22"/>
        </w:rPr>
        <w:tab/>
        <w:t xml:space="preserve">Fair and reasonable prices shall be paid to the </w:t>
      </w:r>
      <w:r w:rsidR="00E07FDD">
        <w:rPr>
          <w:szCs w:val="22"/>
        </w:rPr>
        <w:t>Subcontractor</w:t>
      </w:r>
      <w:r w:rsidRPr="00851A09">
        <w:rPr>
          <w:szCs w:val="22"/>
        </w:rPr>
        <w:t xml:space="preserve"> in respect of the </w:t>
      </w:r>
      <w:r w:rsidR="00D1030D">
        <w:rPr>
          <w:szCs w:val="22"/>
        </w:rPr>
        <w:t>Deliverables</w:t>
      </w:r>
      <w:r w:rsidRPr="00851A09">
        <w:rPr>
          <w:szCs w:val="22"/>
        </w:rPr>
        <w:t xml:space="preserve"> to be to be supplied or performed under this subcontract, such prices to be fixed as soon as practicable by agreement between the </w:t>
      </w:r>
      <w:r w:rsidR="00D1030D">
        <w:rPr>
          <w:szCs w:val="22"/>
        </w:rPr>
        <w:t>Supplier</w:t>
      </w:r>
      <w:r w:rsidRPr="00851A09">
        <w:rPr>
          <w:szCs w:val="22"/>
        </w:rPr>
        <w:t xml:space="preserve"> and the </w:t>
      </w:r>
      <w:r w:rsidR="00E07FDD">
        <w:rPr>
          <w:szCs w:val="22"/>
        </w:rPr>
        <w:t>Subcontractor</w:t>
      </w:r>
      <w:r w:rsidRPr="00851A09">
        <w:rPr>
          <w:szCs w:val="22"/>
        </w:rPr>
        <w:t xml:space="preserve">.  </w:t>
      </w:r>
    </w:p>
    <w:p w14:paraId="1D7F0E24" w14:textId="0556A200" w:rsidR="00851A09" w:rsidRPr="00851A09" w:rsidRDefault="00851A09" w:rsidP="0079586F">
      <w:pPr>
        <w:pStyle w:val="Heading2"/>
        <w:numPr>
          <w:ilvl w:val="0"/>
          <w:numId w:val="0"/>
        </w:numPr>
        <w:ind w:left="576"/>
        <w:rPr>
          <w:szCs w:val="22"/>
        </w:rPr>
      </w:pPr>
      <w:r w:rsidRPr="00851A09">
        <w:rPr>
          <w:szCs w:val="22"/>
        </w:rPr>
        <w:t>2.</w:t>
      </w:r>
      <w:r w:rsidRPr="00851A09">
        <w:rPr>
          <w:szCs w:val="22"/>
        </w:rPr>
        <w:tab/>
        <w:t xml:space="preserve">In the event of delay in fixing prices, fair and reasonable provisional prices shall be fixed by the </w:t>
      </w:r>
      <w:r w:rsidR="00D1030D">
        <w:rPr>
          <w:szCs w:val="22"/>
        </w:rPr>
        <w:t>Supplier</w:t>
      </w:r>
      <w:r w:rsidRPr="00851A09">
        <w:rPr>
          <w:szCs w:val="22"/>
        </w:rPr>
        <w:t xml:space="preserve"> and the </w:t>
      </w:r>
      <w:r w:rsidR="00D1030D">
        <w:rPr>
          <w:szCs w:val="22"/>
        </w:rPr>
        <w:t>Supplier</w:t>
      </w:r>
      <w:r w:rsidRPr="00851A09">
        <w:rPr>
          <w:szCs w:val="22"/>
        </w:rPr>
        <w:t xml:space="preserve"> reserves the right to alter from time to time the provisional prices so fixed.  The </w:t>
      </w:r>
      <w:r w:rsidR="00D1030D">
        <w:rPr>
          <w:szCs w:val="22"/>
        </w:rPr>
        <w:t>Supplier</w:t>
      </w:r>
      <w:r w:rsidRPr="00851A09">
        <w:rPr>
          <w:szCs w:val="22"/>
        </w:rPr>
        <w:t xml:space="preserve"> shall pay to the </w:t>
      </w:r>
      <w:r w:rsidR="00E07FDD">
        <w:rPr>
          <w:szCs w:val="22"/>
        </w:rPr>
        <w:t>Subcontractor</w:t>
      </w:r>
      <w:r w:rsidRPr="00851A09">
        <w:rPr>
          <w:szCs w:val="22"/>
        </w:rPr>
        <w:t xml:space="preserve"> the amount by which any sum payable on the basis of the prices finally fixed exceeds any sum paid on the basis of the provisional prices and the </w:t>
      </w:r>
      <w:r w:rsidR="00E07FDD">
        <w:rPr>
          <w:szCs w:val="22"/>
        </w:rPr>
        <w:t>Subcontractor</w:t>
      </w:r>
      <w:r w:rsidRPr="00851A09">
        <w:rPr>
          <w:szCs w:val="22"/>
        </w:rPr>
        <w:t xml:space="preserve"> shall pay to the </w:t>
      </w:r>
      <w:r w:rsidR="00D1030D">
        <w:rPr>
          <w:szCs w:val="22"/>
        </w:rPr>
        <w:t>Supplier</w:t>
      </w:r>
      <w:r w:rsidRPr="00851A09">
        <w:rPr>
          <w:szCs w:val="22"/>
        </w:rPr>
        <w:t xml:space="preserve"> the amount by which any sum paid on the basis of provisional prices exceeds the sum payable on the basis of prices finally fixed.  In the event of any alteration of the provisional prices similar provisions for payment and repayment shall apply.  </w:t>
      </w:r>
    </w:p>
    <w:p w14:paraId="2E4E31ED" w14:textId="67919AE3" w:rsidR="00851A09" w:rsidRPr="00851A09" w:rsidRDefault="00851A09" w:rsidP="0079586F">
      <w:pPr>
        <w:pStyle w:val="Heading2"/>
        <w:numPr>
          <w:ilvl w:val="0"/>
          <w:numId w:val="0"/>
        </w:numPr>
        <w:ind w:left="576"/>
        <w:rPr>
          <w:szCs w:val="22"/>
        </w:rPr>
      </w:pPr>
      <w:r w:rsidRPr="00851A09">
        <w:rPr>
          <w:szCs w:val="22"/>
        </w:rPr>
        <w:t>3.</w:t>
      </w:r>
      <w:r w:rsidRPr="00851A09">
        <w:rPr>
          <w:szCs w:val="22"/>
        </w:rPr>
        <w:tab/>
        <w:t xml:space="preserve">The </w:t>
      </w:r>
      <w:r w:rsidR="00E07FDD">
        <w:rPr>
          <w:szCs w:val="22"/>
        </w:rPr>
        <w:t>Subcontractor</w:t>
      </w:r>
      <w:r w:rsidRPr="00851A09">
        <w:rPr>
          <w:szCs w:val="22"/>
        </w:rPr>
        <w:t xml:space="preserve"> shall, at all times before prices for the </w:t>
      </w:r>
      <w:r w:rsidR="00D1030D">
        <w:rPr>
          <w:szCs w:val="22"/>
        </w:rPr>
        <w:t>Deliverables</w:t>
      </w:r>
      <w:r w:rsidRPr="00851A09">
        <w:rPr>
          <w:szCs w:val="22"/>
        </w:rPr>
        <w:t xml:space="preserve"> under this sub-contract have been finally fixed:  </w:t>
      </w:r>
    </w:p>
    <w:p w14:paraId="08DE2971" w14:textId="57EFDBD7" w:rsidR="00851A09" w:rsidRPr="00851A09" w:rsidRDefault="00851A09" w:rsidP="0079586F">
      <w:pPr>
        <w:pStyle w:val="Heading2"/>
        <w:numPr>
          <w:ilvl w:val="0"/>
          <w:numId w:val="0"/>
        </w:numPr>
        <w:ind w:left="576"/>
        <w:rPr>
          <w:szCs w:val="22"/>
        </w:rPr>
      </w:pPr>
      <w:r w:rsidRPr="00851A09">
        <w:rPr>
          <w:szCs w:val="22"/>
        </w:rPr>
        <w:t>a.</w:t>
      </w:r>
      <w:r w:rsidRPr="00851A09">
        <w:rPr>
          <w:szCs w:val="22"/>
        </w:rPr>
        <w:tab/>
        <w:t xml:space="preserve">maintain a record of details of the costs of production or performance of the  </w:t>
      </w:r>
      <w:r w:rsidR="00D1030D">
        <w:rPr>
          <w:szCs w:val="22"/>
        </w:rPr>
        <w:t>Deliverables</w:t>
      </w:r>
      <w:r w:rsidRPr="00851A09">
        <w:rPr>
          <w:szCs w:val="22"/>
        </w:rPr>
        <w:t xml:space="preserve"> (including, for example, details of times taken and of wage rates paid) as may be available from its normal accounting procedures and any further detail of those costs as the </w:t>
      </w:r>
      <w:r w:rsidR="00D1030D">
        <w:rPr>
          <w:szCs w:val="22"/>
        </w:rPr>
        <w:t>Buyer</w:t>
      </w:r>
      <w:r w:rsidRPr="00851A09">
        <w:rPr>
          <w:szCs w:val="22"/>
        </w:rPr>
        <w:t xml:space="preserve">, may from time to time reasonably require (including details of the costs of production or performance of such substantial parts of any of the those </w:t>
      </w:r>
      <w:r w:rsidR="00D1030D">
        <w:rPr>
          <w:szCs w:val="22"/>
        </w:rPr>
        <w:t>Deliverables</w:t>
      </w:r>
      <w:r w:rsidRPr="00851A09">
        <w:rPr>
          <w:szCs w:val="22"/>
        </w:rPr>
        <w:t xml:space="preserve"> as the </w:t>
      </w:r>
      <w:r w:rsidR="00D1030D">
        <w:rPr>
          <w:szCs w:val="22"/>
        </w:rPr>
        <w:t>Buyer</w:t>
      </w:r>
      <w:r w:rsidRPr="00851A09">
        <w:rPr>
          <w:szCs w:val="22"/>
        </w:rPr>
        <w:t xml:space="preserve"> may specify in any such requirement) as being necessary for the purpose of determining such costs with reasonable accuracy: provided that a requirement under this sub-clause shall not apply so as to impose any obligation on the </w:t>
      </w:r>
      <w:r w:rsidR="00E07FDD">
        <w:rPr>
          <w:szCs w:val="22"/>
        </w:rPr>
        <w:t>Subcontractor</w:t>
      </w:r>
      <w:r w:rsidRPr="00851A09">
        <w:rPr>
          <w:szCs w:val="22"/>
        </w:rPr>
        <w:t xml:space="preserve"> to maintain a record of any such further details in respect of any costs of production or performance of the </w:t>
      </w:r>
      <w:r w:rsidR="00D1030D">
        <w:rPr>
          <w:szCs w:val="22"/>
        </w:rPr>
        <w:t>Deliverables</w:t>
      </w:r>
      <w:r w:rsidRPr="00851A09">
        <w:rPr>
          <w:szCs w:val="22"/>
        </w:rPr>
        <w:t xml:space="preserve"> incurred before the date on which that requirement is made;  </w:t>
      </w:r>
    </w:p>
    <w:p w14:paraId="4DE88D72" w14:textId="1477F729" w:rsidR="00851A09" w:rsidRPr="00851A09" w:rsidRDefault="00851A09" w:rsidP="0079586F">
      <w:pPr>
        <w:pStyle w:val="Heading2"/>
        <w:numPr>
          <w:ilvl w:val="0"/>
          <w:numId w:val="0"/>
        </w:numPr>
        <w:ind w:left="576"/>
        <w:rPr>
          <w:szCs w:val="22"/>
        </w:rPr>
      </w:pPr>
      <w:r w:rsidRPr="00851A09">
        <w:rPr>
          <w:szCs w:val="22"/>
        </w:rPr>
        <w:t>b.</w:t>
      </w:r>
      <w:r w:rsidRPr="00851A09">
        <w:rPr>
          <w:szCs w:val="22"/>
        </w:rPr>
        <w:tab/>
        <w:t xml:space="preserve">when requested by the </w:t>
      </w:r>
      <w:r w:rsidR="00D1030D">
        <w:rPr>
          <w:szCs w:val="22"/>
        </w:rPr>
        <w:t>Buyer</w:t>
      </w:r>
      <w:r w:rsidRPr="00851A09">
        <w:rPr>
          <w:szCs w:val="22"/>
        </w:rPr>
        <w:t xml:space="preserve">, provide to the </w:t>
      </w:r>
      <w:r w:rsidR="00D1030D">
        <w:rPr>
          <w:szCs w:val="22"/>
        </w:rPr>
        <w:t>Buyer</w:t>
      </w:r>
      <w:r w:rsidRPr="00851A09">
        <w:rPr>
          <w:szCs w:val="22"/>
        </w:rPr>
        <w:t xml:space="preserve"> a summary of any of the costs mentioned in sub-clause 3.a. above in such form and detail as the </w:t>
      </w:r>
      <w:r w:rsidR="00D1030D">
        <w:rPr>
          <w:szCs w:val="22"/>
        </w:rPr>
        <w:t>Buyer</w:t>
      </w:r>
      <w:r w:rsidRPr="00851A09">
        <w:rPr>
          <w:szCs w:val="22"/>
        </w:rPr>
        <w:t xml:space="preserve"> may reasonably require;  </w:t>
      </w:r>
    </w:p>
    <w:p w14:paraId="6D872D7F" w14:textId="27D1BE18" w:rsidR="00851A09" w:rsidRPr="00851A09" w:rsidRDefault="00851A09" w:rsidP="0079586F">
      <w:pPr>
        <w:pStyle w:val="Heading2"/>
        <w:numPr>
          <w:ilvl w:val="0"/>
          <w:numId w:val="0"/>
        </w:numPr>
        <w:ind w:left="576"/>
        <w:rPr>
          <w:szCs w:val="22"/>
        </w:rPr>
      </w:pPr>
      <w:r w:rsidRPr="00851A09">
        <w:rPr>
          <w:szCs w:val="22"/>
        </w:rPr>
        <w:t>c.</w:t>
      </w:r>
      <w:r w:rsidRPr="00851A09">
        <w:rPr>
          <w:szCs w:val="22"/>
        </w:rPr>
        <w:tab/>
        <w:t xml:space="preserve">provide such facilities as the </w:t>
      </w:r>
      <w:r w:rsidR="00D1030D">
        <w:rPr>
          <w:szCs w:val="22"/>
        </w:rPr>
        <w:t>Buyer</w:t>
      </w:r>
      <w:r w:rsidRPr="00851A09">
        <w:rPr>
          <w:szCs w:val="22"/>
        </w:rPr>
        <w:t xml:space="preserve"> may reasonably require for its representatives to visit the </w:t>
      </w:r>
      <w:r w:rsidR="00E07FDD">
        <w:rPr>
          <w:szCs w:val="22"/>
        </w:rPr>
        <w:t>Subcontractor</w:t>
      </w:r>
      <w:r w:rsidRPr="00851A09">
        <w:rPr>
          <w:szCs w:val="22"/>
        </w:rPr>
        <w:t xml:space="preserve">’s premises and examine:  </w:t>
      </w:r>
    </w:p>
    <w:p w14:paraId="75E94E3B" w14:textId="705A611B" w:rsidR="00851A09" w:rsidRPr="00851A09" w:rsidRDefault="00851A09" w:rsidP="0079586F">
      <w:pPr>
        <w:pStyle w:val="Heading2"/>
        <w:numPr>
          <w:ilvl w:val="0"/>
          <w:numId w:val="0"/>
        </w:numPr>
        <w:ind w:left="576"/>
        <w:rPr>
          <w:szCs w:val="22"/>
        </w:rPr>
      </w:pPr>
      <w:r w:rsidRPr="00851A09">
        <w:rPr>
          <w:szCs w:val="22"/>
        </w:rPr>
        <w:t>(1)</w:t>
      </w:r>
      <w:r w:rsidRPr="00851A09">
        <w:rPr>
          <w:szCs w:val="22"/>
        </w:rPr>
        <w:tab/>
        <w:t xml:space="preserve">any or all of the processes involved in the manufacture or performance of those </w:t>
      </w:r>
      <w:r w:rsidR="00D1030D">
        <w:rPr>
          <w:szCs w:val="22"/>
        </w:rPr>
        <w:t>Deliverables</w:t>
      </w:r>
      <w:r w:rsidRPr="00851A09">
        <w:rPr>
          <w:szCs w:val="22"/>
        </w:rPr>
        <w:t xml:space="preserve"> in order to estimate the costs of their production or performance; and  </w:t>
      </w:r>
    </w:p>
    <w:p w14:paraId="126B1942" w14:textId="77777777" w:rsidR="00851A09" w:rsidRPr="00851A09" w:rsidRDefault="00851A09" w:rsidP="0079586F">
      <w:pPr>
        <w:pStyle w:val="Heading2"/>
        <w:numPr>
          <w:ilvl w:val="0"/>
          <w:numId w:val="0"/>
        </w:numPr>
        <w:ind w:left="576"/>
        <w:rPr>
          <w:szCs w:val="22"/>
        </w:rPr>
      </w:pPr>
      <w:r w:rsidRPr="00851A09">
        <w:rPr>
          <w:szCs w:val="22"/>
        </w:rPr>
        <w:t>(2)</w:t>
      </w:r>
      <w:r w:rsidRPr="00851A09">
        <w:rPr>
          <w:szCs w:val="22"/>
        </w:rPr>
        <w:tab/>
        <w:t xml:space="preserve">the records maintained under sub-clause 3.a. above; and  </w:t>
      </w:r>
    </w:p>
    <w:p w14:paraId="31B4BB24" w14:textId="561AD08A" w:rsidR="00851A09" w:rsidRPr="00851A09" w:rsidRDefault="00851A09" w:rsidP="0079586F">
      <w:pPr>
        <w:pStyle w:val="Heading2"/>
        <w:numPr>
          <w:ilvl w:val="0"/>
          <w:numId w:val="0"/>
        </w:numPr>
        <w:ind w:left="576"/>
        <w:rPr>
          <w:szCs w:val="22"/>
        </w:rPr>
      </w:pPr>
      <w:r w:rsidRPr="00851A09">
        <w:rPr>
          <w:szCs w:val="22"/>
        </w:rPr>
        <w:t>d.</w:t>
      </w:r>
      <w:r w:rsidRPr="00851A09">
        <w:rPr>
          <w:szCs w:val="22"/>
        </w:rPr>
        <w:tab/>
        <w:t xml:space="preserve">maintain and on request provide details to the </w:t>
      </w:r>
      <w:r w:rsidR="00D1030D">
        <w:rPr>
          <w:szCs w:val="22"/>
        </w:rPr>
        <w:t>Buyer</w:t>
      </w:r>
      <w:r w:rsidRPr="00851A09">
        <w:rPr>
          <w:szCs w:val="22"/>
        </w:rPr>
        <w:t xml:space="preserve"> of its plans for the manufacture or performance of those </w:t>
      </w:r>
      <w:r w:rsidR="00D1030D">
        <w:rPr>
          <w:szCs w:val="22"/>
        </w:rPr>
        <w:t>Deliverables</w:t>
      </w:r>
      <w:r w:rsidRPr="00851A09">
        <w:rPr>
          <w:szCs w:val="22"/>
        </w:rPr>
        <w:t xml:space="preserve"> as the </w:t>
      </w:r>
      <w:r w:rsidR="00D1030D">
        <w:rPr>
          <w:szCs w:val="22"/>
        </w:rPr>
        <w:t>Buyer</w:t>
      </w:r>
      <w:r w:rsidRPr="00851A09">
        <w:rPr>
          <w:szCs w:val="22"/>
        </w:rPr>
        <w:t xml:space="preserve"> may reasonably require.  The details shall on request by the </w:t>
      </w:r>
      <w:r w:rsidR="00D1030D">
        <w:rPr>
          <w:szCs w:val="22"/>
        </w:rPr>
        <w:t>Buyer</w:t>
      </w:r>
      <w:r w:rsidRPr="00851A09">
        <w:rPr>
          <w:szCs w:val="22"/>
        </w:rPr>
        <w:t xml:space="preserve">, be confirmed or brought up to date in any respect which might significantly affect the costs of production or performance of those </w:t>
      </w:r>
      <w:r w:rsidR="00D1030D">
        <w:rPr>
          <w:szCs w:val="22"/>
        </w:rPr>
        <w:t>Deliverables</w:t>
      </w:r>
      <w:r w:rsidRPr="00851A09">
        <w:rPr>
          <w:szCs w:val="22"/>
        </w:rPr>
        <w:t xml:space="preserve">.  </w:t>
      </w:r>
    </w:p>
    <w:p w14:paraId="7D7C1676" w14:textId="53E154CE" w:rsidR="00851A09" w:rsidRPr="00851A09" w:rsidRDefault="00851A09" w:rsidP="0079586F">
      <w:pPr>
        <w:pStyle w:val="Heading2"/>
        <w:numPr>
          <w:ilvl w:val="0"/>
          <w:numId w:val="0"/>
        </w:numPr>
        <w:ind w:left="576"/>
        <w:rPr>
          <w:szCs w:val="22"/>
        </w:rPr>
      </w:pPr>
      <w:r w:rsidRPr="00851A09">
        <w:rPr>
          <w:szCs w:val="22"/>
        </w:rPr>
        <w:t>4.</w:t>
      </w:r>
      <w:r w:rsidRPr="00851A09">
        <w:rPr>
          <w:szCs w:val="22"/>
        </w:rPr>
        <w:tab/>
        <w:t xml:space="preserve">For the purpose of estimating the cost of production or performance of the Contract Deliverables to be supplied or performed under the main contract, the </w:t>
      </w:r>
      <w:r w:rsidR="00E07FDD">
        <w:rPr>
          <w:szCs w:val="22"/>
        </w:rPr>
        <w:t>Subcontractor</w:t>
      </w:r>
      <w:r w:rsidRPr="00851A09">
        <w:rPr>
          <w:szCs w:val="22"/>
        </w:rPr>
        <w:t xml:space="preserve"> shall, at all times before prices for those </w:t>
      </w:r>
      <w:r w:rsidR="00D1030D">
        <w:rPr>
          <w:szCs w:val="22"/>
        </w:rPr>
        <w:t>Deliverables</w:t>
      </w:r>
      <w:r w:rsidRPr="00851A09">
        <w:rPr>
          <w:szCs w:val="22"/>
        </w:rPr>
        <w:t xml:space="preserve"> have been finally fixed (whether before or after the prices for the </w:t>
      </w:r>
      <w:r w:rsidR="00D1030D">
        <w:rPr>
          <w:szCs w:val="22"/>
        </w:rPr>
        <w:t>Deliverables</w:t>
      </w:r>
      <w:r w:rsidRPr="00851A09">
        <w:rPr>
          <w:szCs w:val="22"/>
        </w:rPr>
        <w:t xml:space="preserve"> to be supplied or performed under this </w:t>
      </w:r>
      <w:r w:rsidR="000C0655">
        <w:rPr>
          <w:szCs w:val="22"/>
        </w:rPr>
        <w:t>Sub-Contract</w:t>
      </w:r>
      <w:r w:rsidRPr="00851A09">
        <w:rPr>
          <w:szCs w:val="22"/>
        </w:rPr>
        <w:t xml:space="preserve"> have been finally fixed), provide such facilities as the </w:t>
      </w:r>
      <w:r w:rsidR="00D1030D">
        <w:rPr>
          <w:szCs w:val="22"/>
        </w:rPr>
        <w:t>Buyer</w:t>
      </w:r>
      <w:r w:rsidRPr="00851A09">
        <w:rPr>
          <w:szCs w:val="22"/>
        </w:rPr>
        <w:t xml:space="preserve"> may reasonably require for its representatives to visit the </w:t>
      </w:r>
      <w:r w:rsidR="00E07FDD">
        <w:rPr>
          <w:szCs w:val="22"/>
        </w:rPr>
        <w:t>Subcontractor</w:t>
      </w:r>
      <w:r w:rsidRPr="00851A09">
        <w:rPr>
          <w:szCs w:val="22"/>
        </w:rPr>
        <w:t xml:space="preserve">’s premises and examine any or all of the processes involved in, and the plans for, the manufacture or performance of those </w:t>
      </w:r>
      <w:r w:rsidR="00D1030D">
        <w:rPr>
          <w:szCs w:val="22"/>
        </w:rPr>
        <w:t>Deliverables</w:t>
      </w:r>
      <w:r w:rsidRPr="00851A09">
        <w:rPr>
          <w:szCs w:val="22"/>
        </w:rPr>
        <w:t xml:space="preserve">.  </w:t>
      </w:r>
    </w:p>
    <w:p w14:paraId="1C76AA86" w14:textId="067F57A7" w:rsidR="00851A09" w:rsidRPr="00851A09" w:rsidRDefault="00851A09" w:rsidP="0079586F">
      <w:pPr>
        <w:pStyle w:val="Heading2"/>
        <w:numPr>
          <w:ilvl w:val="0"/>
          <w:numId w:val="0"/>
        </w:numPr>
        <w:ind w:left="576"/>
        <w:rPr>
          <w:szCs w:val="22"/>
        </w:rPr>
      </w:pPr>
      <w:r w:rsidRPr="00851A09">
        <w:rPr>
          <w:szCs w:val="22"/>
        </w:rPr>
        <w:t>5.</w:t>
      </w:r>
      <w:r w:rsidRPr="00851A09">
        <w:rPr>
          <w:szCs w:val="22"/>
        </w:rPr>
        <w:tab/>
        <w:t xml:space="preserve">In this clause, the expression 'the main contract' means the Contract between the </w:t>
      </w:r>
      <w:r w:rsidR="00D1030D">
        <w:rPr>
          <w:szCs w:val="22"/>
        </w:rPr>
        <w:t>Buyer</w:t>
      </w:r>
      <w:r w:rsidRPr="00851A09">
        <w:rPr>
          <w:szCs w:val="22"/>
        </w:rPr>
        <w:t xml:space="preserve"> and the </w:t>
      </w:r>
      <w:r w:rsidR="00D1030D">
        <w:rPr>
          <w:szCs w:val="22"/>
        </w:rPr>
        <w:t>Supplier</w:t>
      </w:r>
      <w:r w:rsidRPr="00851A09">
        <w:rPr>
          <w:szCs w:val="22"/>
        </w:rPr>
        <w:t xml:space="preserve"> in connection with which, or for the purposes of which, this </w:t>
      </w:r>
      <w:r w:rsidR="000C0655">
        <w:rPr>
          <w:szCs w:val="22"/>
        </w:rPr>
        <w:t>Sub-Contract</w:t>
      </w:r>
      <w:r w:rsidRPr="00851A09">
        <w:rPr>
          <w:szCs w:val="22"/>
        </w:rPr>
        <w:t xml:space="preserve"> has been made.   </w:t>
      </w:r>
    </w:p>
    <w:p w14:paraId="0F78A1B0" w14:textId="5A2CA436" w:rsidR="00851A09" w:rsidRPr="0079586F" w:rsidRDefault="00851A09" w:rsidP="0079586F">
      <w:pPr>
        <w:pStyle w:val="Heading2"/>
        <w:numPr>
          <w:ilvl w:val="0"/>
          <w:numId w:val="0"/>
        </w:numPr>
        <w:ind w:left="576"/>
        <w:jc w:val="center"/>
        <w:rPr>
          <w:i/>
          <w:szCs w:val="22"/>
        </w:rPr>
      </w:pPr>
      <w:r w:rsidRPr="0079586F">
        <w:rPr>
          <w:i/>
          <w:szCs w:val="22"/>
        </w:rPr>
        <w:t>Part II - Provisions To Be Included In Subcontracts Which Are Fixed Price Subcontracts Including Those With A Subsidiary Company Or Firm</w:t>
      </w:r>
    </w:p>
    <w:p w14:paraId="17AE6FF3" w14:textId="15ED4FC7" w:rsidR="00851A09" w:rsidRPr="00851A09" w:rsidRDefault="00851A09" w:rsidP="0079586F">
      <w:pPr>
        <w:pStyle w:val="Heading2"/>
        <w:numPr>
          <w:ilvl w:val="0"/>
          <w:numId w:val="0"/>
        </w:numPr>
        <w:ind w:left="576"/>
        <w:rPr>
          <w:szCs w:val="22"/>
        </w:rPr>
      </w:pPr>
      <w:r w:rsidRPr="00851A09">
        <w:rPr>
          <w:szCs w:val="22"/>
        </w:rPr>
        <w:t>1.</w:t>
      </w:r>
      <w:r w:rsidRPr="00851A09">
        <w:rPr>
          <w:szCs w:val="22"/>
        </w:rPr>
        <w:tab/>
        <w:t xml:space="preserve">For the purpose of estimating the costs of production or performance of the </w:t>
      </w:r>
      <w:r w:rsidR="00D1030D">
        <w:rPr>
          <w:szCs w:val="22"/>
        </w:rPr>
        <w:t>Deliverables</w:t>
      </w:r>
      <w:r w:rsidRPr="00851A09">
        <w:rPr>
          <w:szCs w:val="22"/>
        </w:rPr>
        <w:t xml:space="preserve"> under the main contract, the </w:t>
      </w:r>
      <w:r w:rsidR="00E07FDD">
        <w:rPr>
          <w:szCs w:val="22"/>
        </w:rPr>
        <w:t>Subcontractor</w:t>
      </w:r>
      <w:r w:rsidRPr="00851A09">
        <w:rPr>
          <w:szCs w:val="22"/>
        </w:rPr>
        <w:t xml:space="preserve"> shall, at all times before prices for those </w:t>
      </w:r>
      <w:r w:rsidR="00D1030D">
        <w:rPr>
          <w:szCs w:val="22"/>
        </w:rPr>
        <w:t>Deliverables</w:t>
      </w:r>
      <w:r w:rsidRPr="00851A09">
        <w:rPr>
          <w:szCs w:val="22"/>
        </w:rPr>
        <w:t xml:space="preserve"> have been finally fixed, provide such facilities as the </w:t>
      </w:r>
      <w:r w:rsidR="00D1030D">
        <w:rPr>
          <w:szCs w:val="22"/>
        </w:rPr>
        <w:t>Buyer</w:t>
      </w:r>
      <w:r w:rsidRPr="00851A09">
        <w:rPr>
          <w:szCs w:val="22"/>
        </w:rPr>
        <w:t xml:space="preserve"> may reasonably require for its representatives to visit the </w:t>
      </w:r>
      <w:r w:rsidR="00E07FDD">
        <w:rPr>
          <w:szCs w:val="22"/>
        </w:rPr>
        <w:t>Subcontractor</w:t>
      </w:r>
      <w:r w:rsidRPr="00851A09">
        <w:rPr>
          <w:szCs w:val="22"/>
        </w:rPr>
        <w:t xml:space="preserve">’s premises and examine any or all of the processes involved in, and the plans for, the manufacture or performance of the </w:t>
      </w:r>
      <w:r w:rsidR="00D1030D">
        <w:rPr>
          <w:szCs w:val="22"/>
        </w:rPr>
        <w:t>Deliverables</w:t>
      </w:r>
      <w:r w:rsidRPr="00851A09">
        <w:rPr>
          <w:szCs w:val="22"/>
        </w:rPr>
        <w:t xml:space="preserve"> under this </w:t>
      </w:r>
      <w:r w:rsidR="000C0655">
        <w:rPr>
          <w:szCs w:val="22"/>
        </w:rPr>
        <w:t>Sub-Contract</w:t>
      </w:r>
      <w:r w:rsidRPr="00851A09">
        <w:rPr>
          <w:szCs w:val="22"/>
        </w:rPr>
        <w:t xml:space="preserve">.  </w:t>
      </w:r>
    </w:p>
    <w:p w14:paraId="6637B342" w14:textId="4C1A437C" w:rsidR="00F02078" w:rsidRPr="006716FD" w:rsidRDefault="00851A09" w:rsidP="0079586F">
      <w:pPr>
        <w:pStyle w:val="Heading2"/>
        <w:numPr>
          <w:ilvl w:val="0"/>
          <w:numId w:val="0"/>
        </w:numPr>
        <w:ind w:left="576"/>
        <w:rPr>
          <w:szCs w:val="22"/>
        </w:rPr>
      </w:pPr>
      <w:r w:rsidRPr="00851A09">
        <w:rPr>
          <w:szCs w:val="22"/>
        </w:rPr>
        <w:t>2.</w:t>
      </w:r>
      <w:r w:rsidRPr="00851A09">
        <w:rPr>
          <w:szCs w:val="22"/>
        </w:rPr>
        <w:tab/>
        <w:t xml:space="preserve">In this clause, the expression 'the main contract' means the Contract between the </w:t>
      </w:r>
      <w:r w:rsidR="00D1030D">
        <w:rPr>
          <w:szCs w:val="22"/>
        </w:rPr>
        <w:t>Buyer</w:t>
      </w:r>
      <w:r w:rsidRPr="00851A09">
        <w:rPr>
          <w:szCs w:val="22"/>
        </w:rPr>
        <w:t xml:space="preserve"> and the </w:t>
      </w:r>
      <w:r w:rsidR="00D1030D">
        <w:rPr>
          <w:szCs w:val="22"/>
        </w:rPr>
        <w:t>Supplier</w:t>
      </w:r>
      <w:r w:rsidRPr="00851A09">
        <w:rPr>
          <w:szCs w:val="22"/>
        </w:rPr>
        <w:t xml:space="preserve"> in connection with which, or for the purposes of which, this </w:t>
      </w:r>
      <w:r w:rsidR="000C0655">
        <w:rPr>
          <w:szCs w:val="22"/>
        </w:rPr>
        <w:t>Sub-Contract</w:t>
      </w:r>
      <w:r w:rsidRPr="00851A09">
        <w:rPr>
          <w:szCs w:val="22"/>
        </w:rPr>
        <w:t xml:space="preserve"> has been made</w:t>
      </w:r>
      <w:r w:rsidR="00D1030D">
        <w:rPr>
          <w:szCs w:val="22"/>
        </w:rPr>
        <w:t>.</w:t>
      </w:r>
      <w:r w:rsidR="00EB71DE" w:rsidRPr="006716FD">
        <w:rPr>
          <w:szCs w:val="22"/>
        </w:rPr>
        <w:br w:type="page"/>
      </w:r>
    </w:p>
    <w:p w14:paraId="5EF133DA" w14:textId="77777777" w:rsidR="00BA06FE" w:rsidRDefault="00BA06FE" w:rsidP="00115937">
      <w:pPr>
        <w:keepNext/>
        <w:adjustRightInd w:val="0"/>
        <w:spacing w:after="240"/>
        <w:outlineLvl w:val="0"/>
        <w:rPr>
          <w:rFonts w:asciiTheme="minorHAnsi" w:hAnsiTheme="minorHAnsi"/>
          <w:color w:val="000000" w:themeColor="text1"/>
        </w:rPr>
      </w:pPr>
    </w:p>
    <w:sectPr w:rsidR="00BA06FE">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72DB6" w14:textId="77777777" w:rsidR="00A9492B" w:rsidRDefault="00A9492B">
      <w:pPr>
        <w:spacing w:after="0"/>
      </w:pPr>
      <w:r>
        <w:separator/>
      </w:r>
    </w:p>
  </w:endnote>
  <w:endnote w:type="continuationSeparator" w:id="0">
    <w:p w14:paraId="65BD1119" w14:textId="77777777" w:rsidR="00A9492B" w:rsidRDefault="00A949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EB06A" w14:textId="77777777" w:rsidR="007900CE" w:rsidRDefault="007900CE">
    <w:pPr>
      <w:tabs>
        <w:tab w:val="center" w:pos="4513"/>
        <w:tab w:val="right" w:pos="9026"/>
      </w:tabs>
      <w:overflowPunct w:val="0"/>
      <w:autoSpaceDE w:val="0"/>
      <w:autoSpaceDN w:val="0"/>
      <w:adjustRightInd w:val="0"/>
      <w:spacing w:after="0"/>
      <w:jc w:val="both"/>
    </w:pPr>
  </w:p>
  <w:p w14:paraId="1612B51E" w14:textId="5E125055" w:rsidR="007900CE" w:rsidRDefault="007900CE">
    <w:pPr>
      <w:tabs>
        <w:tab w:val="center" w:pos="4513"/>
        <w:tab w:val="right" w:pos="9026"/>
      </w:tabs>
      <w:overflowPunct w:val="0"/>
      <w:autoSpaceDE w:val="0"/>
      <w:autoSpaceDN w:val="0"/>
      <w:adjustRightInd w:val="0"/>
      <w:spacing w:after="0"/>
      <w:jc w:val="both"/>
    </w:pPr>
    <w:r>
      <w:t>Ref: RM6089</w:t>
    </w:r>
  </w:p>
  <w:p w14:paraId="66BAF4DF" w14:textId="35BE598E" w:rsidR="007900CE" w:rsidRDefault="00AA7DC1">
    <w:pPr>
      <w:overflowPunct w:val="0"/>
      <w:autoSpaceDE w:val="0"/>
      <w:autoSpaceDN w:val="0"/>
      <w:adjustRightInd w:val="0"/>
      <w:spacing w:after="0"/>
      <w:jc w:val="both"/>
      <w:rPr>
        <w:rFonts w:eastAsia="Times New Roman" w:cs="Arial"/>
      </w:rPr>
    </w:pPr>
    <w:r>
      <w:rPr>
        <w:rFonts w:eastAsia="Times New Roman" w:cs="Arial"/>
      </w:rPr>
      <w:t>Final 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302C6" w14:textId="77777777" w:rsidR="00A9492B" w:rsidRDefault="00A9492B">
      <w:pPr>
        <w:spacing w:after="0"/>
      </w:pPr>
      <w:r>
        <w:separator/>
      </w:r>
    </w:p>
  </w:footnote>
  <w:footnote w:type="continuationSeparator" w:id="0">
    <w:p w14:paraId="6AC2C614" w14:textId="77777777" w:rsidR="00A9492B" w:rsidRDefault="00A949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7F4CF" w14:textId="558E465F" w:rsidR="007900CE" w:rsidRPr="00AA7DC1" w:rsidRDefault="007900CE">
    <w:pPr>
      <w:pStyle w:val="Header"/>
      <w:rPr>
        <w:b/>
      </w:rPr>
    </w:pPr>
    <w:r>
      <w:rPr>
        <w:b/>
      </w:rPr>
      <w:t xml:space="preserve">Call-Off Schedule 17 (MoD Terms - OPTIONAL) </w:t>
    </w:r>
    <w:r>
      <w:rPr>
        <w:rStyle w:val="Emphasis"/>
        <w:noProof/>
        <w:lang w:eastAsia="en-GB"/>
      </w:rPr>
      <w:drawing>
        <wp:anchor distT="0" distB="0" distL="114300" distR="114300" simplePos="0" relativeHeight="251659264" behindDoc="0" locked="0" layoutInCell="1" allowOverlap="1" wp14:anchorId="659A46BE" wp14:editId="6A98C7C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AA7DC1">
      <w:rPr>
        <w:rStyle w:val="Emphasis"/>
        <w:b/>
        <w:i w:val="0"/>
        <w:noProof/>
        <w:lang w:eastAsia="en-GB"/>
      </w:rPr>
      <w:t>Final v1.0</w:t>
    </w:r>
  </w:p>
  <w:p w14:paraId="1EE76F09" w14:textId="35C53B3D" w:rsidR="007900CE" w:rsidRDefault="007900CE">
    <w:pPr>
      <w:rPr>
        <w:rFonts w:asciiTheme="minorHAnsi" w:hAnsiTheme="minorHAnsi"/>
        <w:color w:val="000000"/>
        <w:szCs w:val="16"/>
        <w:lang w:eastAsia="en-GB"/>
      </w:rP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2018</w:t>
    </w:r>
  </w:p>
  <w:p w14:paraId="6A7E601C" w14:textId="0541FCAF" w:rsidR="007900CE" w:rsidRDefault="007900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35ADA"/>
    <w:multiLevelType w:val="hybridMultilevel"/>
    <w:tmpl w:val="4686D5E4"/>
    <w:lvl w:ilvl="0" w:tplc="1BE20BEC">
      <w:start w:val="3"/>
      <w:numFmt w:val="decimal"/>
      <w:lvlText w:val="%1."/>
      <w:lvlJc w:val="left"/>
      <w:pPr>
        <w:ind w:left="56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A3207A9C">
      <w:start w:val="1"/>
      <w:numFmt w:val="lowerLetter"/>
      <w:lvlText w:val="%2."/>
      <w:lvlJc w:val="left"/>
      <w:pPr>
        <w:ind w:left="114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1364465A">
      <w:start w:val="1"/>
      <w:numFmt w:val="lowerRoman"/>
      <w:lvlText w:val="%3."/>
      <w:lvlJc w:val="left"/>
      <w:pPr>
        <w:ind w:left="141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7AC43CE8">
      <w:start w:val="1"/>
      <w:numFmt w:val="decimal"/>
      <w:lvlText w:val="%4"/>
      <w:lvlJc w:val="left"/>
      <w:pPr>
        <w:ind w:left="221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FFEC9D76">
      <w:start w:val="1"/>
      <w:numFmt w:val="lowerLetter"/>
      <w:lvlText w:val="%5"/>
      <w:lvlJc w:val="left"/>
      <w:pPr>
        <w:ind w:left="293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257E976C">
      <w:start w:val="1"/>
      <w:numFmt w:val="lowerRoman"/>
      <w:lvlText w:val="%6"/>
      <w:lvlJc w:val="left"/>
      <w:pPr>
        <w:ind w:left="365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7130DAFE">
      <w:start w:val="1"/>
      <w:numFmt w:val="decimal"/>
      <w:lvlText w:val="%7"/>
      <w:lvlJc w:val="left"/>
      <w:pPr>
        <w:ind w:left="437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E47C2D52">
      <w:start w:val="1"/>
      <w:numFmt w:val="lowerLetter"/>
      <w:lvlText w:val="%8"/>
      <w:lvlJc w:val="left"/>
      <w:pPr>
        <w:ind w:left="509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0648758C">
      <w:start w:val="1"/>
      <w:numFmt w:val="lowerRoman"/>
      <w:lvlText w:val="%9"/>
      <w:lvlJc w:val="left"/>
      <w:pPr>
        <w:ind w:left="581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2" w15:restartNumberingAfterBreak="0">
    <w:nsid w:val="1A670C5C"/>
    <w:multiLevelType w:val="hybridMultilevel"/>
    <w:tmpl w:val="C7E4E8C0"/>
    <w:lvl w:ilvl="0" w:tplc="C8A63B38">
      <w:start w:val="1"/>
      <w:numFmt w:val="lowerLetter"/>
      <w:lvlText w:val="(%1)"/>
      <w:lvlJc w:val="left"/>
      <w:pPr>
        <w:ind w:left="1424"/>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234C9FBC">
      <w:start w:val="1"/>
      <w:numFmt w:val="lowerLetter"/>
      <w:lvlText w:val="%2"/>
      <w:lvlJc w:val="left"/>
      <w:pPr>
        <w:ind w:left="178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569E8638">
      <w:start w:val="1"/>
      <w:numFmt w:val="lowerRoman"/>
      <w:lvlText w:val="%3"/>
      <w:lvlJc w:val="left"/>
      <w:pPr>
        <w:ind w:left="250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B7CCBC22">
      <w:start w:val="1"/>
      <w:numFmt w:val="decimal"/>
      <w:lvlText w:val="%4"/>
      <w:lvlJc w:val="left"/>
      <w:pPr>
        <w:ind w:left="322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DFFA3D54">
      <w:start w:val="1"/>
      <w:numFmt w:val="lowerLetter"/>
      <w:lvlText w:val="%5"/>
      <w:lvlJc w:val="left"/>
      <w:pPr>
        <w:ind w:left="394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4FB8A7C0">
      <w:start w:val="1"/>
      <w:numFmt w:val="lowerRoman"/>
      <w:lvlText w:val="%6"/>
      <w:lvlJc w:val="left"/>
      <w:pPr>
        <w:ind w:left="466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DE587262">
      <w:start w:val="1"/>
      <w:numFmt w:val="decimal"/>
      <w:lvlText w:val="%7"/>
      <w:lvlJc w:val="left"/>
      <w:pPr>
        <w:ind w:left="538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B4B299B6">
      <w:start w:val="1"/>
      <w:numFmt w:val="lowerLetter"/>
      <w:lvlText w:val="%8"/>
      <w:lvlJc w:val="left"/>
      <w:pPr>
        <w:ind w:left="610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755EFAB6">
      <w:start w:val="1"/>
      <w:numFmt w:val="lowerRoman"/>
      <w:lvlText w:val="%9"/>
      <w:lvlJc w:val="left"/>
      <w:pPr>
        <w:ind w:left="682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38F3D97"/>
    <w:multiLevelType w:val="hybridMultilevel"/>
    <w:tmpl w:val="59DE3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F822B7"/>
    <w:multiLevelType w:val="hybridMultilevel"/>
    <w:tmpl w:val="FBD602E8"/>
    <w:lvl w:ilvl="0" w:tplc="B69C21A2">
      <w:start w:val="1"/>
      <w:numFmt w:val="lowerLetter"/>
      <w:lvlText w:val="%1."/>
      <w:lvlJc w:val="left"/>
      <w:pPr>
        <w:ind w:left="9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1" w:tplc="8D8A5C64">
      <w:start w:val="1"/>
      <w:numFmt w:val="lowerLetter"/>
      <w:lvlText w:val="%2"/>
      <w:lvlJc w:val="left"/>
      <w:pPr>
        <w:ind w:left="16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2" w:tplc="D7B83A7A">
      <w:start w:val="1"/>
      <w:numFmt w:val="lowerRoman"/>
      <w:lvlText w:val="%3"/>
      <w:lvlJc w:val="left"/>
      <w:pPr>
        <w:ind w:left="23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3" w:tplc="A8C8A54C">
      <w:start w:val="1"/>
      <w:numFmt w:val="decimal"/>
      <w:lvlText w:val="%4"/>
      <w:lvlJc w:val="left"/>
      <w:pPr>
        <w:ind w:left="30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4" w:tplc="FBB03EE8">
      <w:start w:val="1"/>
      <w:numFmt w:val="lowerLetter"/>
      <w:lvlText w:val="%5"/>
      <w:lvlJc w:val="left"/>
      <w:pPr>
        <w:ind w:left="38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5" w:tplc="CD54B54E">
      <w:start w:val="1"/>
      <w:numFmt w:val="lowerRoman"/>
      <w:lvlText w:val="%6"/>
      <w:lvlJc w:val="left"/>
      <w:pPr>
        <w:ind w:left="45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6" w:tplc="090ECADE">
      <w:start w:val="1"/>
      <w:numFmt w:val="decimal"/>
      <w:lvlText w:val="%7"/>
      <w:lvlJc w:val="left"/>
      <w:pPr>
        <w:ind w:left="52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7" w:tplc="421CAC6A">
      <w:start w:val="1"/>
      <w:numFmt w:val="lowerLetter"/>
      <w:lvlText w:val="%8"/>
      <w:lvlJc w:val="left"/>
      <w:pPr>
        <w:ind w:left="59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8" w:tplc="D84093A6">
      <w:start w:val="1"/>
      <w:numFmt w:val="lowerRoman"/>
      <w:lvlText w:val="%9"/>
      <w:lvlJc w:val="left"/>
      <w:pPr>
        <w:ind w:left="66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abstractNum>
  <w:abstractNum w:abstractNumId="6" w15:restartNumberingAfterBreak="0">
    <w:nsid w:val="42836C90"/>
    <w:multiLevelType w:val="hybridMultilevel"/>
    <w:tmpl w:val="1F1033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DD03B3"/>
    <w:multiLevelType w:val="hybridMultilevel"/>
    <w:tmpl w:val="5E0A014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ascii="Arial" w:hAnsi="Arial" w:cs="Arial" w:hint="default"/>
        <w:b w:val="0"/>
        <w:sz w:val="18"/>
        <w:szCs w:val="18"/>
      </w:rPr>
    </w:lvl>
    <w:lvl w:ilvl="2" w:tplc="CF6E348A">
      <w:start w:val="1"/>
      <w:numFmt w:val="decimal"/>
      <w:lvlText w:val="(%3)"/>
      <w:lvlJc w:val="left"/>
      <w:pPr>
        <w:tabs>
          <w:tab w:val="num" w:pos="2535"/>
        </w:tabs>
        <w:ind w:left="2535" w:hanging="555"/>
      </w:pPr>
      <w:rPr>
        <w:rFonts w:ascii="Arial" w:hAnsi="Arial" w:cs="Arial" w:hint="default"/>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9352140"/>
    <w:multiLevelType w:val="hybridMultilevel"/>
    <w:tmpl w:val="9F841626"/>
    <w:lvl w:ilvl="0" w:tplc="0E74CDAC">
      <w:start w:val="1"/>
      <w:numFmt w:val="lowerLetter"/>
      <w:lvlText w:val="(%1)"/>
      <w:lvlJc w:val="left"/>
      <w:pPr>
        <w:ind w:left="143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B7F2638C">
      <w:start w:val="1"/>
      <w:numFmt w:val="lowerLetter"/>
      <w:lvlText w:val="%2"/>
      <w:lvlJc w:val="left"/>
      <w:pPr>
        <w:ind w:left="179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7FF6834C">
      <w:start w:val="1"/>
      <w:numFmt w:val="lowerRoman"/>
      <w:lvlText w:val="%3"/>
      <w:lvlJc w:val="left"/>
      <w:pPr>
        <w:ind w:left="251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6272102E">
      <w:start w:val="1"/>
      <w:numFmt w:val="decimal"/>
      <w:lvlText w:val="%4"/>
      <w:lvlJc w:val="left"/>
      <w:pPr>
        <w:ind w:left="323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F1DC0B1A">
      <w:start w:val="1"/>
      <w:numFmt w:val="lowerLetter"/>
      <w:lvlText w:val="%5"/>
      <w:lvlJc w:val="left"/>
      <w:pPr>
        <w:ind w:left="395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5AE2FCF6">
      <w:start w:val="1"/>
      <w:numFmt w:val="lowerRoman"/>
      <w:lvlText w:val="%6"/>
      <w:lvlJc w:val="left"/>
      <w:pPr>
        <w:ind w:left="467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03EE427E">
      <w:start w:val="1"/>
      <w:numFmt w:val="decimal"/>
      <w:lvlText w:val="%7"/>
      <w:lvlJc w:val="left"/>
      <w:pPr>
        <w:ind w:left="539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40320B44">
      <w:start w:val="1"/>
      <w:numFmt w:val="lowerLetter"/>
      <w:lvlText w:val="%8"/>
      <w:lvlJc w:val="left"/>
      <w:pPr>
        <w:ind w:left="611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70168C54">
      <w:start w:val="1"/>
      <w:numFmt w:val="lowerRoman"/>
      <w:lvlText w:val="%9"/>
      <w:lvlJc w:val="left"/>
      <w:pPr>
        <w:ind w:left="683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13D3E9A"/>
    <w:multiLevelType w:val="hybridMultilevel"/>
    <w:tmpl w:val="C46031B8"/>
    <w:lvl w:ilvl="0" w:tplc="CA3E40BC">
      <w:start w:val="1"/>
      <w:numFmt w:val="decimal"/>
      <w:lvlText w:val="%1."/>
      <w:lvlJc w:val="left"/>
      <w:pPr>
        <w:ind w:left="56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E064E902">
      <w:start w:val="1"/>
      <w:numFmt w:val="lowerLetter"/>
      <w:lvlText w:val="%2."/>
      <w:lvlJc w:val="left"/>
      <w:pPr>
        <w:ind w:left="1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AF68B1F8">
      <w:start w:val="1"/>
      <w:numFmt w:val="lowerRoman"/>
      <w:lvlText w:val="%3"/>
      <w:lvlJc w:val="left"/>
      <w:pPr>
        <w:ind w:left="164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129070FA">
      <w:start w:val="1"/>
      <w:numFmt w:val="decimal"/>
      <w:lvlText w:val="%4"/>
      <w:lvlJc w:val="left"/>
      <w:pPr>
        <w:ind w:left="236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9AC272CE">
      <w:start w:val="1"/>
      <w:numFmt w:val="lowerLetter"/>
      <w:lvlText w:val="%5"/>
      <w:lvlJc w:val="left"/>
      <w:pPr>
        <w:ind w:left="308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A2FE8522">
      <w:start w:val="1"/>
      <w:numFmt w:val="lowerRoman"/>
      <w:lvlText w:val="%6"/>
      <w:lvlJc w:val="left"/>
      <w:pPr>
        <w:ind w:left="380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EC62EC2A">
      <w:start w:val="1"/>
      <w:numFmt w:val="decimal"/>
      <w:lvlText w:val="%7"/>
      <w:lvlJc w:val="left"/>
      <w:pPr>
        <w:ind w:left="452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853CADEE">
      <w:start w:val="1"/>
      <w:numFmt w:val="lowerLetter"/>
      <w:lvlText w:val="%8"/>
      <w:lvlJc w:val="left"/>
      <w:pPr>
        <w:ind w:left="524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08D2DB9E">
      <w:start w:val="1"/>
      <w:numFmt w:val="lowerRoman"/>
      <w:lvlText w:val="%9"/>
      <w:lvlJc w:val="left"/>
      <w:pPr>
        <w:ind w:left="596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9B50DEF"/>
    <w:multiLevelType w:val="hybridMultilevel"/>
    <w:tmpl w:val="EF902F62"/>
    <w:lvl w:ilvl="0" w:tplc="D7160F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403FA8"/>
    <w:multiLevelType w:val="hybridMultilevel"/>
    <w:tmpl w:val="C090F0B0"/>
    <w:lvl w:ilvl="0" w:tplc="115EA290">
      <w:start w:val="1"/>
      <w:numFmt w:val="lowerLetter"/>
      <w:lvlText w:val="%1."/>
      <w:lvlJc w:val="left"/>
      <w:pPr>
        <w:ind w:left="56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0ED096D0">
      <w:start w:val="1"/>
      <w:numFmt w:val="lowerRoman"/>
      <w:lvlText w:val="%2."/>
      <w:lvlJc w:val="left"/>
      <w:pPr>
        <w:ind w:left="116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4F6E8FA8">
      <w:start w:val="1"/>
      <w:numFmt w:val="lowerRoman"/>
      <w:lvlText w:val="%3"/>
      <w:lvlJc w:val="left"/>
      <w:pPr>
        <w:ind w:left="221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B178D958">
      <w:start w:val="1"/>
      <w:numFmt w:val="decimal"/>
      <w:lvlText w:val="%4"/>
      <w:lvlJc w:val="left"/>
      <w:pPr>
        <w:ind w:left="293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A1AA7FCE">
      <w:start w:val="1"/>
      <w:numFmt w:val="lowerLetter"/>
      <w:lvlText w:val="%5"/>
      <w:lvlJc w:val="left"/>
      <w:pPr>
        <w:ind w:left="365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8C7A993C">
      <w:start w:val="1"/>
      <w:numFmt w:val="lowerRoman"/>
      <w:lvlText w:val="%6"/>
      <w:lvlJc w:val="left"/>
      <w:pPr>
        <w:ind w:left="437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0888C6C6">
      <w:start w:val="1"/>
      <w:numFmt w:val="decimal"/>
      <w:lvlText w:val="%7"/>
      <w:lvlJc w:val="left"/>
      <w:pPr>
        <w:ind w:left="509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2878E744">
      <w:start w:val="1"/>
      <w:numFmt w:val="lowerLetter"/>
      <w:lvlText w:val="%8"/>
      <w:lvlJc w:val="left"/>
      <w:pPr>
        <w:ind w:left="581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C0B46D1A">
      <w:start w:val="1"/>
      <w:numFmt w:val="lowerRoman"/>
      <w:lvlText w:val="%9"/>
      <w:lvlJc w:val="left"/>
      <w:pPr>
        <w:ind w:left="653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3"/>
  </w:num>
  <w:num w:numId="2">
    <w:abstractNumId w:val="3"/>
  </w:num>
  <w:num w:numId="3">
    <w:abstractNumId w:val="1"/>
  </w:num>
  <w:num w:numId="4">
    <w:abstractNumId w:val="14"/>
  </w:num>
  <w:num w:numId="5">
    <w:abstractNumId w:val="7"/>
  </w:num>
  <w:num w:numId="6">
    <w:abstractNumId w:val="14"/>
  </w:num>
  <w:num w:numId="7">
    <w:abstractNumId w:val="14"/>
  </w:num>
  <w:num w:numId="8">
    <w:abstractNumId w:val="14"/>
  </w:num>
  <w:num w:numId="9">
    <w:abstractNumId w:val="4"/>
  </w:num>
  <w:num w:numId="10">
    <w:abstractNumId w:val="6"/>
  </w:num>
  <w:num w:numId="11">
    <w:abstractNumId w:val="14"/>
  </w:num>
  <w:num w:numId="12">
    <w:abstractNumId w:val="11"/>
  </w:num>
  <w:num w:numId="13">
    <w:abstractNumId w:val="8"/>
  </w:num>
  <w:num w:numId="14">
    <w:abstractNumId w:val="14"/>
    <w:lvlOverride w:ilvl="0">
      <w:startOverride w:val="5"/>
    </w:lvlOverride>
    <w:lvlOverride w:ilvl="1">
      <w:startOverride w:val="1"/>
    </w:lvlOverride>
  </w:num>
  <w:num w:numId="15">
    <w:abstractNumId w:val="14"/>
    <w:lvlOverride w:ilvl="0">
      <w:startOverride w:val="5"/>
    </w:lvlOverride>
    <w:lvlOverride w:ilvl="1">
      <w:startOverride w:val="1"/>
    </w:lvlOverride>
  </w:num>
  <w:num w:numId="16">
    <w:abstractNumId w:val="2"/>
  </w:num>
  <w:num w:numId="17">
    <w:abstractNumId w:val="9"/>
  </w:num>
  <w:num w:numId="18">
    <w:abstractNumId w:val="5"/>
  </w:num>
  <w:num w:numId="19">
    <w:abstractNumId w:val="0"/>
  </w:num>
  <w:num w:numId="20">
    <w:abstractNumId w:val="12"/>
  </w:num>
  <w:num w:numId="21">
    <w:abstractNumId w:val="14"/>
    <w:lvlOverride w:ilvl="0">
      <w:startOverride w:val="22"/>
    </w:lvlOverride>
    <w:lvlOverride w:ilvl="1">
      <w:startOverride w:val="2"/>
    </w:lvlOverride>
  </w:num>
  <w:num w:numId="22">
    <w:abstractNumId w:val="14"/>
    <w:lvlOverride w:ilvl="0">
      <w:startOverride w:val="22"/>
    </w:lvlOverride>
    <w:lvlOverride w:ilvl="1">
      <w:startOverride w:val="2"/>
    </w:lvlOverride>
  </w:num>
  <w:num w:numId="23">
    <w:abstractNumId w:val="14"/>
    <w:lvlOverride w:ilvl="0">
      <w:startOverride w:val="22"/>
    </w:lvlOverride>
    <w:lvlOverride w:ilvl="1">
      <w:startOverride w:val="2"/>
    </w:lvlOverride>
  </w:num>
  <w:num w:numId="24">
    <w:abstractNumId w:val="14"/>
    <w:lvlOverride w:ilvl="0">
      <w:startOverride w:val="22"/>
    </w:lvlOverride>
    <w:lvlOverride w:ilvl="1">
      <w:startOverride w:val="2"/>
    </w:lvlOverride>
  </w:num>
  <w:num w:numId="25">
    <w:abstractNumId w:val="14"/>
    <w:lvlOverride w:ilvl="0">
      <w:startOverride w:val="22"/>
    </w:lvlOverride>
    <w:lvlOverride w:ilvl="1">
      <w:startOverride w:val="2"/>
    </w:lvlOverride>
  </w:num>
  <w:num w:numId="26">
    <w:abstractNumId w:val="14"/>
    <w:lvlOverride w:ilvl="0">
      <w:startOverride w:val="22"/>
    </w:lvlOverride>
    <w:lvlOverride w:ilvl="1">
      <w:startOverride w:val="2"/>
    </w:lvlOverride>
  </w:num>
  <w:num w:numId="27">
    <w:abstractNumId w:val="14"/>
    <w:lvlOverride w:ilvl="0">
      <w:startOverride w:val="22"/>
    </w:lvlOverride>
    <w:lvlOverride w:ilvl="1">
      <w:startOverride w:val="2"/>
    </w:lvlOverride>
    <w:lvlOverride w:ilvl="2">
      <w:startOverride w:val="1"/>
    </w:lvlOverride>
  </w:num>
  <w:num w:numId="28">
    <w:abstractNumId w:val="14"/>
    <w:lvlOverride w:ilvl="0">
      <w:startOverride w:val="22"/>
    </w:lvlOverride>
    <w:lvlOverride w:ilvl="1">
      <w:startOverride w:val="2"/>
    </w:lvlOverride>
  </w:num>
  <w:num w:numId="29">
    <w:abstractNumId w:val="14"/>
    <w:lvlOverride w:ilvl="0">
      <w:startOverride w:val="22"/>
    </w:lvlOverride>
    <w:lvlOverride w:ilvl="1">
      <w:startOverride w:val="222"/>
    </w:lvlOverride>
  </w:num>
  <w:num w:numId="30">
    <w:abstractNumId w:val="14"/>
    <w:lvlOverride w:ilvl="0">
      <w:startOverride w:val="22"/>
    </w:lvlOverride>
    <w:lvlOverride w:ilvl="1">
      <w:startOverride w:val="3"/>
    </w:lvlOverride>
  </w:num>
  <w:num w:numId="31">
    <w:abstractNumId w:val="14"/>
    <w:lvlOverride w:ilvl="0">
      <w:startOverride w:val="22"/>
    </w:lvlOverride>
    <w:lvlOverride w:ilvl="1">
      <w:startOverride w:val="4"/>
    </w:lvlOverride>
  </w:num>
  <w:num w:numId="32">
    <w:abstractNumId w:val="14"/>
    <w:lvlOverride w:ilvl="0">
      <w:startOverride w:val="22"/>
    </w:lvlOverride>
    <w:lvlOverride w:ilvl="1">
      <w:startOverride w:val="4"/>
    </w:lvlOverride>
  </w:num>
  <w:num w:numId="33">
    <w:abstractNumId w:val="14"/>
    <w:lvlOverride w:ilvl="0">
      <w:startOverride w:val="22"/>
    </w:lvlOverride>
    <w:lvlOverride w:ilvl="1">
      <w:startOverride w:val="4"/>
    </w:lvlOverride>
  </w:num>
  <w:num w:numId="34">
    <w:abstractNumId w:val="14"/>
    <w:lvlOverride w:ilvl="0">
      <w:startOverride w:val="24"/>
    </w:lvlOverride>
  </w:num>
  <w:num w:numId="35">
    <w:abstractNumId w:val="14"/>
    <w:lvlOverride w:ilvl="0">
      <w:startOverride w:val="24"/>
    </w:lvlOverride>
    <w:lvlOverride w:ilvl="1">
      <w:startOverride w:val="2"/>
    </w:lvlOverride>
  </w:num>
  <w:num w:numId="36">
    <w:abstractNumId w:val="14"/>
    <w:lvlOverride w:ilvl="0">
      <w:startOverride w:val="27"/>
    </w:lvlOverride>
    <w:lvlOverride w:ilvl="1">
      <w:startOverride w:val="1"/>
    </w:lvlOverride>
  </w:num>
  <w:num w:numId="37">
    <w:abstractNumId w:val="14"/>
    <w:lvlOverride w:ilvl="0">
      <w:startOverride w:val="27"/>
    </w:lvlOverride>
    <w:lvlOverride w:ilvl="1">
      <w:startOverride w:val="11"/>
    </w:lvlOverride>
    <w:lvlOverride w:ilvl="2">
      <w:startOverride w:val="1"/>
    </w:lvlOverride>
  </w:num>
  <w:num w:numId="38">
    <w:abstractNumId w:val="14"/>
    <w:lvlOverride w:ilvl="0">
      <w:startOverride w:val="277"/>
    </w:lvlOverride>
    <w:lvlOverride w:ilvl="1">
      <w:startOverride w:val="1"/>
    </w:lvlOverride>
    <w:lvlOverride w:ilvl="2">
      <w:startOverride w:val="1"/>
    </w:lvlOverride>
  </w:num>
  <w:num w:numId="39">
    <w:abstractNumId w:val="14"/>
    <w:lvlOverride w:ilvl="0">
      <w:startOverride w:val="27"/>
    </w:lvlOverride>
    <w:lvlOverride w:ilvl="1">
      <w:startOverride w:val="21"/>
    </w:lvlOverride>
  </w:num>
  <w:num w:numId="40">
    <w:abstractNumId w:val="14"/>
    <w:lvlOverride w:ilvl="0">
      <w:startOverride w:val="24"/>
    </w:lvlOverride>
    <w:lvlOverride w:ilvl="1">
      <w:startOverride w:val="5"/>
    </w:lvlOverride>
  </w:num>
  <w:num w:numId="41">
    <w:abstractNumId w:val="10"/>
  </w:num>
  <w:num w:numId="42">
    <w:abstractNumId w:val="14"/>
    <w:lvlOverride w:ilvl="0">
      <w:startOverride w:val="28"/>
    </w:lvlOverride>
  </w:num>
  <w:num w:numId="43">
    <w:abstractNumId w:val="14"/>
    <w:lvlOverride w:ilvl="0">
      <w:startOverride w:val="28"/>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078"/>
    <w:rsid w:val="00000DF0"/>
    <w:rsid w:val="000071F5"/>
    <w:rsid w:val="00034D6A"/>
    <w:rsid w:val="00042350"/>
    <w:rsid w:val="00043454"/>
    <w:rsid w:val="0004364F"/>
    <w:rsid w:val="00061F9B"/>
    <w:rsid w:val="00062DC7"/>
    <w:rsid w:val="00070ED2"/>
    <w:rsid w:val="000772A6"/>
    <w:rsid w:val="00081E60"/>
    <w:rsid w:val="000A29BA"/>
    <w:rsid w:val="000A5162"/>
    <w:rsid w:val="000C0655"/>
    <w:rsid w:val="000C78BA"/>
    <w:rsid w:val="000D4427"/>
    <w:rsid w:val="000E171B"/>
    <w:rsid w:val="000F1315"/>
    <w:rsid w:val="000F466B"/>
    <w:rsid w:val="00115937"/>
    <w:rsid w:val="00123A56"/>
    <w:rsid w:val="00125D01"/>
    <w:rsid w:val="00125FB7"/>
    <w:rsid w:val="00140CF6"/>
    <w:rsid w:val="0014740D"/>
    <w:rsid w:val="001500BF"/>
    <w:rsid w:val="00165C1D"/>
    <w:rsid w:val="001666DB"/>
    <w:rsid w:val="00166D1C"/>
    <w:rsid w:val="00171BDC"/>
    <w:rsid w:val="00175C33"/>
    <w:rsid w:val="00197D18"/>
    <w:rsid w:val="001A2C59"/>
    <w:rsid w:val="001A7D87"/>
    <w:rsid w:val="001C00FF"/>
    <w:rsid w:val="001C188F"/>
    <w:rsid w:val="001C2F8C"/>
    <w:rsid w:val="001C7310"/>
    <w:rsid w:val="001C77F6"/>
    <w:rsid w:val="001D48D4"/>
    <w:rsid w:val="001E5AA0"/>
    <w:rsid w:val="001F63B9"/>
    <w:rsid w:val="001F64A5"/>
    <w:rsid w:val="001F7AD0"/>
    <w:rsid w:val="0020093E"/>
    <w:rsid w:val="00204851"/>
    <w:rsid w:val="00210082"/>
    <w:rsid w:val="00212C2B"/>
    <w:rsid w:val="00221131"/>
    <w:rsid w:val="00223B5F"/>
    <w:rsid w:val="00230901"/>
    <w:rsid w:val="00241913"/>
    <w:rsid w:val="00241EC6"/>
    <w:rsid w:val="002509DD"/>
    <w:rsid w:val="00251CCC"/>
    <w:rsid w:val="002835B1"/>
    <w:rsid w:val="00292D46"/>
    <w:rsid w:val="002B2410"/>
    <w:rsid w:val="002C72A5"/>
    <w:rsid w:val="002C7F8C"/>
    <w:rsid w:val="002D52CD"/>
    <w:rsid w:val="002E0462"/>
    <w:rsid w:val="002E0E49"/>
    <w:rsid w:val="002E24C5"/>
    <w:rsid w:val="002E38C5"/>
    <w:rsid w:val="00304473"/>
    <w:rsid w:val="003139B7"/>
    <w:rsid w:val="003208F2"/>
    <w:rsid w:val="00344BBD"/>
    <w:rsid w:val="00346928"/>
    <w:rsid w:val="003568EF"/>
    <w:rsid w:val="00366A80"/>
    <w:rsid w:val="00374C8E"/>
    <w:rsid w:val="003A7621"/>
    <w:rsid w:val="003D5FFB"/>
    <w:rsid w:val="003E12FD"/>
    <w:rsid w:val="003F41F5"/>
    <w:rsid w:val="00401223"/>
    <w:rsid w:val="004170E9"/>
    <w:rsid w:val="0041718D"/>
    <w:rsid w:val="0043410C"/>
    <w:rsid w:val="004634D5"/>
    <w:rsid w:val="00465B34"/>
    <w:rsid w:val="00467934"/>
    <w:rsid w:val="004736A6"/>
    <w:rsid w:val="00475498"/>
    <w:rsid w:val="00477F80"/>
    <w:rsid w:val="00480440"/>
    <w:rsid w:val="00487668"/>
    <w:rsid w:val="00490005"/>
    <w:rsid w:val="00495A61"/>
    <w:rsid w:val="004A33AE"/>
    <w:rsid w:val="004B20F6"/>
    <w:rsid w:val="004C2C3A"/>
    <w:rsid w:val="004D33F9"/>
    <w:rsid w:val="004E2D12"/>
    <w:rsid w:val="004F055A"/>
    <w:rsid w:val="004F28AE"/>
    <w:rsid w:val="00501AFF"/>
    <w:rsid w:val="0050394C"/>
    <w:rsid w:val="00507916"/>
    <w:rsid w:val="005206A2"/>
    <w:rsid w:val="00527306"/>
    <w:rsid w:val="00527B6B"/>
    <w:rsid w:val="00547A1E"/>
    <w:rsid w:val="005539C6"/>
    <w:rsid w:val="005565FE"/>
    <w:rsid w:val="0055700D"/>
    <w:rsid w:val="00572AF4"/>
    <w:rsid w:val="005754DE"/>
    <w:rsid w:val="0058269A"/>
    <w:rsid w:val="00583B24"/>
    <w:rsid w:val="005945CA"/>
    <w:rsid w:val="005A1E2F"/>
    <w:rsid w:val="005A520B"/>
    <w:rsid w:val="005A6369"/>
    <w:rsid w:val="005A7596"/>
    <w:rsid w:val="005A7C42"/>
    <w:rsid w:val="005B19D8"/>
    <w:rsid w:val="005D32B6"/>
    <w:rsid w:val="005D71E7"/>
    <w:rsid w:val="005F1ECD"/>
    <w:rsid w:val="005F20A6"/>
    <w:rsid w:val="005F504C"/>
    <w:rsid w:val="00615573"/>
    <w:rsid w:val="006538F2"/>
    <w:rsid w:val="006579A9"/>
    <w:rsid w:val="006716FD"/>
    <w:rsid w:val="006727C4"/>
    <w:rsid w:val="006A7CA0"/>
    <w:rsid w:val="006B096D"/>
    <w:rsid w:val="006B2663"/>
    <w:rsid w:val="006B751B"/>
    <w:rsid w:val="006C1FFE"/>
    <w:rsid w:val="006C59A4"/>
    <w:rsid w:val="006D5552"/>
    <w:rsid w:val="006E2BDC"/>
    <w:rsid w:val="006E40AB"/>
    <w:rsid w:val="006E7C60"/>
    <w:rsid w:val="00705BD2"/>
    <w:rsid w:val="00707513"/>
    <w:rsid w:val="007078C0"/>
    <w:rsid w:val="00723387"/>
    <w:rsid w:val="00725910"/>
    <w:rsid w:val="00727A70"/>
    <w:rsid w:val="007900CE"/>
    <w:rsid w:val="00790535"/>
    <w:rsid w:val="0079069A"/>
    <w:rsid w:val="0079586F"/>
    <w:rsid w:val="007A3846"/>
    <w:rsid w:val="007B496F"/>
    <w:rsid w:val="007B7713"/>
    <w:rsid w:val="007C483E"/>
    <w:rsid w:val="007D0BDE"/>
    <w:rsid w:val="007E77FA"/>
    <w:rsid w:val="007F719B"/>
    <w:rsid w:val="0081094C"/>
    <w:rsid w:val="00835D65"/>
    <w:rsid w:val="00851A09"/>
    <w:rsid w:val="00854730"/>
    <w:rsid w:val="008827C6"/>
    <w:rsid w:val="00883033"/>
    <w:rsid w:val="0089715B"/>
    <w:rsid w:val="008A0E10"/>
    <w:rsid w:val="008A5BBD"/>
    <w:rsid w:val="008A6193"/>
    <w:rsid w:val="008B0868"/>
    <w:rsid w:val="008B3A71"/>
    <w:rsid w:val="008C09F2"/>
    <w:rsid w:val="00900393"/>
    <w:rsid w:val="009446B5"/>
    <w:rsid w:val="009503D8"/>
    <w:rsid w:val="0095280E"/>
    <w:rsid w:val="009550F1"/>
    <w:rsid w:val="009562E5"/>
    <w:rsid w:val="0097173B"/>
    <w:rsid w:val="009744D2"/>
    <w:rsid w:val="00975503"/>
    <w:rsid w:val="00981938"/>
    <w:rsid w:val="00983CEC"/>
    <w:rsid w:val="009854AD"/>
    <w:rsid w:val="009922D4"/>
    <w:rsid w:val="00992536"/>
    <w:rsid w:val="009927CA"/>
    <w:rsid w:val="00992E42"/>
    <w:rsid w:val="009A122A"/>
    <w:rsid w:val="009A42F0"/>
    <w:rsid w:val="009B3B9F"/>
    <w:rsid w:val="009C4DC7"/>
    <w:rsid w:val="009D7919"/>
    <w:rsid w:val="009E45C9"/>
    <w:rsid w:val="009E7456"/>
    <w:rsid w:val="009F735B"/>
    <w:rsid w:val="00A37634"/>
    <w:rsid w:val="00A52B9A"/>
    <w:rsid w:val="00A52BC5"/>
    <w:rsid w:val="00A54949"/>
    <w:rsid w:val="00A60336"/>
    <w:rsid w:val="00A67164"/>
    <w:rsid w:val="00A70792"/>
    <w:rsid w:val="00A80E39"/>
    <w:rsid w:val="00A9492B"/>
    <w:rsid w:val="00AA1A2D"/>
    <w:rsid w:val="00AA6384"/>
    <w:rsid w:val="00AA7DC1"/>
    <w:rsid w:val="00AC51F3"/>
    <w:rsid w:val="00AC7A93"/>
    <w:rsid w:val="00AE5340"/>
    <w:rsid w:val="00AF3B51"/>
    <w:rsid w:val="00B03EF8"/>
    <w:rsid w:val="00B04686"/>
    <w:rsid w:val="00B07716"/>
    <w:rsid w:val="00B17B35"/>
    <w:rsid w:val="00B207D4"/>
    <w:rsid w:val="00B328B7"/>
    <w:rsid w:val="00B355B6"/>
    <w:rsid w:val="00B360D5"/>
    <w:rsid w:val="00B368D9"/>
    <w:rsid w:val="00B41F00"/>
    <w:rsid w:val="00B4719B"/>
    <w:rsid w:val="00B504B9"/>
    <w:rsid w:val="00B56E4D"/>
    <w:rsid w:val="00B724FB"/>
    <w:rsid w:val="00B76237"/>
    <w:rsid w:val="00B7724B"/>
    <w:rsid w:val="00B80988"/>
    <w:rsid w:val="00B947F3"/>
    <w:rsid w:val="00B947FA"/>
    <w:rsid w:val="00B96345"/>
    <w:rsid w:val="00BA06FE"/>
    <w:rsid w:val="00BA4330"/>
    <w:rsid w:val="00BA49C4"/>
    <w:rsid w:val="00BA7140"/>
    <w:rsid w:val="00BA73EA"/>
    <w:rsid w:val="00BC5208"/>
    <w:rsid w:val="00BC54B1"/>
    <w:rsid w:val="00BD3FEF"/>
    <w:rsid w:val="00BE518D"/>
    <w:rsid w:val="00C05508"/>
    <w:rsid w:val="00C31C22"/>
    <w:rsid w:val="00C42A6E"/>
    <w:rsid w:val="00C453CF"/>
    <w:rsid w:val="00C5604F"/>
    <w:rsid w:val="00C5740B"/>
    <w:rsid w:val="00C6579E"/>
    <w:rsid w:val="00C75EA3"/>
    <w:rsid w:val="00C80C5A"/>
    <w:rsid w:val="00C823D4"/>
    <w:rsid w:val="00C852B5"/>
    <w:rsid w:val="00CA1074"/>
    <w:rsid w:val="00CA332E"/>
    <w:rsid w:val="00CB5513"/>
    <w:rsid w:val="00CD599F"/>
    <w:rsid w:val="00CD74CA"/>
    <w:rsid w:val="00CF03C7"/>
    <w:rsid w:val="00D1030D"/>
    <w:rsid w:val="00D13BA8"/>
    <w:rsid w:val="00D179F2"/>
    <w:rsid w:val="00D327A9"/>
    <w:rsid w:val="00D77F99"/>
    <w:rsid w:val="00D95124"/>
    <w:rsid w:val="00DA6173"/>
    <w:rsid w:val="00DD33CD"/>
    <w:rsid w:val="00DE173F"/>
    <w:rsid w:val="00DF1D22"/>
    <w:rsid w:val="00DF5464"/>
    <w:rsid w:val="00E02884"/>
    <w:rsid w:val="00E07FDD"/>
    <w:rsid w:val="00E21233"/>
    <w:rsid w:val="00E23B14"/>
    <w:rsid w:val="00E276E0"/>
    <w:rsid w:val="00E44562"/>
    <w:rsid w:val="00E554F6"/>
    <w:rsid w:val="00E6317E"/>
    <w:rsid w:val="00E70E2D"/>
    <w:rsid w:val="00E73745"/>
    <w:rsid w:val="00E8507D"/>
    <w:rsid w:val="00EA0BB6"/>
    <w:rsid w:val="00EA0EB3"/>
    <w:rsid w:val="00EB15F0"/>
    <w:rsid w:val="00EB71DE"/>
    <w:rsid w:val="00EC0F59"/>
    <w:rsid w:val="00EC2504"/>
    <w:rsid w:val="00EC4053"/>
    <w:rsid w:val="00EC6F7C"/>
    <w:rsid w:val="00ED3279"/>
    <w:rsid w:val="00EE0CCD"/>
    <w:rsid w:val="00EE2869"/>
    <w:rsid w:val="00F02078"/>
    <w:rsid w:val="00F237E5"/>
    <w:rsid w:val="00F25AEA"/>
    <w:rsid w:val="00F53DC4"/>
    <w:rsid w:val="00F53FE2"/>
    <w:rsid w:val="00F60ABE"/>
    <w:rsid w:val="00F7091E"/>
    <w:rsid w:val="00F81195"/>
    <w:rsid w:val="00FA2317"/>
    <w:rsid w:val="00FA3160"/>
    <w:rsid w:val="00FA4464"/>
    <w:rsid w:val="00FA63BF"/>
    <w:rsid w:val="00FB02A3"/>
    <w:rsid w:val="00FB6BCB"/>
    <w:rsid w:val="00FC2FCB"/>
    <w:rsid w:val="00FD0729"/>
    <w:rsid w:val="00FD07E9"/>
    <w:rsid w:val="00FD0F12"/>
    <w:rsid w:val="00FD7B98"/>
    <w:rsid w:val="00FE0E38"/>
    <w:rsid w:val="00FE25BA"/>
    <w:rsid w:val="00FE5CF8"/>
    <w:rsid w:val="00FF2227"/>
    <w:rsid w:val="00FF4AB7"/>
    <w:rsid w:val="00FF53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C0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rsid w:val="00140CF6"/>
    <w:pPr>
      <w:spacing w:line="276"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166529">
      <w:bodyDiv w:val="1"/>
      <w:marLeft w:val="0"/>
      <w:marRight w:val="0"/>
      <w:marTop w:val="0"/>
      <w:marBottom w:val="0"/>
      <w:divBdr>
        <w:top w:val="none" w:sz="0" w:space="0" w:color="auto"/>
        <w:left w:val="none" w:sz="0" w:space="0" w:color="auto"/>
        <w:bottom w:val="none" w:sz="0" w:space="0" w:color="auto"/>
        <w:right w:val="none" w:sz="0" w:space="0" w:color="auto"/>
      </w:divBdr>
    </w:div>
    <w:div w:id="562328280">
      <w:bodyDiv w:val="1"/>
      <w:marLeft w:val="0"/>
      <w:marRight w:val="0"/>
      <w:marTop w:val="0"/>
      <w:marBottom w:val="0"/>
      <w:divBdr>
        <w:top w:val="none" w:sz="0" w:space="0" w:color="auto"/>
        <w:left w:val="none" w:sz="0" w:space="0" w:color="auto"/>
        <w:bottom w:val="none" w:sz="0" w:space="0" w:color="auto"/>
        <w:right w:val="none" w:sz="0" w:space="0" w:color="auto"/>
      </w:divBdr>
    </w:div>
    <w:div w:id="657616660">
      <w:bodyDiv w:val="1"/>
      <w:marLeft w:val="0"/>
      <w:marRight w:val="0"/>
      <w:marTop w:val="0"/>
      <w:marBottom w:val="0"/>
      <w:divBdr>
        <w:top w:val="none" w:sz="0" w:space="0" w:color="auto"/>
        <w:left w:val="none" w:sz="0" w:space="0" w:color="auto"/>
        <w:bottom w:val="none" w:sz="0" w:space="0" w:color="auto"/>
        <w:right w:val="none" w:sz="0" w:space="0" w:color="auto"/>
      </w:divBdr>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18999</Words>
  <Characters>108298</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2018-09-28T09:27:00Z</dcterms:created>
  <dcterms:modified xsi:type="dcterms:W3CDTF">2018-09-28T09:27:00Z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